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8186" w14:textId="190D8C1F" w:rsidR="00BA2521" w:rsidRPr="00BA2521" w:rsidRDefault="00BA2521" w:rsidP="00BA2521">
      <w:pPr>
        <w:tabs>
          <w:tab w:val="left" w:pos="5385"/>
        </w:tabs>
        <w:spacing w:before="60" w:after="60" w:line="240" w:lineRule="auto"/>
        <w:jc w:val="center"/>
        <w:rPr>
          <w:rFonts w:ascii="Times New Roman" w:hAnsi="Times New Roman" w:cs="Times New Roman"/>
          <w:sz w:val="28"/>
          <w:szCs w:val="28"/>
        </w:rPr>
      </w:pPr>
      <w:r w:rsidRPr="00BA2521">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2DB489E4" wp14:editId="021AC566">
                <wp:simplePos x="0" y="0"/>
                <wp:positionH relativeFrom="column">
                  <wp:posOffset>-22860</wp:posOffset>
                </wp:positionH>
                <wp:positionV relativeFrom="paragraph">
                  <wp:posOffset>-62865</wp:posOffset>
                </wp:positionV>
                <wp:extent cx="5857875" cy="9277350"/>
                <wp:effectExtent l="0" t="0" r="9525" b="0"/>
                <wp:wrapNone/>
                <wp:docPr id="3" name="Graphic 2"/>
                <wp:cNvGraphicFramePr/>
                <a:graphic xmlns:a="http://schemas.openxmlformats.org/drawingml/2006/main">
                  <a:graphicData uri="http://schemas.microsoft.com/office/word/2010/wordprocessingShape">
                    <wps:wsp>
                      <wps:cNvSpPr/>
                      <wps:spPr>
                        <a:xfrm>
                          <a:off x="0" y="0"/>
                          <a:ext cx="5857875" cy="9277350"/>
                        </a:xfrm>
                        <a:custGeom>
                          <a:avLst/>
                          <a:gdLst/>
                          <a:ahLst/>
                          <a:cxnLst/>
                          <a:rect l="l" t="t" r="r" b="b"/>
                          <a:pathLst>
                            <a:path w="6089015" h="8962390">
                              <a:moveTo>
                                <a:pt x="6043295" y="45720"/>
                              </a:moveTo>
                              <a:lnTo>
                                <a:pt x="6031865" y="45720"/>
                              </a:lnTo>
                              <a:lnTo>
                                <a:pt x="6031865" y="57150"/>
                              </a:lnTo>
                              <a:lnTo>
                                <a:pt x="6031865" y="8905240"/>
                              </a:lnTo>
                              <a:lnTo>
                                <a:pt x="57150" y="8905240"/>
                              </a:lnTo>
                              <a:lnTo>
                                <a:pt x="57150" y="57150"/>
                              </a:lnTo>
                              <a:lnTo>
                                <a:pt x="6031865" y="57150"/>
                              </a:lnTo>
                              <a:lnTo>
                                <a:pt x="6031865" y="45720"/>
                              </a:lnTo>
                              <a:lnTo>
                                <a:pt x="45720" y="45720"/>
                              </a:lnTo>
                              <a:lnTo>
                                <a:pt x="45720" y="57150"/>
                              </a:lnTo>
                              <a:lnTo>
                                <a:pt x="45720" y="8905240"/>
                              </a:lnTo>
                              <a:lnTo>
                                <a:pt x="45720" y="8916670"/>
                              </a:lnTo>
                              <a:lnTo>
                                <a:pt x="6043295" y="8916670"/>
                              </a:lnTo>
                              <a:lnTo>
                                <a:pt x="6043295" y="8905634"/>
                              </a:lnTo>
                              <a:lnTo>
                                <a:pt x="6043295" y="8905240"/>
                              </a:lnTo>
                              <a:lnTo>
                                <a:pt x="6043295" y="57150"/>
                              </a:lnTo>
                              <a:lnTo>
                                <a:pt x="6043295" y="56896"/>
                              </a:lnTo>
                              <a:lnTo>
                                <a:pt x="6043295" y="45720"/>
                              </a:lnTo>
                              <a:close/>
                            </a:path>
                            <a:path w="6089015" h="8962390">
                              <a:moveTo>
                                <a:pt x="6089015" y="0"/>
                              </a:moveTo>
                              <a:lnTo>
                                <a:pt x="6054725" y="0"/>
                              </a:lnTo>
                              <a:lnTo>
                                <a:pt x="6054725" y="34290"/>
                              </a:lnTo>
                              <a:lnTo>
                                <a:pt x="6054725" y="8928100"/>
                              </a:lnTo>
                              <a:lnTo>
                                <a:pt x="34290" y="8928100"/>
                              </a:lnTo>
                              <a:lnTo>
                                <a:pt x="34290" y="34290"/>
                              </a:lnTo>
                              <a:lnTo>
                                <a:pt x="6054725" y="34290"/>
                              </a:lnTo>
                              <a:lnTo>
                                <a:pt x="6054725" y="0"/>
                              </a:lnTo>
                              <a:lnTo>
                                <a:pt x="0" y="0"/>
                              </a:lnTo>
                              <a:lnTo>
                                <a:pt x="0" y="34290"/>
                              </a:lnTo>
                              <a:lnTo>
                                <a:pt x="0" y="8928100"/>
                              </a:lnTo>
                              <a:lnTo>
                                <a:pt x="0" y="8962390"/>
                              </a:lnTo>
                              <a:lnTo>
                                <a:pt x="6089015" y="8962390"/>
                              </a:lnTo>
                              <a:lnTo>
                                <a:pt x="6089015" y="8928481"/>
                              </a:lnTo>
                              <a:lnTo>
                                <a:pt x="6089015" y="8928100"/>
                              </a:lnTo>
                              <a:lnTo>
                                <a:pt x="6089015" y="34290"/>
                              </a:lnTo>
                              <a:lnTo>
                                <a:pt x="6089015" y="34036"/>
                              </a:lnTo>
                              <a:lnTo>
                                <a:pt x="60890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D6B49" id="Graphic 2" o:spid="_x0000_s1026" style="position:absolute;margin-left:-1.8pt;margin-top:-4.95pt;width:461.25pt;height:730.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6089015,896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VZDQMAAJEKAAAOAAAAZHJzL2Uyb0RvYy54bWysVttum0AQfa/Uf1jte8PNXGwFR1WiRJWq&#10;NFJS9XkNi40ELN1dX/L3nV08BtutL1H9wAzmMJw5wzBze7epK7LiUpWiSal341LCm0zkZTNP6c+3&#10;xy8JJUqzJmeVaHhK37mid9PPn27X7YT7YiGqnEsCQRo1WbcpXWjdThxHZQteM3UjWt7AxULImmk4&#10;lXMnl2wN0evK8V03ctZC5q0UGVcK/n3oLtKpjV8UPNM/ikJxTaqUAjdtj9IeZ+boTG/ZZC5Zuyiz&#10;LQ32ARY1Kxt46C7UA9OMLGV5FKouMymUKPRNJmpHFEWZcZsDZOO5B9m8LljLbS4gjmp3Mqn/FzZ7&#10;Xr1IUuYpDShpWA0letqq4Rtx1q2aAOa1fZHbMwWuyXRTyNpYyIFsrKDvO0H5RpMM/gyTME7ikJIM&#10;ro39OA5CK7nT354tlX7iwoZiq+9KdxXJ0WML9LJNg66EupqKVraimhKoqKQEKjrrKtoybe4z/IxL&#10;1imN3GTsesBlkdJkHPnB2LUVq8WKvwmL1CaRyB0F/hhwQHkUxj4S7nFVs48PvCQ6xiMKbbuN3qPD&#10;2NvJgSi0x2hgH/ojZIM4tB2+i2iYX4e+jsl16KGGyBZtx7pDHOqNGLSH2PMs+riXqDFEe1EUn1Z6&#10;+JYk42vxbhgFI/OmQiNgfmix8v1beAn7IZ/zyuyhI+iGi7n8rZpZJRTvkjHN9rGmgyRNc+I3BIT5&#10;d8OFo9jfx6J4aFHEHhmMfGj405L36GTsJ557Gt9F7JrtGvR1TK5Dn2YMA3CgL2qFttOsw5x/aoe7&#10;RCdEdp/c0xXo3wL8RF+O95NR4p2p8DD++ZrtRgaodl6RfbQbnGuqnsth1Y4aCrphN9HAH85MJaoy&#10;fyyryrSdkvPZfSXJipl1x/62ggxgjpnp3RQ33kzk77ACrGHqp1T9XjLJKam+NbBkQOU0OhKdGTpS&#10;V/fCrlW246XSb5tfTLakBTelGpaAZ4ErDJvgcDe57LDmzkZ8XWpRlGbyW24do+0J7D32M7nd0cxi&#10;NTy3qH6TnP4BAAD//wMAUEsDBBQABgAIAAAAIQCZ3/S63gAAAAoBAAAPAAAAZHJzL2Rvd25yZXYu&#10;eG1sTI/NTsNADITvSLzDykjc2k34qZKQTVUhFYkbKahnN2uSiKw3ym7bwNNjTvRkWzMaf1OuZzeo&#10;E02h92wgXSagiBtve24NfLxvFxmoEJEtDp7JwDcFWFfXVyUW1p+5ptMutkpCOBRooItxLLQOTUcO&#10;w9KPxKJ9+slhlHNqtZ3wLOFu0HdJstIOe5YPHY703FHztTs6A73OdLOhbR3fXpJ6+Al7xNe9Mbc3&#10;8+YJVKQ5/pvhD1/QoRKmgz+yDWowsLhfiVNmnoMSPU8zWQ5ifHhMU9BVqS8rVL8AAAD//wMAUEsB&#10;Ai0AFAAGAAgAAAAhALaDOJL+AAAA4QEAABMAAAAAAAAAAAAAAAAAAAAAAFtDb250ZW50X1R5cGVz&#10;XS54bWxQSwECLQAUAAYACAAAACEAOP0h/9YAAACUAQAACwAAAAAAAAAAAAAAAAAvAQAAX3JlbHMv&#10;LnJlbHNQSwECLQAUAAYACAAAACEApKBVWQ0DAACRCgAADgAAAAAAAAAAAAAAAAAuAgAAZHJzL2Uy&#10;b0RvYy54bWxQSwECLQAUAAYACAAAACEAmd/0ut4AAAAKAQAADwAAAAAAAAAAAAAAAABnBQAAZHJz&#10;L2Rvd25yZXYueG1sUEsFBgAAAAAEAAQA8wAAAHIGAAAAAA==&#10;" path="m6043295,45720r-11430,l6031865,57150r,8848090l57150,8905240r,-8848090l6031865,57150r,-11430l45720,45720r,11430l45720,8905240r,11430l6043295,8916670r,-11036l6043295,8905240r,-8848090l6043295,56896r,-11176xem6089015,r-34290,l6054725,34290r,8893810l34290,8928100r,-8893810l6054725,34290r,-34290l,,,34290,,8928100r,34290l6089015,8962390r,-33909l6089015,8928100r,-8893810l6089015,34036r,-34036xe" fillcolor="black" stroked="f">
                <v:path arrowok="t"/>
              </v:shape>
            </w:pict>
          </mc:Fallback>
        </mc:AlternateContent>
      </w:r>
      <w:r w:rsidR="006B7763">
        <w:rPr>
          <w:rFonts w:ascii="Times New Roman" w:hAnsi="Times New Roman" w:cs="Times New Roman"/>
          <w:noProof/>
          <w:sz w:val="28"/>
          <w:szCs w:val="28"/>
        </w:rPr>
        <w:t>BỘ NÔNG NGHIỆP VÀ MÔI TRƯỜNG</w:t>
      </w:r>
    </w:p>
    <w:p w14:paraId="1EB9B3EB" w14:textId="77777777" w:rsidR="00BA2521" w:rsidRPr="00BA2521" w:rsidRDefault="00BA2521" w:rsidP="00BA2521">
      <w:pPr>
        <w:widowControl w:val="0"/>
        <w:spacing w:before="60" w:after="60" w:line="240" w:lineRule="auto"/>
        <w:ind w:firstLine="709"/>
        <w:rPr>
          <w:rFonts w:ascii="Times New Roman" w:hAnsi="Times New Roman" w:cs="Times New Roman"/>
          <w:b/>
          <w:sz w:val="28"/>
          <w:szCs w:val="28"/>
        </w:rPr>
      </w:pPr>
      <w:r w:rsidRPr="00BA2521">
        <w:rPr>
          <w:rFonts w:ascii="Times New Roman" w:hAnsi="Times New Roman" w:cs="Times New Roman"/>
          <w:b/>
          <w:sz w:val="28"/>
          <w:szCs w:val="28"/>
        </w:rPr>
        <w:t>TRUNG</w:t>
      </w:r>
      <w:r w:rsidRPr="00BA2521">
        <w:rPr>
          <w:rFonts w:ascii="Times New Roman" w:hAnsi="Times New Roman" w:cs="Times New Roman"/>
          <w:b/>
          <w:spacing w:val="-6"/>
          <w:sz w:val="28"/>
          <w:szCs w:val="28"/>
        </w:rPr>
        <w:t xml:space="preserve"> </w:t>
      </w:r>
      <w:r w:rsidRPr="00BA2521">
        <w:rPr>
          <w:rFonts w:ascii="Times New Roman" w:hAnsi="Times New Roman" w:cs="Times New Roman"/>
          <w:b/>
          <w:sz w:val="28"/>
          <w:szCs w:val="28"/>
        </w:rPr>
        <w:t>TÂM</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ĐIỀU</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TRA</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QUY</w:t>
      </w:r>
      <w:r w:rsidRPr="00BA2521">
        <w:rPr>
          <w:rFonts w:ascii="Times New Roman" w:hAnsi="Times New Roman" w:cs="Times New Roman"/>
          <w:b/>
          <w:spacing w:val="-5"/>
          <w:sz w:val="28"/>
          <w:szCs w:val="28"/>
        </w:rPr>
        <w:t xml:space="preserve"> </w:t>
      </w:r>
      <w:r w:rsidRPr="00BA2521">
        <w:rPr>
          <w:rFonts w:ascii="Times New Roman" w:hAnsi="Times New Roman" w:cs="Times New Roman"/>
          <w:b/>
          <w:sz w:val="28"/>
          <w:szCs w:val="28"/>
        </w:rPr>
        <w:t>HOẠCH</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VÀ</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ĐỊNH</w:t>
      </w:r>
      <w:r w:rsidRPr="00BA2521">
        <w:rPr>
          <w:rFonts w:ascii="Times New Roman" w:hAnsi="Times New Roman" w:cs="Times New Roman"/>
          <w:b/>
          <w:spacing w:val="-3"/>
          <w:sz w:val="28"/>
          <w:szCs w:val="28"/>
        </w:rPr>
        <w:t xml:space="preserve"> </w:t>
      </w:r>
      <w:r w:rsidRPr="00BA2521">
        <w:rPr>
          <w:rFonts w:ascii="Times New Roman" w:hAnsi="Times New Roman" w:cs="Times New Roman"/>
          <w:b/>
          <w:sz w:val="28"/>
          <w:szCs w:val="28"/>
        </w:rPr>
        <w:t>GIÁ</w:t>
      </w:r>
      <w:r w:rsidRPr="00BA2521">
        <w:rPr>
          <w:rFonts w:ascii="Times New Roman" w:hAnsi="Times New Roman" w:cs="Times New Roman"/>
          <w:b/>
          <w:spacing w:val="-5"/>
          <w:sz w:val="28"/>
          <w:szCs w:val="28"/>
        </w:rPr>
        <w:t xml:space="preserve"> ĐẤT</w:t>
      </w:r>
    </w:p>
    <w:p w14:paraId="553807BA" w14:textId="77777777" w:rsidR="00BA2521" w:rsidRDefault="00BA2521" w:rsidP="00BA2521">
      <w:pPr>
        <w:pStyle w:val="BodyText"/>
        <w:ind w:left="0" w:firstLine="709"/>
        <w:jc w:val="both"/>
        <w:rPr>
          <w:b/>
        </w:rPr>
      </w:pPr>
    </w:p>
    <w:p w14:paraId="618D3DBD" w14:textId="77777777" w:rsidR="00BA2521" w:rsidRDefault="00BA2521" w:rsidP="00BA2521">
      <w:pPr>
        <w:pStyle w:val="BodyText"/>
        <w:ind w:left="0" w:firstLine="709"/>
        <w:jc w:val="both"/>
        <w:rPr>
          <w:b/>
        </w:rPr>
      </w:pPr>
    </w:p>
    <w:p w14:paraId="02866D55" w14:textId="77777777" w:rsidR="00BA2521" w:rsidRDefault="00BA2521" w:rsidP="00BA2521">
      <w:pPr>
        <w:pStyle w:val="BodyText"/>
        <w:ind w:left="0" w:firstLine="709"/>
        <w:jc w:val="both"/>
        <w:rPr>
          <w:b/>
        </w:rPr>
      </w:pPr>
    </w:p>
    <w:p w14:paraId="7A1CF80B" w14:textId="77777777" w:rsidR="00BA2521" w:rsidRDefault="00BA2521" w:rsidP="00BA2521">
      <w:pPr>
        <w:pStyle w:val="BodyText"/>
        <w:ind w:left="0" w:firstLine="709"/>
        <w:jc w:val="both"/>
        <w:rPr>
          <w:b/>
        </w:rPr>
      </w:pPr>
    </w:p>
    <w:p w14:paraId="4464B79B" w14:textId="77777777" w:rsidR="00BA2521" w:rsidRDefault="00BA2521" w:rsidP="00BA2521">
      <w:pPr>
        <w:pStyle w:val="BodyText"/>
        <w:ind w:left="0" w:firstLine="709"/>
        <w:jc w:val="both"/>
        <w:rPr>
          <w:b/>
        </w:rPr>
      </w:pPr>
    </w:p>
    <w:p w14:paraId="66E49E95" w14:textId="77777777" w:rsidR="00BA2521" w:rsidRDefault="00BA2521" w:rsidP="00BA2521">
      <w:pPr>
        <w:pStyle w:val="BodyText"/>
        <w:ind w:left="0" w:firstLine="709"/>
        <w:jc w:val="both"/>
        <w:rPr>
          <w:b/>
        </w:rPr>
      </w:pPr>
    </w:p>
    <w:p w14:paraId="6BA49BD5" w14:textId="77777777" w:rsidR="00BA2521" w:rsidRDefault="00BA2521" w:rsidP="00BA2521">
      <w:pPr>
        <w:pStyle w:val="BodyText"/>
        <w:ind w:left="0" w:firstLine="709"/>
        <w:jc w:val="both"/>
        <w:rPr>
          <w:b/>
        </w:rPr>
      </w:pPr>
    </w:p>
    <w:p w14:paraId="24FB3530" w14:textId="77777777" w:rsidR="00BA2521" w:rsidRDefault="00BA2521" w:rsidP="00BA2521">
      <w:pPr>
        <w:pStyle w:val="BodyText"/>
        <w:ind w:left="0" w:firstLine="709"/>
        <w:jc w:val="both"/>
        <w:rPr>
          <w:b/>
        </w:rPr>
      </w:pPr>
    </w:p>
    <w:p w14:paraId="54344130" w14:textId="77777777" w:rsidR="00BA2521" w:rsidRDefault="00BA2521" w:rsidP="00BA2521">
      <w:pPr>
        <w:pStyle w:val="BodyText"/>
        <w:ind w:left="0" w:firstLine="709"/>
        <w:jc w:val="both"/>
        <w:rPr>
          <w:b/>
        </w:rPr>
      </w:pPr>
    </w:p>
    <w:p w14:paraId="73B5A49A" w14:textId="77777777" w:rsidR="00BA2521" w:rsidRDefault="00BA2521" w:rsidP="00BA2521">
      <w:pPr>
        <w:pStyle w:val="BodyText"/>
        <w:ind w:left="0" w:firstLine="709"/>
        <w:jc w:val="both"/>
        <w:rPr>
          <w:b/>
        </w:rPr>
      </w:pPr>
    </w:p>
    <w:p w14:paraId="1A78A3CE" w14:textId="77777777" w:rsidR="00BA2521" w:rsidRDefault="00BA2521" w:rsidP="00BA2521">
      <w:pPr>
        <w:pStyle w:val="BodyText"/>
        <w:ind w:left="0" w:firstLine="709"/>
        <w:jc w:val="both"/>
        <w:rPr>
          <w:b/>
        </w:rPr>
      </w:pPr>
    </w:p>
    <w:p w14:paraId="2130D30E" w14:textId="77777777" w:rsidR="00BA2521" w:rsidRDefault="00BA2521" w:rsidP="00BA2521">
      <w:pPr>
        <w:pStyle w:val="BodyText"/>
        <w:ind w:left="0" w:firstLine="709"/>
        <w:jc w:val="both"/>
        <w:rPr>
          <w:b/>
        </w:rPr>
      </w:pPr>
    </w:p>
    <w:p w14:paraId="691D82EB" w14:textId="77777777" w:rsidR="00BA2521" w:rsidRDefault="00BA2521" w:rsidP="00BA2521">
      <w:pPr>
        <w:pStyle w:val="BodyText"/>
        <w:spacing w:before="264"/>
        <w:ind w:left="0" w:firstLine="709"/>
        <w:jc w:val="both"/>
        <w:rPr>
          <w:b/>
        </w:rPr>
      </w:pPr>
    </w:p>
    <w:p w14:paraId="2C347279" w14:textId="77777777" w:rsidR="00BA2521" w:rsidRPr="00BA2521" w:rsidRDefault="00BA2521" w:rsidP="00BA2521">
      <w:pPr>
        <w:pStyle w:val="Title"/>
        <w:ind w:left="0" w:right="0"/>
        <w:rPr>
          <w:sz w:val="40"/>
          <w:szCs w:val="40"/>
        </w:rPr>
      </w:pPr>
      <w:r w:rsidRPr="00BA2521">
        <w:rPr>
          <w:sz w:val="40"/>
          <w:szCs w:val="40"/>
        </w:rPr>
        <w:t>BÁO</w:t>
      </w:r>
      <w:r w:rsidRPr="00BA2521">
        <w:rPr>
          <w:spacing w:val="-9"/>
          <w:sz w:val="40"/>
          <w:szCs w:val="40"/>
        </w:rPr>
        <w:t xml:space="preserve"> </w:t>
      </w:r>
      <w:r w:rsidRPr="00BA2521">
        <w:rPr>
          <w:spacing w:val="-5"/>
          <w:sz w:val="40"/>
          <w:szCs w:val="40"/>
        </w:rPr>
        <w:t>CÁO</w:t>
      </w:r>
    </w:p>
    <w:p w14:paraId="73186485" w14:textId="506C4B12" w:rsidR="00BA2521" w:rsidRPr="00BA2521" w:rsidRDefault="006B7763" w:rsidP="00BA2521">
      <w:pPr>
        <w:widowControl w:val="0"/>
        <w:spacing w:before="243" w:line="268" w:lineRule="auto"/>
        <w:ind w:left="142" w:right="141"/>
        <w:jc w:val="center"/>
        <w:rPr>
          <w:rFonts w:ascii="Times New Roman" w:hAnsi="Times New Roman" w:cs="Times New Roman"/>
          <w:b/>
          <w:sz w:val="28"/>
          <w:szCs w:val="28"/>
        </w:rPr>
      </w:pPr>
      <w:r>
        <w:rPr>
          <w:rFonts w:ascii="Times New Roman" w:hAnsi="Times New Roman" w:cs="Times New Roman"/>
          <w:b/>
          <w:sz w:val="28"/>
          <w:szCs w:val="28"/>
        </w:rPr>
        <w:t xml:space="preserve">THUYẾT MINH XÂY DỰNG </w:t>
      </w:r>
      <w:r w:rsidR="00BA2521" w:rsidRPr="00BA2521">
        <w:rPr>
          <w:rFonts w:ascii="Times New Roman" w:hAnsi="Times New Roman" w:cs="Times New Roman"/>
          <w:b/>
          <w:sz w:val="28"/>
          <w:szCs w:val="28"/>
        </w:rPr>
        <w:t>ĐỊNH MỨC KINH TẾ</w:t>
      </w:r>
      <w:r>
        <w:rPr>
          <w:rFonts w:ascii="Times New Roman" w:hAnsi="Times New Roman" w:cs="Times New Roman"/>
          <w:b/>
          <w:sz w:val="28"/>
          <w:szCs w:val="28"/>
        </w:rPr>
        <w:t xml:space="preserve"> </w:t>
      </w:r>
      <w:r w:rsidR="00BA2521" w:rsidRPr="00BA2521">
        <w:rPr>
          <w:rFonts w:ascii="Times New Roman" w:hAnsi="Times New Roman" w:cs="Times New Roman"/>
          <w:b/>
          <w:sz w:val="28"/>
          <w:szCs w:val="28"/>
        </w:rPr>
        <w:t>- KỸ THUẬT</w:t>
      </w:r>
      <w:r>
        <w:rPr>
          <w:rFonts w:ascii="Times New Roman" w:hAnsi="Times New Roman" w:cs="Times New Roman"/>
          <w:b/>
          <w:sz w:val="28"/>
          <w:szCs w:val="28"/>
        </w:rPr>
        <w:t xml:space="preserve"> THỐNG KÊ, KIỂM KÊ ĐẤT ĐAI VÀ LẬP BẢN ĐỒ HIỆN TRẠNG SỬ DỤNG ĐẤT TRÊN ĐỊA BÀN TỈNH NINH BÌNH</w:t>
      </w:r>
      <w:r w:rsidR="00BA2521" w:rsidRPr="00BA2521">
        <w:rPr>
          <w:rFonts w:ascii="Times New Roman" w:hAnsi="Times New Roman" w:cs="Times New Roman"/>
          <w:b/>
          <w:sz w:val="28"/>
          <w:szCs w:val="28"/>
        </w:rPr>
        <w:t xml:space="preserve"> </w:t>
      </w:r>
    </w:p>
    <w:p w14:paraId="09D536FC" w14:textId="31B5E6B0" w:rsidR="00BA2521" w:rsidRPr="002A263B" w:rsidRDefault="00BA2521" w:rsidP="002A263B">
      <w:pPr>
        <w:ind w:left="142" w:right="141"/>
        <w:jc w:val="center"/>
        <w:rPr>
          <w:rFonts w:ascii="Times New Roman" w:hAnsi="Times New Roman" w:cs="Times New Roman"/>
          <w:b/>
          <w:i/>
          <w:sz w:val="28"/>
          <w:szCs w:val="28"/>
        </w:rPr>
      </w:pPr>
      <w:r w:rsidRPr="002A263B">
        <w:rPr>
          <w:rFonts w:ascii="Times New Roman" w:hAnsi="Times New Roman" w:cs="Times New Roman"/>
          <w:b/>
          <w:i/>
          <w:spacing w:val="-2"/>
          <w:sz w:val="28"/>
          <w:szCs w:val="28"/>
        </w:rPr>
        <w:t>Nhiệm</w:t>
      </w:r>
      <w:r w:rsidRPr="002A263B">
        <w:rPr>
          <w:rFonts w:ascii="Times New Roman" w:hAnsi="Times New Roman" w:cs="Times New Roman"/>
          <w:b/>
          <w:i/>
          <w:spacing w:val="-9"/>
          <w:sz w:val="28"/>
          <w:szCs w:val="28"/>
        </w:rPr>
        <w:t xml:space="preserve"> </w:t>
      </w:r>
      <w:r w:rsidRPr="002A263B">
        <w:rPr>
          <w:rFonts w:ascii="Times New Roman" w:hAnsi="Times New Roman" w:cs="Times New Roman"/>
          <w:b/>
          <w:i/>
          <w:spacing w:val="-2"/>
          <w:sz w:val="28"/>
          <w:szCs w:val="28"/>
        </w:rPr>
        <w:t>vụ</w:t>
      </w:r>
      <w:r w:rsidRPr="002A263B">
        <w:rPr>
          <w:rFonts w:ascii="Times New Roman" w:hAnsi="Times New Roman" w:cs="Times New Roman"/>
          <w:b/>
          <w:i/>
          <w:spacing w:val="-15"/>
          <w:sz w:val="28"/>
          <w:szCs w:val="28"/>
        </w:rPr>
        <w:t xml:space="preserve"> </w:t>
      </w:r>
      <w:r w:rsidRPr="002A263B">
        <w:rPr>
          <w:rFonts w:ascii="Times New Roman" w:hAnsi="Times New Roman" w:cs="Times New Roman"/>
          <w:b/>
          <w:i/>
          <w:spacing w:val="-2"/>
          <w:sz w:val="28"/>
          <w:szCs w:val="28"/>
        </w:rPr>
        <w:t>“Xây</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dựng</w:t>
      </w:r>
      <w:r w:rsidRPr="002A263B">
        <w:rPr>
          <w:rFonts w:ascii="Times New Roman" w:hAnsi="Times New Roman" w:cs="Times New Roman"/>
          <w:b/>
          <w:i/>
          <w:spacing w:val="-13"/>
          <w:sz w:val="28"/>
          <w:szCs w:val="28"/>
        </w:rPr>
        <w:t xml:space="preserve"> </w:t>
      </w:r>
      <w:r w:rsidRPr="002A263B">
        <w:rPr>
          <w:rFonts w:ascii="Times New Roman" w:hAnsi="Times New Roman" w:cs="Times New Roman"/>
          <w:b/>
          <w:i/>
          <w:spacing w:val="-2"/>
          <w:sz w:val="28"/>
          <w:szCs w:val="28"/>
        </w:rPr>
        <w:t>định</w:t>
      </w:r>
      <w:r w:rsidRPr="002A263B">
        <w:rPr>
          <w:rFonts w:ascii="Times New Roman" w:hAnsi="Times New Roman" w:cs="Times New Roman"/>
          <w:b/>
          <w:i/>
          <w:spacing w:val="-16"/>
          <w:sz w:val="28"/>
          <w:szCs w:val="28"/>
        </w:rPr>
        <w:t xml:space="preserve"> </w:t>
      </w:r>
      <w:r w:rsidRPr="002A263B">
        <w:rPr>
          <w:rFonts w:ascii="Times New Roman" w:hAnsi="Times New Roman" w:cs="Times New Roman"/>
          <w:b/>
          <w:i/>
          <w:spacing w:val="-2"/>
          <w:sz w:val="28"/>
          <w:szCs w:val="28"/>
        </w:rPr>
        <w:t>mức</w:t>
      </w:r>
      <w:r w:rsidRPr="002A263B">
        <w:rPr>
          <w:rFonts w:ascii="Times New Roman" w:hAnsi="Times New Roman" w:cs="Times New Roman"/>
          <w:b/>
          <w:i/>
          <w:spacing w:val="-13"/>
          <w:sz w:val="28"/>
          <w:szCs w:val="28"/>
        </w:rPr>
        <w:t xml:space="preserve"> </w:t>
      </w:r>
      <w:r w:rsidRPr="002A263B">
        <w:rPr>
          <w:rFonts w:ascii="Times New Roman" w:hAnsi="Times New Roman" w:cs="Times New Roman"/>
          <w:b/>
          <w:i/>
          <w:spacing w:val="-2"/>
          <w:sz w:val="28"/>
          <w:szCs w:val="28"/>
        </w:rPr>
        <w:t>kinh</w:t>
      </w:r>
      <w:r w:rsidRPr="002A263B">
        <w:rPr>
          <w:rFonts w:ascii="Times New Roman" w:hAnsi="Times New Roman" w:cs="Times New Roman"/>
          <w:b/>
          <w:i/>
          <w:spacing w:val="-15"/>
          <w:sz w:val="28"/>
          <w:szCs w:val="28"/>
        </w:rPr>
        <w:t xml:space="preserve"> </w:t>
      </w:r>
      <w:r w:rsidRPr="002A263B">
        <w:rPr>
          <w:rFonts w:ascii="Times New Roman" w:hAnsi="Times New Roman" w:cs="Times New Roman"/>
          <w:b/>
          <w:i/>
          <w:spacing w:val="-2"/>
          <w:sz w:val="28"/>
          <w:szCs w:val="28"/>
        </w:rPr>
        <w:t>tế</w:t>
      </w:r>
      <w:r w:rsidRPr="002A263B">
        <w:rPr>
          <w:rFonts w:ascii="Times New Roman" w:hAnsi="Times New Roman" w:cs="Times New Roman"/>
          <w:b/>
          <w:i/>
          <w:spacing w:val="-12"/>
          <w:sz w:val="28"/>
          <w:szCs w:val="28"/>
        </w:rPr>
        <w:t xml:space="preserve"> </w:t>
      </w:r>
      <w:r w:rsidRPr="002A263B">
        <w:rPr>
          <w:rFonts w:ascii="Times New Roman" w:hAnsi="Times New Roman" w:cs="Times New Roman"/>
          <w:b/>
          <w:i/>
          <w:spacing w:val="-2"/>
          <w:sz w:val="28"/>
          <w:szCs w:val="28"/>
        </w:rPr>
        <w:t>-</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kỹ</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thuật</w:t>
      </w:r>
      <w:r w:rsidRPr="002A263B">
        <w:rPr>
          <w:rFonts w:ascii="Times New Roman" w:hAnsi="Times New Roman" w:cs="Times New Roman"/>
          <w:b/>
          <w:i/>
          <w:spacing w:val="-13"/>
          <w:sz w:val="28"/>
          <w:szCs w:val="28"/>
        </w:rPr>
        <w:t xml:space="preserve"> </w:t>
      </w:r>
      <w:r w:rsidR="006B7763">
        <w:rPr>
          <w:rFonts w:ascii="Times New Roman" w:hAnsi="Times New Roman" w:cs="Times New Roman"/>
          <w:b/>
          <w:i/>
          <w:spacing w:val="-2"/>
          <w:sz w:val="28"/>
          <w:szCs w:val="28"/>
        </w:rPr>
        <w:t>thống kê, kiểm kê đất đai và lập bản đồ hiện trạng sử dụng đất tỉnh Ninh Bình</w:t>
      </w:r>
      <w:r w:rsidRPr="002A263B">
        <w:rPr>
          <w:rFonts w:ascii="Times New Roman" w:hAnsi="Times New Roman" w:cs="Times New Roman"/>
          <w:b/>
          <w:i/>
          <w:spacing w:val="-12"/>
          <w:sz w:val="28"/>
          <w:szCs w:val="28"/>
        </w:rPr>
        <w:t xml:space="preserve"> </w:t>
      </w:r>
      <w:r w:rsidRPr="002A263B">
        <w:rPr>
          <w:rFonts w:ascii="Times New Roman" w:hAnsi="Times New Roman" w:cs="Times New Roman"/>
          <w:b/>
          <w:i/>
          <w:spacing w:val="-2"/>
          <w:sz w:val="28"/>
          <w:szCs w:val="28"/>
        </w:rPr>
        <w:t xml:space="preserve">theo </w:t>
      </w:r>
      <w:r w:rsidRPr="002A263B">
        <w:rPr>
          <w:rFonts w:ascii="Times New Roman" w:hAnsi="Times New Roman" w:cs="Times New Roman"/>
          <w:b/>
          <w:i/>
          <w:sz w:val="28"/>
          <w:szCs w:val="28"/>
        </w:rPr>
        <w:t>Luật Đất đai 202</w:t>
      </w:r>
      <w:r w:rsidR="00AD202D">
        <w:rPr>
          <w:rFonts w:ascii="Times New Roman" w:hAnsi="Times New Roman" w:cs="Times New Roman"/>
          <w:b/>
          <w:i/>
          <w:sz w:val="28"/>
          <w:szCs w:val="28"/>
        </w:rPr>
        <w:t>4</w:t>
      </w:r>
      <w:r w:rsidRPr="002A263B">
        <w:rPr>
          <w:rFonts w:ascii="Times New Roman" w:hAnsi="Times New Roman" w:cs="Times New Roman"/>
          <w:b/>
          <w:i/>
          <w:sz w:val="28"/>
          <w:szCs w:val="28"/>
        </w:rPr>
        <w:t>”</w:t>
      </w:r>
    </w:p>
    <w:p w14:paraId="53AB0DFA" w14:textId="77777777" w:rsidR="00BA2521" w:rsidRPr="00BA2521" w:rsidRDefault="00BA2521" w:rsidP="00BA2521">
      <w:pPr>
        <w:pStyle w:val="BodyText"/>
        <w:ind w:left="0" w:firstLine="709"/>
        <w:jc w:val="center"/>
        <w:rPr>
          <w:b/>
          <w:i/>
        </w:rPr>
      </w:pPr>
    </w:p>
    <w:p w14:paraId="64442502" w14:textId="77777777" w:rsidR="00BA2521" w:rsidRDefault="00BA2521" w:rsidP="00BA2521">
      <w:pPr>
        <w:pStyle w:val="BodyText"/>
        <w:ind w:left="0" w:firstLine="709"/>
        <w:jc w:val="both"/>
        <w:rPr>
          <w:b/>
          <w:i/>
        </w:rPr>
      </w:pPr>
    </w:p>
    <w:p w14:paraId="254C9ADD" w14:textId="77777777" w:rsidR="00BA2521" w:rsidRDefault="00BA2521" w:rsidP="00BA2521">
      <w:pPr>
        <w:pStyle w:val="BodyText"/>
        <w:ind w:left="0" w:firstLine="709"/>
        <w:jc w:val="both"/>
        <w:rPr>
          <w:b/>
          <w:i/>
        </w:rPr>
      </w:pPr>
    </w:p>
    <w:p w14:paraId="06DDE1A9" w14:textId="77777777" w:rsidR="00BA2521" w:rsidRDefault="00BA2521" w:rsidP="00BA2521">
      <w:pPr>
        <w:pStyle w:val="BodyText"/>
        <w:ind w:left="0" w:firstLine="709"/>
        <w:jc w:val="both"/>
        <w:rPr>
          <w:b/>
          <w:i/>
        </w:rPr>
      </w:pPr>
    </w:p>
    <w:p w14:paraId="0926CDEA" w14:textId="77777777" w:rsidR="00BA2521" w:rsidRDefault="00BA2521" w:rsidP="00BA2521">
      <w:pPr>
        <w:pStyle w:val="BodyText"/>
        <w:ind w:left="0" w:firstLine="709"/>
        <w:jc w:val="both"/>
        <w:rPr>
          <w:b/>
          <w:i/>
        </w:rPr>
      </w:pPr>
    </w:p>
    <w:p w14:paraId="30B6425B" w14:textId="77777777" w:rsidR="00BA2521" w:rsidRDefault="00BA2521" w:rsidP="00BA2521">
      <w:pPr>
        <w:pStyle w:val="BodyText"/>
        <w:ind w:left="0" w:firstLine="709"/>
        <w:jc w:val="both"/>
        <w:rPr>
          <w:b/>
          <w:i/>
        </w:rPr>
      </w:pPr>
    </w:p>
    <w:p w14:paraId="5B1C6750" w14:textId="77777777" w:rsidR="00BA2521" w:rsidRDefault="00BA2521" w:rsidP="00BA2521">
      <w:pPr>
        <w:pStyle w:val="BodyText"/>
        <w:ind w:left="0" w:firstLine="709"/>
        <w:jc w:val="both"/>
        <w:rPr>
          <w:b/>
          <w:i/>
          <w:lang w:val="en-US"/>
        </w:rPr>
      </w:pPr>
    </w:p>
    <w:p w14:paraId="6BB44220" w14:textId="77777777" w:rsidR="00BA2521" w:rsidRDefault="00BA2521" w:rsidP="00BA2521">
      <w:pPr>
        <w:pStyle w:val="BodyText"/>
        <w:ind w:left="0" w:firstLine="709"/>
        <w:jc w:val="both"/>
        <w:rPr>
          <w:b/>
          <w:i/>
          <w:lang w:val="en-US"/>
        </w:rPr>
      </w:pPr>
    </w:p>
    <w:p w14:paraId="7D59AC33" w14:textId="77777777" w:rsidR="00BA2521" w:rsidRPr="00BA2521" w:rsidRDefault="00BA2521" w:rsidP="00BA2521">
      <w:pPr>
        <w:pStyle w:val="BodyText"/>
        <w:ind w:left="0" w:firstLine="709"/>
        <w:jc w:val="both"/>
        <w:rPr>
          <w:b/>
          <w:i/>
          <w:lang w:val="en-US"/>
        </w:rPr>
      </w:pPr>
    </w:p>
    <w:p w14:paraId="743013FD" w14:textId="77777777" w:rsidR="00BA2521" w:rsidRDefault="00BA2521" w:rsidP="00BA2521">
      <w:pPr>
        <w:pStyle w:val="BodyText"/>
        <w:ind w:left="0" w:firstLine="709"/>
        <w:jc w:val="both"/>
        <w:rPr>
          <w:b/>
          <w:i/>
        </w:rPr>
      </w:pPr>
    </w:p>
    <w:p w14:paraId="737BCDAA" w14:textId="77777777" w:rsidR="00BA2521" w:rsidRDefault="00BA2521" w:rsidP="00BA2521">
      <w:pPr>
        <w:pStyle w:val="BodyText"/>
        <w:ind w:left="0" w:firstLine="709"/>
        <w:jc w:val="both"/>
        <w:rPr>
          <w:b/>
          <w:i/>
          <w:lang w:val="en-US"/>
        </w:rPr>
      </w:pPr>
    </w:p>
    <w:p w14:paraId="6F8DDD3A" w14:textId="77777777" w:rsidR="00BA2521" w:rsidRPr="00BA2521" w:rsidRDefault="00BA2521" w:rsidP="00BA2521">
      <w:pPr>
        <w:pStyle w:val="BodyText"/>
        <w:ind w:left="0" w:firstLine="709"/>
        <w:jc w:val="both"/>
        <w:rPr>
          <w:b/>
          <w:i/>
          <w:sz w:val="42"/>
          <w:lang w:val="en-US"/>
        </w:rPr>
      </w:pPr>
    </w:p>
    <w:p w14:paraId="306CFE9F" w14:textId="77777777" w:rsidR="00BA2521" w:rsidRDefault="00BA2521" w:rsidP="00BA2521">
      <w:pPr>
        <w:pStyle w:val="BodyText"/>
        <w:ind w:left="0" w:firstLine="709"/>
        <w:jc w:val="both"/>
        <w:rPr>
          <w:b/>
          <w:i/>
          <w:lang w:val="en-US"/>
        </w:rPr>
      </w:pPr>
    </w:p>
    <w:p w14:paraId="6070D9AD" w14:textId="77777777" w:rsidR="00BA2521" w:rsidRDefault="00BA2521" w:rsidP="00BA2521">
      <w:pPr>
        <w:pStyle w:val="BodyText"/>
        <w:ind w:left="0" w:firstLine="709"/>
        <w:jc w:val="both"/>
        <w:rPr>
          <w:b/>
          <w:i/>
          <w:lang w:val="en-US"/>
        </w:rPr>
      </w:pPr>
    </w:p>
    <w:p w14:paraId="645B995D" w14:textId="77777777" w:rsidR="00BA2521" w:rsidRPr="002A263B" w:rsidRDefault="00BA2521" w:rsidP="00BA2521">
      <w:pPr>
        <w:pStyle w:val="BodyText"/>
        <w:ind w:left="0" w:firstLine="709"/>
        <w:jc w:val="both"/>
        <w:rPr>
          <w:b/>
          <w:i/>
          <w:sz w:val="18"/>
          <w:lang w:val="en-US"/>
        </w:rPr>
      </w:pPr>
    </w:p>
    <w:p w14:paraId="2917649F" w14:textId="77777777" w:rsidR="00BA2521" w:rsidRDefault="00BA2521" w:rsidP="00BA2521">
      <w:pPr>
        <w:pStyle w:val="BodyText"/>
        <w:ind w:left="0" w:firstLine="709"/>
        <w:jc w:val="both"/>
        <w:rPr>
          <w:b/>
          <w:i/>
        </w:rPr>
      </w:pPr>
    </w:p>
    <w:p w14:paraId="017BE774" w14:textId="77777777" w:rsidR="00BA2521" w:rsidRDefault="00BA2521" w:rsidP="00BA2521">
      <w:pPr>
        <w:pStyle w:val="BodyText"/>
        <w:spacing w:before="247"/>
        <w:ind w:left="0" w:firstLine="709"/>
        <w:jc w:val="both"/>
        <w:rPr>
          <w:b/>
          <w:i/>
        </w:rPr>
      </w:pPr>
    </w:p>
    <w:p w14:paraId="096B0FC1" w14:textId="77777777" w:rsidR="00BA2521" w:rsidRPr="00BA2521" w:rsidRDefault="00BA2521" w:rsidP="00BA2521">
      <w:pPr>
        <w:widowControl w:val="0"/>
        <w:ind w:firstLine="709"/>
        <w:jc w:val="center"/>
        <w:rPr>
          <w:rFonts w:ascii="Times New Roman" w:hAnsi="Times New Roman" w:cs="Times New Roman"/>
          <w:b/>
          <w:sz w:val="28"/>
        </w:rPr>
      </w:pPr>
      <w:r w:rsidRPr="00BA2521">
        <w:rPr>
          <w:rFonts w:ascii="Times New Roman" w:hAnsi="Times New Roman" w:cs="Times New Roman"/>
          <w:b/>
          <w:sz w:val="28"/>
        </w:rPr>
        <w:t>Hà</w:t>
      </w:r>
      <w:r w:rsidRPr="00BA2521">
        <w:rPr>
          <w:rFonts w:ascii="Times New Roman" w:hAnsi="Times New Roman" w:cs="Times New Roman"/>
          <w:b/>
          <w:spacing w:val="-1"/>
          <w:sz w:val="28"/>
        </w:rPr>
        <w:t xml:space="preserve"> </w:t>
      </w:r>
      <w:r w:rsidRPr="00BA2521">
        <w:rPr>
          <w:rFonts w:ascii="Times New Roman" w:hAnsi="Times New Roman" w:cs="Times New Roman"/>
          <w:b/>
          <w:sz w:val="28"/>
        </w:rPr>
        <w:t>Nội,</w:t>
      </w:r>
      <w:r w:rsidRPr="00BA2521">
        <w:rPr>
          <w:rFonts w:ascii="Times New Roman" w:hAnsi="Times New Roman" w:cs="Times New Roman"/>
          <w:b/>
          <w:spacing w:val="-2"/>
          <w:sz w:val="28"/>
        </w:rPr>
        <w:t xml:space="preserve"> </w:t>
      </w:r>
      <w:r w:rsidRPr="00BA2521">
        <w:rPr>
          <w:rFonts w:ascii="Times New Roman" w:hAnsi="Times New Roman" w:cs="Times New Roman"/>
          <w:b/>
          <w:sz w:val="28"/>
        </w:rPr>
        <w:t>năm</w:t>
      </w:r>
      <w:r w:rsidRPr="00BA2521">
        <w:rPr>
          <w:rFonts w:ascii="Times New Roman" w:hAnsi="Times New Roman" w:cs="Times New Roman"/>
          <w:b/>
          <w:spacing w:val="-5"/>
          <w:sz w:val="28"/>
        </w:rPr>
        <w:t xml:space="preserve"> </w:t>
      </w:r>
      <w:r w:rsidRPr="00BA2521">
        <w:rPr>
          <w:rFonts w:ascii="Times New Roman" w:hAnsi="Times New Roman" w:cs="Times New Roman"/>
          <w:b/>
          <w:spacing w:val="-4"/>
          <w:sz w:val="28"/>
        </w:rPr>
        <w:t>2025</w:t>
      </w:r>
    </w:p>
    <w:p w14:paraId="6B4824F2" w14:textId="03D96B99" w:rsidR="00BA2521" w:rsidRPr="006B7763" w:rsidRDefault="006B7763" w:rsidP="00BA2521">
      <w:pPr>
        <w:pStyle w:val="BodyText"/>
        <w:ind w:left="0"/>
        <w:jc w:val="center"/>
        <w:rPr>
          <w:lang w:val="en-US"/>
        </w:rPr>
      </w:pPr>
      <w:r>
        <w:rPr>
          <w:lang w:val="en-US"/>
        </w:rPr>
        <w:lastRenderedPageBreak/>
        <w:t>BỘ NÔNG NGHIỆP VÀ MÔI TRƯỜNG</w:t>
      </w:r>
    </w:p>
    <w:p w14:paraId="49BE4858" w14:textId="77777777" w:rsidR="00BA2521" w:rsidRPr="00BA2521" w:rsidRDefault="00BA2521" w:rsidP="00BA2521">
      <w:pPr>
        <w:widowControl w:val="0"/>
        <w:jc w:val="center"/>
        <w:rPr>
          <w:rFonts w:ascii="Times New Roman" w:hAnsi="Times New Roman" w:cs="Times New Roman"/>
          <w:b/>
          <w:sz w:val="28"/>
          <w:szCs w:val="28"/>
        </w:rPr>
      </w:pPr>
      <w:r w:rsidRPr="00BA2521">
        <w:rPr>
          <w:rFonts w:ascii="Times New Roman" w:hAnsi="Times New Roman" w:cs="Times New Roman"/>
          <w:b/>
          <w:sz w:val="28"/>
          <w:szCs w:val="28"/>
        </w:rPr>
        <w:t>TRUNG</w:t>
      </w:r>
      <w:r w:rsidRPr="00BA2521">
        <w:rPr>
          <w:rFonts w:ascii="Times New Roman" w:hAnsi="Times New Roman" w:cs="Times New Roman"/>
          <w:b/>
          <w:spacing w:val="-6"/>
          <w:sz w:val="28"/>
          <w:szCs w:val="28"/>
        </w:rPr>
        <w:t xml:space="preserve"> </w:t>
      </w:r>
      <w:r w:rsidRPr="00BA2521">
        <w:rPr>
          <w:rFonts w:ascii="Times New Roman" w:hAnsi="Times New Roman" w:cs="Times New Roman"/>
          <w:b/>
          <w:sz w:val="28"/>
          <w:szCs w:val="28"/>
        </w:rPr>
        <w:t>TÂM</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ĐIỀU</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TRA</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QUY</w:t>
      </w:r>
      <w:r w:rsidRPr="00BA2521">
        <w:rPr>
          <w:rFonts w:ascii="Times New Roman" w:hAnsi="Times New Roman" w:cs="Times New Roman"/>
          <w:b/>
          <w:spacing w:val="-5"/>
          <w:sz w:val="28"/>
          <w:szCs w:val="28"/>
        </w:rPr>
        <w:t xml:space="preserve"> </w:t>
      </w:r>
      <w:r w:rsidRPr="00BA2521">
        <w:rPr>
          <w:rFonts w:ascii="Times New Roman" w:hAnsi="Times New Roman" w:cs="Times New Roman"/>
          <w:b/>
          <w:sz w:val="28"/>
          <w:szCs w:val="28"/>
        </w:rPr>
        <w:t>HOẠCH</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VÀ</w:t>
      </w:r>
      <w:r w:rsidRPr="00BA2521">
        <w:rPr>
          <w:rFonts w:ascii="Times New Roman" w:hAnsi="Times New Roman" w:cs="Times New Roman"/>
          <w:b/>
          <w:spacing w:val="-4"/>
          <w:sz w:val="28"/>
          <w:szCs w:val="28"/>
        </w:rPr>
        <w:t xml:space="preserve"> </w:t>
      </w:r>
      <w:r w:rsidRPr="00BA2521">
        <w:rPr>
          <w:rFonts w:ascii="Times New Roman" w:hAnsi="Times New Roman" w:cs="Times New Roman"/>
          <w:b/>
          <w:sz w:val="28"/>
          <w:szCs w:val="28"/>
        </w:rPr>
        <w:t>ĐỊNH</w:t>
      </w:r>
      <w:r w:rsidRPr="00BA2521">
        <w:rPr>
          <w:rFonts w:ascii="Times New Roman" w:hAnsi="Times New Roman" w:cs="Times New Roman"/>
          <w:b/>
          <w:spacing w:val="-3"/>
          <w:sz w:val="28"/>
          <w:szCs w:val="28"/>
        </w:rPr>
        <w:t xml:space="preserve"> </w:t>
      </w:r>
      <w:r w:rsidRPr="00BA2521">
        <w:rPr>
          <w:rFonts w:ascii="Times New Roman" w:hAnsi="Times New Roman" w:cs="Times New Roman"/>
          <w:b/>
          <w:sz w:val="28"/>
          <w:szCs w:val="28"/>
        </w:rPr>
        <w:t>GIÁ</w:t>
      </w:r>
      <w:r w:rsidRPr="00BA2521">
        <w:rPr>
          <w:rFonts w:ascii="Times New Roman" w:hAnsi="Times New Roman" w:cs="Times New Roman"/>
          <w:b/>
          <w:spacing w:val="-3"/>
          <w:sz w:val="28"/>
          <w:szCs w:val="28"/>
        </w:rPr>
        <w:t xml:space="preserve"> </w:t>
      </w:r>
      <w:r w:rsidRPr="00BA2521">
        <w:rPr>
          <w:rFonts w:ascii="Times New Roman" w:hAnsi="Times New Roman" w:cs="Times New Roman"/>
          <w:b/>
          <w:spacing w:val="-5"/>
          <w:sz w:val="28"/>
          <w:szCs w:val="28"/>
        </w:rPr>
        <w:t>ĐẤT</w:t>
      </w:r>
    </w:p>
    <w:p w14:paraId="23EA33E8" w14:textId="77777777" w:rsidR="00BA2521" w:rsidRDefault="00BA2521" w:rsidP="00BA2521">
      <w:pPr>
        <w:pStyle w:val="BodyText"/>
        <w:ind w:left="0" w:firstLine="709"/>
        <w:jc w:val="both"/>
        <w:rPr>
          <w:b/>
        </w:rPr>
      </w:pPr>
    </w:p>
    <w:p w14:paraId="6AD6203F" w14:textId="77777777" w:rsidR="00BA2521" w:rsidRDefault="00BA2521" w:rsidP="00BA2521">
      <w:pPr>
        <w:pStyle w:val="BodyText"/>
        <w:ind w:left="0" w:firstLine="709"/>
        <w:jc w:val="both"/>
        <w:rPr>
          <w:b/>
        </w:rPr>
      </w:pPr>
    </w:p>
    <w:p w14:paraId="33A01057" w14:textId="77777777" w:rsidR="00BA2521" w:rsidRDefault="00BA2521" w:rsidP="00BA2521">
      <w:pPr>
        <w:pStyle w:val="BodyText"/>
        <w:ind w:left="0" w:firstLine="709"/>
        <w:jc w:val="both"/>
        <w:rPr>
          <w:b/>
        </w:rPr>
      </w:pPr>
    </w:p>
    <w:p w14:paraId="1E9FB266" w14:textId="77777777" w:rsidR="00BA2521" w:rsidRDefault="00BA2521" w:rsidP="00BA2521">
      <w:pPr>
        <w:pStyle w:val="BodyText"/>
        <w:ind w:left="0" w:firstLine="709"/>
        <w:jc w:val="both"/>
        <w:rPr>
          <w:b/>
        </w:rPr>
      </w:pPr>
    </w:p>
    <w:p w14:paraId="6F8BAFE5" w14:textId="77777777" w:rsidR="00BA2521" w:rsidRDefault="00BA2521" w:rsidP="00BA2521">
      <w:pPr>
        <w:pStyle w:val="BodyText"/>
        <w:ind w:left="0" w:firstLine="709"/>
        <w:jc w:val="both"/>
        <w:rPr>
          <w:b/>
        </w:rPr>
      </w:pPr>
    </w:p>
    <w:p w14:paraId="5CE7D0E9" w14:textId="77777777" w:rsidR="00BA2521" w:rsidRDefault="00BA2521" w:rsidP="00BA2521">
      <w:pPr>
        <w:pStyle w:val="BodyText"/>
        <w:ind w:left="0" w:firstLine="709"/>
        <w:jc w:val="both"/>
        <w:rPr>
          <w:b/>
        </w:rPr>
      </w:pPr>
    </w:p>
    <w:p w14:paraId="44466A10" w14:textId="77777777" w:rsidR="00BA2521" w:rsidRDefault="00BA2521" w:rsidP="00BA2521">
      <w:pPr>
        <w:pStyle w:val="BodyText"/>
        <w:ind w:left="0" w:firstLine="709"/>
        <w:jc w:val="both"/>
        <w:rPr>
          <w:b/>
        </w:rPr>
      </w:pPr>
    </w:p>
    <w:p w14:paraId="5C5FC579" w14:textId="77777777" w:rsidR="00BA2521" w:rsidRDefault="00BA2521" w:rsidP="00BA2521">
      <w:pPr>
        <w:pStyle w:val="BodyText"/>
        <w:ind w:left="0" w:firstLine="709"/>
        <w:jc w:val="both"/>
        <w:rPr>
          <w:b/>
        </w:rPr>
      </w:pPr>
    </w:p>
    <w:p w14:paraId="61278EBE" w14:textId="77777777" w:rsidR="00BA2521" w:rsidRDefault="00BA2521" w:rsidP="00BA2521">
      <w:pPr>
        <w:pStyle w:val="BodyText"/>
        <w:ind w:left="0" w:firstLine="709"/>
        <w:jc w:val="both"/>
        <w:rPr>
          <w:b/>
        </w:rPr>
      </w:pPr>
    </w:p>
    <w:p w14:paraId="459BFC6B" w14:textId="77777777" w:rsidR="00BA2521" w:rsidRDefault="00BA2521" w:rsidP="00BA2521">
      <w:pPr>
        <w:pStyle w:val="BodyText"/>
        <w:ind w:left="0" w:firstLine="709"/>
        <w:jc w:val="both"/>
        <w:rPr>
          <w:b/>
        </w:rPr>
      </w:pPr>
    </w:p>
    <w:p w14:paraId="0C2F7635" w14:textId="77777777" w:rsidR="00BA2521" w:rsidRDefault="00BA2521" w:rsidP="00BA2521">
      <w:pPr>
        <w:pStyle w:val="BodyText"/>
        <w:ind w:left="0" w:firstLine="709"/>
        <w:jc w:val="both"/>
        <w:rPr>
          <w:b/>
        </w:rPr>
      </w:pPr>
    </w:p>
    <w:p w14:paraId="13D680DC" w14:textId="77777777" w:rsidR="00BA2521" w:rsidRDefault="00BA2521" w:rsidP="00BA2521">
      <w:pPr>
        <w:pStyle w:val="BodyText"/>
        <w:ind w:left="0" w:firstLine="709"/>
        <w:jc w:val="both"/>
        <w:rPr>
          <w:b/>
        </w:rPr>
      </w:pPr>
    </w:p>
    <w:p w14:paraId="271A34D7" w14:textId="77777777" w:rsidR="00BA2521" w:rsidRDefault="00BA2521" w:rsidP="00BA2521">
      <w:pPr>
        <w:pStyle w:val="BodyText"/>
        <w:spacing w:before="263"/>
        <w:ind w:left="0" w:firstLine="709"/>
        <w:jc w:val="both"/>
        <w:rPr>
          <w:b/>
        </w:rPr>
      </w:pPr>
    </w:p>
    <w:p w14:paraId="734D65EA" w14:textId="77777777" w:rsidR="006B7763" w:rsidRPr="00BA2521" w:rsidRDefault="006B7763" w:rsidP="006B7763">
      <w:pPr>
        <w:pStyle w:val="Title"/>
        <w:ind w:left="0" w:right="0"/>
        <w:rPr>
          <w:sz w:val="40"/>
          <w:szCs w:val="40"/>
        </w:rPr>
      </w:pPr>
      <w:r w:rsidRPr="00BA2521">
        <w:rPr>
          <w:sz w:val="40"/>
          <w:szCs w:val="40"/>
        </w:rPr>
        <w:t>BÁO</w:t>
      </w:r>
      <w:r w:rsidRPr="00BA2521">
        <w:rPr>
          <w:spacing w:val="-9"/>
          <w:sz w:val="40"/>
          <w:szCs w:val="40"/>
        </w:rPr>
        <w:t xml:space="preserve"> </w:t>
      </w:r>
      <w:r w:rsidRPr="00BA2521">
        <w:rPr>
          <w:spacing w:val="-5"/>
          <w:sz w:val="40"/>
          <w:szCs w:val="40"/>
        </w:rPr>
        <w:t>CÁO</w:t>
      </w:r>
    </w:p>
    <w:p w14:paraId="7B4BC1AF" w14:textId="77777777" w:rsidR="006B7763" w:rsidRPr="00BA2521" w:rsidRDefault="006B7763" w:rsidP="006B7763">
      <w:pPr>
        <w:widowControl w:val="0"/>
        <w:spacing w:before="243" w:line="268" w:lineRule="auto"/>
        <w:ind w:left="142" w:right="141"/>
        <w:jc w:val="center"/>
        <w:rPr>
          <w:rFonts w:ascii="Times New Roman" w:hAnsi="Times New Roman" w:cs="Times New Roman"/>
          <w:b/>
          <w:sz w:val="28"/>
          <w:szCs w:val="28"/>
        </w:rPr>
      </w:pPr>
      <w:r>
        <w:rPr>
          <w:rFonts w:ascii="Times New Roman" w:hAnsi="Times New Roman" w:cs="Times New Roman"/>
          <w:b/>
          <w:sz w:val="28"/>
          <w:szCs w:val="28"/>
        </w:rPr>
        <w:t xml:space="preserve">THUYẾT MINH XÂY DỰNG </w:t>
      </w:r>
      <w:r w:rsidRPr="00BA2521">
        <w:rPr>
          <w:rFonts w:ascii="Times New Roman" w:hAnsi="Times New Roman" w:cs="Times New Roman"/>
          <w:b/>
          <w:sz w:val="28"/>
          <w:szCs w:val="28"/>
        </w:rPr>
        <w:t>ĐỊNH MỨC KINH TẾ</w:t>
      </w:r>
      <w:r>
        <w:rPr>
          <w:rFonts w:ascii="Times New Roman" w:hAnsi="Times New Roman" w:cs="Times New Roman"/>
          <w:b/>
          <w:sz w:val="28"/>
          <w:szCs w:val="28"/>
        </w:rPr>
        <w:t xml:space="preserve"> </w:t>
      </w:r>
      <w:r w:rsidRPr="00BA2521">
        <w:rPr>
          <w:rFonts w:ascii="Times New Roman" w:hAnsi="Times New Roman" w:cs="Times New Roman"/>
          <w:b/>
          <w:sz w:val="28"/>
          <w:szCs w:val="28"/>
        </w:rPr>
        <w:t>- KỸ THUẬT</w:t>
      </w:r>
      <w:r>
        <w:rPr>
          <w:rFonts w:ascii="Times New Roman" w:hAnsi="Times New Roman" w:cs="Times New Roman"/>
          <w:b/>
          <w:sz w:val="28"/>
          <w:szCs w:val="28"/>
        </w:rPr>
        <w:t xml:space="preserve"> THỐNG KÊ, KIỂM KÊ ĐẤT ĐAI VÀ LẬP BẢN ĐỒ HIỆN TRẠNG SỬ DỤNG ĐẤT TRÊN ĐỊA BÀN TỈNH NINH BÌNH</w:t>
      </w:r>
      <w:r w:rsidRPr="00BA2521">
        <w:rPr>
          <w:rFonts w:ascii="Times New Roman" w:hAnsi="Times New Roman" w:cs="Times New Roman"/>
          <w:b/>
          <w:sz w:val="28"/>
          <w:szCs w:val="28"/>
        </w:rPr>
        <w:t xml:space="preserve"> </w:t>
      </w:r>
    </w:p>
    <w:p w14:paraId="24524432" w14:textId="370174A8" w:rsidR="006B7763" w:rsidRPr="002A263B" w:rsidRDefault="006B7763" w:rsidP="006B7763">
      <w:pPr>
        <w:ind w:left="142" w:right="141"/>
        <w:jc w:val="center"/>
        <w:rPr>
          <w:rFonts w:ascii="Times New Roman" w:hAnsi="Times New Roman" w:cs="Times New Roman"/>
          <w:b/>
          <w:i/>
          <w:sz w:val="28"/>
          <w:szCs w:val="28"/>
        </w:rPr>
      </w:pPr>
      <w:r w:rsidRPr="002A263B">
        <w:rPr>
          <w:rFonts w:ascii="Times New Roman" w:hAnsi="Times New Roman" w:cs="Times New Roman"/>
          <w:b/>
          <w:i/>
          <w:spacing w:val="-2"/>
          <w:sz w:val="28"/>
          <w:szCs w:val="28"/>
        </w:rPr>
        <w:t>Nhiệm</w:t>
      </w:r>
      <w:r w:rsidRPr="002A263B">
        <w:rPr>
          <w:rFonts w:ascii="Times New Roman" w:hAnsi="Times New Roman" w:cs="Times New Roman"/>
          <w:b/>
          <w:i/>
          <w:spacing w:val="-9"/>
          <w:sz w:val="28"/>
          <w:szCs w:val="28"/>
        </w:rPr>
        <w:t xml:space="preserve"> </w:t>
      </w:r>
      <w:r w:rsidRPr="002A263B">
        <w:rPr>
          <w:rFonts w:ascii="Times New Roman" w:hAnsi="Times New Roman" w:cs="Times New Roman"/>
          <w:b/>
          <w:i/>
          <w:spacing w:val="-2"/>
          <w:sz w:val="28"/>
          <w:szCs w:val="28"/>
        </w:rPr>
        <w:t>vụ</w:t>
      </w:r>
      <w:r w:rsidRPr="002A263B">
        <w:rPr>
          <w:rFonts w:ascii="Times New Roman" w:hAnsi="Times New Roman" w:cs="Times New Roman"/>
          <w:b/>
          <w:i/>
          <w:spacing w:val="-15"/>
          <w:sz w:val="28"/>
          <w:szCs w:val="28"/>
        </w:rPr>
        <w:t xml:space="preserve"> </w:t>
      </w:r>
      <w:r w:rsidRPr="002A263B">
        <w:rPr>
          <w:rFonts w:ascii="Times New Roman" w:hAnsi="Times New Roman" w:cs="Times New Roman"/>
          <w:b/>
          <w:i/>
          <w:spacing w:val="-2"/>
          <w:sz w:val="28"/>
          <w:szCs w:val="28"/>
        </w:rPr>
        <w:t>“Xây</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dựng</w:t>
      </w:r>
      <w:r w:rsidRPr="002A263B">
        <w:rPr>
          <w:rFonts w:ascii="Times New Roman" w:hAnsi="Times New Roman" w:cs="Times New Roman"/>
          <w:b/>
          <w:i/>
          <w:spacing w:val="-13"/>
          <w:sz w:val="28"/>
          <w:szCs w:val="28"/>
        </w:rPr>
        <w:t xml:space="preserve"> </w:t>
      </w:r>
      <w:r w:rsidRPr="002A263B">
        <w:rPr>
          <w:rFonts w:ascii="Times New Roman" w:hAnsi="Times New Roman" w:cs="Times New Roman"/>
          <w:b/>
          <w:i/>
          <w:spacing w:val="-2"/>
          <w:sz w:val="28"/>
          <w:szCs w:val="28"/>
        </w:rPr>
        <w:t>định</w:t>
      </w:r>
      <w:r w:rsidRPr="002A263B">
        <w:rPr>
          <w:rFonts w:ascii="Times New Roman" w:hAnsi="Times New Roman" w:cs="Times New Roman"/>
          <w:b/>
          <w:i/>
          <w:spacing w:val="-16"/>
          <w:sz w:val="28"/>
          <w:szCs w:val="28"/>
        </w:rPr>
        <w:t xml:space="preserve"> </w:t>
      </w:r>
      <w:r w:rsidRPr="002A263B">
        <w:rPr>
          <w:rFonts w:ascii="Times New Roman" w:hAnsi="Times New Roman" w:cs="Times New Roman"/>
          <w:b/>
          <w:i/>
          <w:spacing w:val="-2"/>
          <w:sz w:val="28"/>
          <w:szCs w:val="28"/>
        </w:rPr>
        <w:t>mức</w:t>
      </w:r>
      <w:r w:rsidRPr="002A263B">
        <w:rPr>
          <w:rFonts w:ascii="Times New Roman" w:hAnsi="Times New Roman" w:cs="Times New Roman"/>
          <w:b/>
          <w:i/>
          <w:spacing w:val="-13"/>
          <w:sz w:val="28"/>
          <w:szCs w:val="28"/>
        </w:rPr>
        <w:t xml:space="preserve"> </w:t>
      </w:r>
      <w:r w:rsidRPr="002A263B">
        <w:rPr>
          <w:rFonts w:ascii="Times New Roman" w:hAnsi="Times New Roman" w:cs="Times New Roman"/>
          <w:b/>
          <w:i/>
          <w:spacing w:val="-2"/>
          <w:sz w:val="28"/>
          <w:szCs w:val="28"/>
        </w:rPr>
        <w:t>kinh</w:t>
      </w:r>
      <w:r w:rsidRPr="002A263B">
        <w:rPr>
          <w:rFonts w:ascii="Times New Roman" w:hAnsi="Times New Roman" w:cs="Times New Roman"/>
          <w:b/>
          <w:i/>
          <w:spacing w:val="-15"/>
          <w:sz w:val="28"/>
          <w:szCs w:val="28"/>
        </w:rPr>
        <w:t xml:space="preserve"> </w:t>
      </w:r>
      <w:r w:rsidRPr="002A263B">
        <w:rPr>
          <w:rFonts w:ascii="Times New Roman" w:hAnsi="Times New Roman" w:cs="Times New Roman"/>
          <w:b/>
          <w:i/>
          <w:spacing w:val="-2"/>
          <w:sz w:val="28"/>
          <w:szCs w:val="28"/>
        </w:rPr>
        <w:t>tế</w:t>
      </w:r>
      <w:r w:rsidRPr="002A263B">
        <w:rPr>
          <w:rFonts w:ascii="Times New Roman" w:hAnsi="Times New Roman" w:cs="Times New Roman"/>
          <w:b/>
          <w:i/>
          <w:spacing w:val="-12"/>
          <w:sz w:val="28"/>
          <w:szCs w:val="28"/>
        </w:rPr>
        <w:t xml:space="preserve"> </w:t>
      </w:r>
      <w:r w:rsidRPr="002A263B">
        <w:rPr>
          <w:rFonts w:ascii="Times New Roman" w:hAnsi="Times New Roman" w:cs="Times New Roman"/>
          <w:b/>
          <w:i/>
          <w:spacing w:val="-2"/>
          <w:sz w:val="28"/>
          <w:szCs w:val="28"/>
        </w:rPr>
        <w:t>-</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kỹ</w:t>
      </w:r>
      <w:r w:rsidRPr="002A263B">
        <w:rPr>
          <w:rFonts w:ascii="Times New Roman" w:hAnsi="Times New Roman" w:cs="Times New Roman"/>
          <w:b/>
          <w:i/>
          <w:spacing w:val="-14"/>
          <w:sz w:val="28"/>
          <w:szCs w:val="28"/>
        </w:rPr>
        <w:t xml:space="preserve"> </w:t>
      </w:r>
      <w:r w:rsidRPr="002A263B">
        <w:rPr>
          <w:rFonts w:ascii="Times New Roman" w:hAnsi="Times New Roman" w:cs="Times New Roman"/>
          <w:b/>
          <w:i/>
          <w:spacing w:val="-2"/>
          <w:sz w:val="28"/>
          <w:szCs w:val="28"/>
        </w:rPr>
        <w:t>thuật</w:t>
      </w:r>
      <w:r w:rsidRPr="002A263B">
        <w:rPr>
          <w:rFonts w:ascii="Times New Roman" w:hAnsi="Times New Roman" w:cs="Times New Roman"/>
          <w:b/>
          <w:i/>
          <w:spacing w:val="-13"/>
          <w:sz w:val="28"/>
          <w:szCs w:val="28"/>
        </w:rPr>
        <w:t xml:space="preserve"> </w:t>
      </w:r>
      <w:r>
        <w:rPr>
          <w:rFonts w:ascii="Times New Roman" w:hAnsi="Times New Roman" w:cs="Times New Roman"/>
          <w:b/>
          <w:i/>
          <w:spacing w:val="-2"/>
          <w:sz w:val="28"/>
          <w:szCs w:val="28"/>
        </w:rPr>
        <w:t>thống kê, kiểm kê đất đai và lập bản đồ hiện trạng sử dụng đất tỉnh Ninh Bình</w:t>
      </w:r>
      <w:r w:rsidRPr="002A263B">
        <w:rPr>
          <w:rFonts w:ascii="Times New Roman" w:hAnsi="Times New Roman" w:cs="Times New Roman"/>
          <w:b/>
          <w:i/>
          <w:spacing w:val="-12"/>
          <w:sz w:val="28"/>
          <w:szCs w:val="28"/>
        </w:rPr>
        <w:t xml:space="preserve"> </w:t>
      </w:r>
      <w:r w:rsidRPr="002A263B">
        <w:rPr>
          <w:rFonts w:ascii="Times New Roman" w:hAnsi="Times New Roman" w:cs="Times New Roman"/>
          <w:b/>
          <w:i/>
          <w:spacing w:val="-2"/>
          <w:sz w:val="28"/>
          <w:szCs w:val="28"/>
        </w:rPr>
        <w:t xml:space="preserve">theo </w:t>
      </w:r>
      <w:r w:rsidRPr="002A263B">
        <w:rPr>
          <w:rFonts w:ascii="Times New Roman" w:hAnsi="Times New Roman" w:cs="Times New Roman"/>
          <w:b/>
          <w:i/>
          <w:sz w:val="28"/>
          <w:szCs w:val="28"/>
        </w:rPr>
        <w:t>Luật Đất đai 202</w:t>
      </w:r>
      <w:r w:rsidR="00AD202D">
        <w:rPr>
          <w:rFonts w:ascii="Times New Roman" w:hAnsi="Times New Roman" w:cs="Times New Roman"/>
          <w:b/>
          <w:i/>
          <w:sz w:val="28"/>
          <w:szCs w:val="28"/>
        </w:rPr>
        <w:t>4</w:t>
      </w:r>
      <w:r w:rsidRPr="002A263B">
        <w:rPr>
          <w:rFonts w:ascii="Times New Roman" w:hAnsi="Times New Roman" w:cs="Times New Roman"/>
          <w:b/>
          <w:i/>
          <w:sz w:val="28"/>
          <w:szCs w:val="28"/>
        </w:rPr>
        <w:t>”</w:t>
      </w:r>
    </w:p>
    <w:p w14:paraId="0711C778" w14:textId="77777777" w:rsidR="00BA2521" w:rsidRDefault="00BA2521" w:rsidP="00BA2521">
      <w:pPr>
        <w:pStyle w:val="BodyText"/>
        <w:ind w:left="0" w:firstLine="709"/>
        <w:jc w:val="both"/>
        <w:rPr>
          <w:b/>
          <w:i/>
          <w:sz w:val="20"/>
        </w:rPr>
      </w:pPr>
    </w:p>
    <w:p w14:paraId="501E041C" w14:textId="77777777" w:rsidR="00BA2521" w:rsidRDefault="00BA2521" w:rsidP="00BA2521">
      <w:pPr>
        <w:pStyle w:val="BodyText"/>
        <w:ind w:left="0" w:firstLine="709"/>
        <w:jc w:val="both"/>
        <w:rPr>
          <w:b/>
          <w:i/>
          <w:sz w:val="20"/>
        </w:rPr>
      </w:pPr>
    </w:p>
    <w:p w14:paraId="2A9084E2" w14:textId="77777777" w:rsidR="00BA2521" w:rsidRDefault="00BA2521" w:rsidP="00BA2521">
      <w:pPr>
        <w:pStyle w:val="BodyText"/>
        <w:ind w:left="0" w:firstLine="709"/>
        <w:jc w:val="both"/>
        <w:rPr>
          <w:b/>
          <w:i/>
          <w:sz w:val="20"/>
        </w:rPr>
      </w:pPr>
    </w:p>
    <w:p w14:paraId="05469C5C" w14:textId="77777777" w:rsidR="00BA2521" w:rsidRDefault="00BA2521" w:rsidP="00BA2521">
      <w:pPr>
        <w:pStyle w:val="BodyText"/>
        <w:ind w:left="0" w:firstLine="709"/>
        <w:jc w:val="both"/>
        <w:rPr>
          <w:b/>
          <w:i/>
          <w:sz w:val="20"/>
        </w:rPr>
      </w:pPr>
    </w:p>
    <w:p w14:paraId="00E92920" w14:textId="77777777" w:rsidR="00BA2521" w:rsidRDefault="00BA2521" w:rsidP="00BA2521">
      <w:pPr>
        <w:pStyle w:val="BodyText"/>
        <w:ind w:left="0" w:firstLine="709"/>
        <w:jc w:val="both"/>
        <w:rPr>
          <w:b/>
          <w:i/>
          <w:sz w:val="20"/>
        </w:rPr>
      </w:pPr>
    </w:p>
    <w:p w14:paraId="0BDB70D8" w14:textId="77777777" w:rsidR="00BA2521" w:rsidRDefault="00BA2521" w:rsidP="00BA2521">
      <w:pPr>
        <w:pStyle w:val="BodyText"/>
        <w:ind w:left="0" w:firstLine="709"/>
        <w:jc w:val="both"/>
        <w:rPr>
          <w:b/>
          <w:i/>
          <w:sz w:val="20"/>
        </w:rPr>
      </w:pPr>
    </w:p>
    <w:p w14:paraId="7C84B521" w14:textId="77777777" w:rsidR="00BA2521" w:rsidRDefault="00BA2521" w:rsidP="00BA2521">
      <w:pPr>
        <w:pStyle w:val="BodyText"/>
        <w:spacing w:before="99"/>
        <w:ind w:left="0" w:firstLine="709"/>
        <w:jc w:val="both"/>
        <w:rPr>
          <w:b/>
          <w:i/>
          <w:sz w:val="20"/>
        </w:rPr>
      </w:pPr>
    </w:p>
    <w:tbl>
      <w:tblPr>
        <w:tblW w:w="9092" w:type="dxa"/>
        <w:tblInd w:w="460" w:type="dxa"/>
        <w:tblLayout w:type="fixed"/>
        <w:tblCellMar>
          <w:left w:w="0" w:type="dxa"/>
          <w:right w:w="0" w:type="dxa"/>
        </w:tblCellMar>
        <w:tblLook w:val="01E0" w:firstRow="1" w:lastRow="1" w:firstColumn="1" w:lastColumn="1" w:noHBand="0" w:noVBand="0"/>
      </w:tblPr>
      <w:tblGrid>
        <w:gridCol w:w="4365"/>
        <w:gridCol w:w="4727"/>
      </w:tblGrid>
      <w:tr w:rsidR="00BA2521" w14:paraId="0D4EBC14" w14:textId="77777777" w:rsidTr="00BA2521">
        <w:trPr>
          <w:trHeight w:val="3725"/>
        </w:trPr>
        <w:tc>
          <w:tcPr>
            <w:tcW w:w="4365" w:type="dxa"/>
          </w:tcPr>
          <w:p w14:paraId="0A25B435" w14:textId="77777777" w:rsidR="00BA2521" w:rsidRDefault="00BA2521" w:rsidP="00BA2521">
            <w:pPr>
              <w:pStyle w:val="TableParagraph"/>
              <w:tabs>
                <w:tab w:val="left" w:pos="1897"/>
                <w:tab w:val="left" w:pos="2879"/>
              </w:tabs>
              <w:spacing w:line="287" w:lineRule="exact"/>
              <w:jc w:val="center"/>
              <w:rPr>
                <w:i/>
                <w:spacing w:val="-4"/>
                <w:sz w:val="26"/>
              </w:rPr>
            </w:pPr>
            <w:r>
              <w:rPr>
                <w:i/>
                <w:sz w:val="26"/>
              </w:rPr>
              <w:t>Hà</w:t>
            </w:r>
            <w:r>
              <w:rPr>
                <w:i/>
                <w:spacing w:val="-5"/>
                <w:sz w:val="26"/>
              </w:rPr>
              <w:t xml:space="preserve"> </w:t>
            </w:r>
            <w:r>
              <w:rPr>
                <w:i/>
                <w:sz w:val="26"/>
              </w:rPr>
              <w:t>Nội,</w:t>
            </w:r>
            <w:r>
              <w:rPr>
                <w:i/>
                <w:spacing w:val="-5"/>
                <w:sz w:val="26"/>
              </w:rPr>
              <w:t xml:space="preserve"> </w:t>
            </w:r>
            <w:r>
              <w:rPr>
                <w:i/>
                <w:spacing w:val="-4"/>
                <w:sz w:val="26"/>
              </w:rPr>
              <w:t>ngày</w:t>
            </w:r>
            <w:r>
              <w:rPr>
                <w:i/>
                <w:sz w:val="26"/>
              </w:rPr>
              <w:tab/>
            </w:r>
            <w:r>
              <w:rPr>
                <w:i/>
                <w:spacing w:val="-2"/>
                <w:sz w:val="26"/>
              </w:rPr>
              <w:t>tháng</w:t>
            </w:r>
            <w:r>
              <w:rPr>
                <w:i/>
                <w:sz w:val="26"/>
              </w:rPr>
              <w:tab/>
              <w:t>năm</w:t>
            </w:r>
            <w:r>
              <w:rPr>
                <w:i/>
                <w:spacing w:val="-6"/>
                <w:sz w:val="26"/>
              </w:rPr>
              <w:t xml:space="preserve"> </w:t>
            </w:r>
            <w:r>
              <w:rPr>
                <w:i/>
                <w:spacing w:val="-4"/>
                <w:sz w:val="26"/>
              </w:rPr>
              <w:t>2025</w:t>
            </w:r>
          </w:p>
          <w:p w14:paraId="637EFED6" w14:textId="77777777" w:rsidR="00BA2521" w:rsidRDefault="00BA2521" w:rsidP="00BA2521">
            <w:pPr>
              <w:pStyle w:val="TableParagraph"/>
              <w:tabs>
                <w:tab w:val="left" w:pos="1897"/>
                <w:tab w:val="left" w:pos="2879"/>
              </w:tabs>
              <w:spacing w:line="287" w:lineRule="exact"/>
              <w:jc w:val="center"/>
              <w:rPr>
                <w:b/>
                <w:sz w:val="26"/>
              </w:rPr>
            </w:pPr>
            <w:r>
              <w:rPr>
                <w:b/>
                <w:sz w:val="26"/>
              </w:rPr>
              <w:t>ĐẠI</w:t>
            </w:r>
            <w:r>
              <w:rPr>
                <w:b/>
                <w:spacing w:val="-8"/>
                <w:sz w:val="26"/>
              </w:rPr>
              <w:t xml:space="preserve"> </w:t>
            </w:r>
            <w:r>
              <w:rPr>
                <w:b/>
                <w:sz w:val="26"/>
              </w:rPr>
              <w:t>DIỆN</w:t>
            </w:r>
            <w:r>
              <w:rPr>
                <w:b/>
                <w:spacing w:val="-6"/>
                <w:sz w:val="26"/>
              </w:rPr>
              <w:t xml:space="preserve"> </w:t>
            </w:r>
            <w:r>
              <w:rPr>
                <w:b/>
                <w:sz w:val="26"/>
              </w:rPr>
              <w:t>NHÓM</w:t>
            </w:r>
            <w:r>
              <w:rPr>
                <w:b/>
                <w:spacing w:val="-8"/>
                <w:sz w:val="26"/>
              </w:rPr>
              <w:t xml:space="preserve"> </w:t>
            </w:r>
            <w:r>
              <w:rPr>
                <w:b/>
                <w:sz w:val="26"/>
              </w:rPr>
              <w:t>THỰC</w:t>
            </w:r>
            <w:r>
              <w:rPr>
                <w:b/>
                <w:spacing w:val="-7"/>
                <w:sz w:val="26"/>
              </w:rPr>
              <w:t xml:space="preserve"> </w:t>
            </w:r>
            <w:r>
              <w:rPr>
                <w:b/>
                <w:spacing w:val="-4"/>
                <w:sz w:val="26"/>
              </w:rPr>
              <w:t>HIỆN</w:t>
            </w:r>
          </w:p>
        </w:tc>
        <w:tc>
          <w:tcPr>
            <w:tcW w:w="4727" w:type="dxa"/>
          </w:tcPr>
          <w:p w14:paraId="1A0350AE" w14:textId="77777777" w:rsidR="00BA2521" w:rsidRPr="007976F0" w:rsidRDefault="00BA2521" w:rsidP="00BA2521">
            <w:pPr>
              <w:pStyle w:val="TableParagraph"/>
              <w:tabs>
                <w:tab w:val="left" w:pos="1940"/>
                <w:tab w:val="left" w:pos="2793"/>
              </w:tabs>
              <w:ind w:firstLine="35"/>
              <w:jc w:val="center"/>
              <w:rPr>
                <w:i/>
                <w:sz w:val="26"/>
                <w:lang w:val="en-US"/>
              </w:rPr>
            </w:pPr>
            <w:r>
              <w:rPr>
                <w:i/>
                <w:sz w:val="26"/>
              </w:rPr>
              <w:t>Hà</w:t>
            </w:r>
            <w:r>
              <w:rPr>
                <w:i/>
                <w:spacing w:val="-5"/>
                <w:sz w:val="26"/>
              </w:rPr>
              <w:t xml:space="preserve"> </w:t>
            </w:r>
            <w:r>
              <w:rPr>
                <w:i/>
                <w:sz w:val="26"/>
              </w:rPr>
              <w:t>Nội,</w:t>
            </w:r>
            <w:r>
              <w:rPr>
                <w:i/>
                <w:spacing w:val="-5"/>
                <w:sz w:val="26"/>
              </w:rPr>
              <w:t xml:space="preserve"> </w:t>
            </w:r>
            <w:r>
              <w:rPr>
                <w:i/>
                <w:spacing w:val="-4"/>
                <w:sz w:val="26"/>
              </w:rPr>
              <w:t>ngày</w:t>
            </w:r>
            <w:r>
              <w:rPr>
                <w:i/>
                <w:sz w:val="26"/>
              </w:rPr>
              <w:tab/>
            </w:r>
            <w:r>
              <w:rPr>
                <w:i/>
                <w:spacing w:val="-4"/>
                <w:sz w:val="26"/>
              </w:rPr>
              <w:t>tháng</w:t>
            </w:r>
            <w:r>
              <w:rPr>
                <w:i/>
                <w:sz w:val="26"/>
              </w:rPr>
              <w:tab/>
              <w:t>năm</w:t>
            </w:r>
            <w:r>
              <w:rPr>
                <w:i/>
                <w:spacing w:val="-6"/>
                <w:sz w:val="26"/>
              </w:rPr>
              <w:t xml:space="preserve"> </w:t>
            </w:r>
            <w:r>
              <w:rPr>
                <w:i/>
                <w:spacing w:val="-4"/>
                <w:sz w:val="26"/>
              </w:rPr>
              <w:t>202</w:t>
            </w:r>
            <w:r>
              <w:rPr>
                <w:i/>
                <w:spacing w:val="-4"/>
                <w:sz w:val="26"/>
                <w:lang w:val="en-US"/>
              </w:rPr>
              <w:t>5</w:t>
            </w:r>
          </w:p>
          <w:p w14:paraId="0C3ADD22" w14:textId="77777777" w:rsidR="00BA2521" w:rsidRDefault="00BA2521" w:rsidP="00BA2521">
            <w:pPr>
              <w:pStyle w:val="TableParagraph"/>
              <w:ind w:firstLine="35"/>
              <w:jc w:val="center"/>
              <w:rPr>
                <w:b/>
                <w:sz w:val="26"/>
              </w:rPr>
            </w:pPr>
            <w:r>
              <w:rPr>
                <w:b/>
                <w:sz w:val="26"/>
              </w:rPr>
              <w:t>ĐƠN</w:t>
            </w:r>
            <w:r>
              <w:rPr>
                <w:b/>
                <w:spacing w:val="-9"/>
                <w:sz w:val="26"/>
              </w:rPr>
              <w:t xml:space="preserve"> </w:t>
            </w:r>
            <w:r>
              <w:rPr>
                <w:b/>
                <w:sz w:val="26"/>
              </w:rPr>
              <w:t>VỊ</w:t>
            </w:r>
            <w:r>
              <w:rPr>
                <w:b/>
                <w:spacing w:val="-5"/>
                <w:sz w:val="26"/>
              </w:rPr>
              <w:t xml:space="preserve"> </w:t>
            </w:r>
            <w:r>
              <w:rPr>
                <w:b/>
                <w:sz w:val="26"/>
              </w:rPr>
              <w:t>THỰC</w:t>
            </w:r>
            <w:r>
              <w:rPr>
                <w:b/>
                <w:spacing w:val="-7"/>
                <w:sz w:val="26"/>
              </w:rPr>
              <w:t xml:space="preserve"> </w:t>
            </w:r>
            <w:r>
              <w:rPr>
                <w:b/>
                <w:spacing w:val="-4"/>
                <w:sz w:val="26"/>
              </w:rPr>
              <w:t>HIỆN</w:t>
            </w:r>
          </w:p>
          <w:p w14:paraId="4942247D" w14:textId="77777777" w:rsidR="00BA2521" w:rsidRPr="007976F0" w:rsidRDefault="00BA2521" w:rsidP="00BA2521">
            <w:pPr>
              <w:pStyle w:val="TableParagraph"/>
              <w:ind w:firstLine="35"/>
              <w:jc w:val="center"/>
              <w:rPr>
                <w:b/>
                <w:sz w:val="26"/>
                <w:lang w:val="vi-VN"/>
              </w:rPr>
            </w:pPr>
            <w:r>
              <w:rPr>
                <w:b/>
                <w:sz w:val="26"/>
              </w:rPr>
              <w:t>PHÒNG</w:t>
            </w:r>
            <w:r>
              <w:rPr>
                <w:b/>
                <w:spacing w:val="-7"/>
                <w:sz w:val="26"/>
              </w:rPr>
              <w:t xml:space="preserve"> </w:t>
            </w:r>
            <w:r>
              <w:rPr>
                <w:b/>
                <w:sz w:val="26"/>
              </w:rPr>
              <w:t>ĐIỀU</w:t>
            </w:r>
            <w:r>
              <w:rPr>
                <w:b/>
                <w:spacing w:val="-7"/>
                <w:sz w:val="26"/>
              </w:rPr>
              <w:t xml:space="preserve"> </w:t>
            </w:r>
            <w:r>
              <w:rPr>
                <w:b/>
                <w:sz w:val="26"/>
              </w:rPr>
              <w:t>TRA,</w:t>
            </w:r>
            <w:r>
              <w:rPr>
                <w:b/>
                <w:spacing w:val="-7"/>
                <w:sz w:val="26"/>
              </w:rPr>
              <w:t xml:space="preserve"> </w:t>
            </w:r>
            <w:r>
              <w:rPr>
                <w:b/>
                <w:sz w:val="26"/>
                <w:lang w:val="en-US"/>
              </w:rPr>
              <w:t xml:space="preserve"> ĐÁNH</w:t>
            </w:r>
            <w:r>
              <w:rPr>
                <w:b/>
                <w:sz w:val="26"/>
                <w:lang w:val="vi-VN"/>
              </w:rPr>
              <w:t xml:space="preserve"> GIÁ ĐẤT</w:t>
            </w:r>
          </w:p>
          <w:p w14:paraId="097E9FA9" w14:textId="77777777" w:rsidR="00BA2521" w:rsidRDefault="00BA2521" w:rsidP="00BA2521">
            <w:pPr>
              <w:pStyle w:val="TableParagraph"/>
              <w:ind w:firstLine="35"/>
              <w:jc w:val="center"/>
              <w:rPr>
                <w:b/>
                <w:sz w:val="26"/>
              </w:rPr>
            </w:pPr>
            <w:r>
              <w:rPr>
                <w:b/>
                <w:sz w:val="26"/>
              </w:rPr>
              <w:t>TRƯỞNG</w:t>
            </w:r>
            <w:r>
              <w:rPr>
                <w:b/>
                <w:spacing w:val="-11"/>
                <w:sz w:val="26"/>
              </w:rPr>
              <w:t xml:space="preserve"> </w:t>
            </w:r>
            <w:r>
              <w:rPr>
                <w:b/>
                <w:spacing w:val="-2"/>
                <w:sz w:val="26"/>
              </w:rPr>
              <w:t>PHÒNG</w:t>
            </w:r>
          </w:p>
          <w:p w14:paraId="59BFDE79" w14:textId="77777777" w:rsidR="00BA2521" w:rsidRDefault="00BA2521" w:rsidP="002A263B">
            <w:pPr>
              <w:pStyle w:val="TableParagraph"/>
              <w:ind w:firstLine="709"/>
              <w:jc w:val="both"/>
              <w:rPr>
                <w:b/>
                <w:i/>
                <w:sz w:val="26"/>
              </w:rPr>
            </w:pPr>
          </w:p>
          <w:p w14:paraId="30C6BE1F" w14:textId="77777777" w:rsidR="00BA2521" w:rsidRDefault="00BA2521" w:rsidP="002A263B">
            <w:pPr>
              <w:pStyle w:val="TableParagraph"/>
              <w:ind w:firstLine="709"/>
              <w:jc w:val="both"/>
              <w:rPr>
                <w:b/>
                <w:i/>
                <w:sz w:val="26"/>
              </w:rPr>
            </w:pPr>
          </w:p>
          <w:p w14:paraId="53786FE5" w14:textId="77777777" w:rsidR="00BA2521" w:rsidRDefault="00BA2521" w:rsidP="002A263B">
            <w:pPr>
              <w:pStyle w:val="TableParagraph"/>
              <w:ind w:firstLine="709"/>
              <w:jc w:val="both"/>
              <w:rPr>
                <w:b/>
                <w:i/>
                <w:sz w:val="26"/>
              </w:rPr>
            </w:pPr>
          </w:p>
          <w:p w14:paraId="4E698CB7" w14:textId="77777777" w:rsidR="00BA2521" w:rsidRDefault="00BA2521" w:rsidP="002A263B">
            <w:pPr>
              <w:pStyle w:val="TableParagraph"/>
              <w:ind w:firstLine="709"/>
              <w:jc w:val="both"/>
              <w:rPr>
                <w:b/>
                <w:i/>
                <w:sz w:val="26"/>
              </w:rPr>
            </w:pPr>
          </w:p>
          <w:p w14:paraId="4248313B" w14:textId="77777777" w:rsidR="00BA2521" w:rsidRDefault="00BA2521" w:rsidP="002A263B">
            <w:pPr>
              <w:pStyle w:val="TableParagraph"/>
              <w:ind w:firstLine="709"/>
              <w:jc w:val="both"/>
              <w:rPr>
                <w:b/>
                <w:i/>
                <w:sz w:val="26"/>
              </w:rPr>
            </w:pPr>
          </w:p>
          <w:p w14:paraId="66957BB9" w14:textId="77777777" w:rsidR="00BA2521" w:rsidRDefault="00BA2521" w:rsidP="002A263B">
            <w:pPr>
              <w:pStyle w:val="TableParagraph"/>
              <w:ind w:firstLine="709"/>
              <w:jc w:val="both"/>
              <w:rPr>
                <w:b/>
                <w:i/>
                <w:sz w:val="26"/>
              </w:rPr>
            </w:pPr>
          </w:p>
          <w:p w14:paraId="0FB85980" w14:textId="77777777" w:rsidR="00BA2521" w:rsidRDefault="00BA2521" w:rsidP="002A263B">
            <w:pPr>
              <w:pStyle w:val="TableParagraph"/>
              <w:spacing w:before="49"/>
              <w:ind w:firstLine="709"/>
              <w:jc w:val="both"/>
              <w:rPr>
                <w:b/>
                <w:i/>
                <w:sz w:val="26"/>
              </w:rPr>
            </w:pPr>
          </w:p>
          <w:p w14:paraId="2E4E4F8E" w14:textId="0CC8D2B7" w:rsidR="00BA2521" w:rsidRPr="00243BE2" w:rsidRDefault="00BA2521" w:rsidP="00BA2521">
            <w:pPr>
              <w:pStyle w:val="TableParagraph"/>
              <w:spacing w:line="302" w:lineRule="exact"/>
              <w:ind w:firstLine="35"/>
              <w:jc w:val="center"/>
              <w:rPr>
                <w:b/>
                <w:sz w:val="28"/>
                <w:lang w:val="vi-VN"/>
              </w:rPr>
            </w:pPr>
          </w:p>
        </w:tc>
      </w:tr>
    </w:tbl>
    <w:p w14:paraId="2091F54D" w14:textId="77777777" w:rsidR="00BA2521" w:rsidRDefault="00BA2521" w:rsidP="00BA2521">
      <w:pPr>
        <w:ind w:firstLine="720"/>
        <w:sectPr w:rsidR="00BA2521" w:rsidSect="00BA2521">
          <w:footerReference w:type="default" r:id="rId8"/>
          <w:pgSz w:w="11907" w:h="16840" w:code="9"/>
          <w:pgMar w:top="1134" w:right="1134" w:bottom="1134" w:left="1701" w:header="709" w:footer="709" w:gutter="0"/>
          <w:paperSrc w:first="1" w:other="1"/>
          <w:cols w:space="720"/>
          <w:docGrid w:linePitch="381"/>
        </w:sectPr>
      </w:pPr>
    </w:p>
    <w:p w14:paraId="1A7C60FE" w14:textId="77777777" w:rsidR="00192C63" w:rsidRDefault="006E43F7" w:rsidP="006E43F7">
      <w:pPr>
        <w:jc w:val="center"/>
        <w:rPr>
          <w:rFonts w:ascii="Times New Roman" w:hAnsi="Times New Roman" w:cs="Times New Roman"/>
          <w:b/>
          <w:sz w:val="28"/>
          <w:szCs w:val="28"/>
        </w:rPr>
      </w:pPr>
      <w:r w:rsidRPr="006E43F7">
        <w:rPr>
          <w:rFonts w:ascii="Times New Roman" w:hAnsi="Times New Roman" w:cs="Times New Roman"/>
          <w:b/>
          <w:sz w:val="28"/>
          <w:szCs w:val="28"/>
        </w:rPr>
        <w:lastRenderedPageBreak/>
        <w:t>MỤC LỤC</w:t>
      </w:r>
    </w:p>
    <w:p w14:paraId="0ECC152C" w14:textId="676BAAC5" w:rsidR="001A22E7" w:rsidRDefault="002A263B">
      <w:pPr>
        <w:pStyle w:val="TOC1"/>
        <w:tabs>
          <w:tab w:val="right" w:leader="dot" w:pos="9062"/>
        </w:tabs>
        <w:rPr>
          <w:rFonts w:asciiTheme="minorHAnsi" w:eastAsiaTheme="minorEastAsia" w:hAnsiTheme="minorHAnsi" w:cstheme="minorBidi"/>
          <w:noProof/>
          <w:sz w:val="22"/>
          <w:szCs w:val="22"/>
          <w:lang w:val="en-US"/>
        </w:rPr>
      </w:pPr>
      <w:r>
        <w:rPr>
          <w:b/>
          <w:sz w:val="28"/>
          <w:szCs w:val="28"/>
        </w:rPr>
        <w:fldChar w:fldCharType="begin"/>
      </w:r>
      <w:r>
        <w:rPr>
          <w:b/>
          <w:sz w:val="28"/>
          <w:szCs w:val="28"/>
        </w:rPr>
        <w:instrText xml:space="preserve"> TOC \o "1-4" \h \z \u </w:instrText>
      </w:r>
      <w:r>
        <w:rPr>
          <w:b/>
          <w:sz w:val="28"/>
          <w:szCs w:val="28"/>
        </w:rPr>
        <w:fldChar w:fldCharType="separate"/>
      </w:r>
      <w:hyperlink w:anchor="_Toc213230589" w:history="1">
        <w:r w:rsidR="001A22E7" w:rsidRPr="003F152D">
          <w:rPr>
            <w:rStyle w:val="Hyperlink"/>
            <w:noProof/>
          </w:rPr>
          <w:t>MỞ ĐẦU</w:t>
        </w:r>
        <w:r w:rsidR="001A22E7">
          <w:rPr>
            <w:noProof/>
            <w:webHidden/>
          </w:rPr>
          <w:tab/>
        </w:r>
        <w:r w:rsidR="001A22E7">
          <w:rPr>
            <w:noProof/>
            <w:webHidden/>
          </w:rPr>
          <w:fldChar w:fldCharType="begin"/>
        </w:r>
        <w:r w:rsidR="001A22E7">
          <w:rPr>
            <w:noProof/>
            <w:webHidden/>
          </w:rPr>
          <w:instrText xml:space="preserve"> PAGEREF _Toc213230589 \h </w:instrText>
        </w:r>
        <w:r w:rsidR="001A22E7">
          <w:rPr>
            <w:noProof/>
            <w:webHidden/>
          </w:rPr>
        </w:r>
        <w:r w:rsidR="001A22E7">
          <w:rPr>
            <w:noProof/>
            <w:webHidden/>
          </w:rPr>
          <w:fldChar w:fldCharType="separate"/>
        </w:r>
        <w:r w:rsidR="001A22E7">
          <w:rPr>
            <w:noProof/>
            <w:webHidden/>
          </w:rPr>
          <w:t>5</w:t>
        </w:r>
        <w:r w:rsidR="001A22E7">
          <w:rPr>
            <w:noProof/>
            <w:webHidden/>
          </w:rPr>
          <w:fldChar w:fldCharType="end"/>
        </w:r>
      </w:hyperlink>
    </w:p>
    <w:p w14:paraId="4654F035" w14:textId="4FAD5927"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590" w:history="1">
        <w:r w:rsidRPr="003F152D">
          <w:rPr>
            <w:rStyle w:val="Hyperlink"/>
            <w:b/>
            <w:bCs/>
            <w:noProof/>
            <w:lang w:val="en-US"/>
          </w:rPr>
          <w:t>I. Mục đích, yêu cầu</w:t>
        </w:r>
        <w:r>
          <w:rPr>
            <w:noProof/>
            <w:webHidden/>
          </w:rPr>
          <w:tab/>
        </w:r>
        <w:r>
          <w:rPr>
            <w:noProof/>
            <w:webHidden/>
          </w:rPr>
          <w:fldChar w:fldCharType="begin"/>
        </w:r>
        <w:r>
          <w:rPr>
            <w:noProof/>
            <w:webHidden/>
          </w:rPr>
          <w:instrText xml:space="preserve"> PAGEREF _Toc213230590 \h </w:instrText>
        </w:r>
        <w:r>
          <w:rPr>
            <w:noProof/>
            <w:webHidden/>
          </w:rPr>
        </w:r>
        <w:r>
          <w:rPr>
            <w:noProof/>
            <w:webHidden/>
          </w:rPr>
          <w:fldChar w:fldCharType="separate"/>
        </w:r>
        <w:r>
          <w:rPr>
            <w:noProof/>
            <w:webHidden/>
          </w:rPr>
          <w:t>5</w:t>
        </w:r>
        <w:r>
          <w:rPr>
            <w:noProof/>
            <w:webHidden/>
          </w:rPr>
          <w:fldChar w:fldCharType="end"/>
        </w:r>
      </w:hyperlink>
    </w:p>
    <w:p w14:paraId="438FF613" w14:textId="6C32E985"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591" w:history="1">
        <w:r w:rsidRPr="003F152D">
          <w:rPr>
            <w:rStyle w:val="Hyperlink"/>
            <w:b/>
            <w:bCs/>
            <w:noProof/>
            <w:lang w:val="en-US"/>
          </w:rPr>
          <w:t>II. Đối tượng áp dụng</w:t>
        </w:r>
        <w:r>
          <w:rPr>
            <w:noProof/>
            <w:webHidden/>
          </w:rPr>
          <w:tab/>
        </w:r>
        <w:r>
          <w:rPr>
            <w:noProof/>
            <w:webHidden/>
          </w:rPr>
          <w:fldChar w:fldCharType="begin"/>
        </w:r>
        <w:r>
          <w:rPr>
            <w:noProof/>
            <w:webHidden/>
          </w:rPr>
          <w:instrText xml:space="preserve"> PAGEREF _Toc213230591 \h </w:instrText>
        </w:r>
        <w:r>
          <w:rPr>
            <w:noProof/>
            <w:webHidden/>
          </w:rPr>
        </w:r>
        <w:r>
          <w:rPr>
            <w:noProof/>
            <w:webHidden/>
          </w:rPr>
          <w:fldChar w:fldCharType="separate"/>
        </w:r>
        <w:r>
          <w:rPr>
            <w:noProof/>
            <w:webHidden/>
          </w:rPr>
          <w:t>5</w:t>
        </w:r>
        <w:r>
          <w:rPr>
            <w:noProof/>
            <w:webHidden/>
          </w:rPr>
          <w:fldChar w:fldCharType="end"/>
        </w:r>
      </w:hyperlink>
    </w:p>
    <w:p w14:paraId="04E0020F" w14:textId="24806BBD"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592" w:history="1">
        <w:r w:rsidRPr="003F152D">
          <w:rPr>
            <w:rStyle w:val="Hyperlink"/>
            <w:rFonts w:eastAsiaTheme="majorEastAsia"/>
            <w:b/>
            <w:bCs/>
            <w:noProof/>
          </w:rPr>
          <w:t>I. Cơ sở pháp lý</w:t>
        </w:r>
        <w:r>
          <w:rPr>
            <w:noProof/>
            <w:webHidden/>
          </w:rPr>
          <w:tab/>
        </w:r>
        <w:r>
          <w:rPr>
            <w:noProof/>
            <w:webHidden/>
          </w:rPr>
          <w:fldChar w:fldCharType="begin"/>
        </w:r>
        <w:r>
          <w:rPr>
            <w:noProof/>
            <w:webHidden/>
          </w:rPr>
          <w:instrText xml:space="preserve"> PAGEREF _Toc213230592 \h </w:instrText>
        </w:r>
        <w:r>
          <w:rPr>
            <w:noProof/>
            <w:webHidden/>
          </w:rPr>
        </w:r>
        <w:r>
          <w:rPr>
            <w:noProof/>
            <w:webHidden/>
          </w:rPr>
          <w:fldChar w:fldCharType="separate"/>
        </w:r>
        <w:r>
          <w:rPr>
            <w:noProof/>
            <w:webHidden/>
          </w:rPr>
          <w:t>6</w:t>
        </w:r>
        <w:r>
          <w:rPr>
            <w:noProof/>
            <w:webHidden/>
          </w:rPr>
          <w:fldChar w:fldCharType="end"/>
        </w:r>
      </w:hyperlink>
    </w:p>
    <w:p w14:paraId="20BBB40C" w14:textId="39FB20DE" w:rsidR="001A22E7" w:rsidRDefault="001A22E7">
      <w:pPr>
        <w:pStyle w:val="TOC3"/>
        <w:tabs>
          <w:tab w:val="right" w:leader="dot" w:pos="9062"/>
        </w:tabs>
        <w:rPr>
          <w:rFonts w:eastAsiaTheme="minorEastAsia"/>
          <w:noProof/>
        </w:rPr>
      </w:pPr>
      <w:hyperlink w:anchor="_Toc213230593" w:history="1">
        <w:r w:rsidRPr="003F152D">
          <w:rPr>
            <w:rStyle w:val="Hyperlink"/>
            <w:rFonts w:ascii="Tahoma" w:eastAsiaTheme="majorEastAsia" w:hAnsi="Tahoma" w:cs="Tahoma"/>
            <w:noProof/>
          </w:rPr>
          <w:t>II</w:t>
        </w:r>
        <w:r w:rsidRPr="003F152D">
          <w:rPr>
            <w:rStyle w:val="Hyperlink"/>
            <w:noProof/>
          </w:rPr>
          <w:t xml:space="preserve"> Giải thích thuật ngữ và quy định viết tắt</w:t>
        </w:r>
        <w:r>
          <w:rPr>
            <w:noProof/>
            <w:webHidden/>
          </w:rPr>
          <w:tab/>
        </w:r>
        <w:r>
          <w:rPr>
            <w:noProof/>
            <w:webHidden/>
          </w:rPr>
          <w:fldChar w:fldCharType="begin"/>
        </w:r>
        <w:r>
          <w:rPr>
            <w:noProof/>
            <w:webHidden/>
          </w:rPr>
          <w:instrText xml:space="preserve"> PAGEREF _Toc213230593 \h </w:instrText>
        </w:r>
        <w:r>
          <w:rPr>
            <w:noProof/>
            <w:webHidden/>
          </w:rPr>
        </w:r>
        <w:r>
          <w:rPr>
            <w:noProof/>
            <w:webHidden/>
          </w:rPr>
          <w:fldChar w:fldCharType="separate"/>
        </w:r>
        <w:r>
          <w:rPr>
            <w:noProof/>
            <w:webHidden/>
          </w:rPr>
          <w:t>7</w:t>
        </w:r>
        <w:r>
          <w:rPr>
            <w:noProof/>
            <w:webHidden/>
          </w:rPr>
          <w:fldChar w:fldCharType="end"/>
        </w:r>
      </w:hyperlink>
    </w:p>
    <w:p w14:paraId="5BF6E57B" w14:textId="568C0886" w:rsidR="001A22E7" w:rsidRDefault="001A22E7">
      <w:pPr>
        <w:pStyle w:val="TOC3"/>
        <w:tabs>
          <w:tab w:val="right" w:leader="dot" w:pos="9062"/>
        </w:tabs>
        <w:rPr>
          <w:rFonts w:eastAsiaTheme="minorEastAsia"/>
          <w:noProof/>
        </w:rPr>
      </w:pPr>
      <w:hyperlink w:anchor="_Toc213230594" w:history="1">
        <w:r w:rsidRPr="003F152D">
          <w:rPr>
            <w:rStyle w:val="Hyperlink"/>
            <w:rFonts w:ascii="Times New Roman" w:eastAsia="Times New Roman" w:hAnsi="Times New Roman" w:cs="Times New Roman"/>
            <w:b/>
            <w:bCs/>
            <w:noProof/>
          </w:rPr>
          <w:t>Đ</w:t>
        </w:r>
        <w:r w:rsidRPr="003F152D">
          <w:rPr>
            <w:rStyle w:val="Hyperlink"/>
            <w:rFonts w:ascii="Times New Roman" w:eastAsia="Times New Roman" w:hAnsi="Times New Roman" w:cs="Times New Roman"/>
            <w:b/>
            <w:bCs/>
            <w:noProof/>
            <w:lang w:val="vi-VN"/>
          </w:rPr>
          <w:t>iều 6</w:t>
        </w:r>
        <w:r w:rsidRPr="003F152D">
          <w:rPr>
            <w:rStyle w:val="Hyperlink"/>
            <w:rFonts w:ascii="Times New Roman" w:eastAsia="Times New Roman" w:hAnsi="Times New Roman" w:cs="Times New Roman"/>
            <w:b/>
            <w:bCs/>
            <w:noProof/>
          </w:rPr>
          <w:t>. Quy định về sử dụng định mức</w:t>
        </w:r>
        <w:r>
          <w:rPr>
            <w:noProof/>
            <w:webHidden/>
          </w:rPr>
          <w:tab/>
        </w:r>
        <w:r>
          <w:rPr>
            <w:noProof/>
            <w:webHidden/>
          </w:rPr>
          <w:fldChar w:fldCharType="begin"/>
        </w:r>
        <w:r>
          <w:rPr>
            <w:noProof/>
            <w:webHidden/>
          </w:rPr>
          <w:instrText xml:space="preserve"> PAGEREF _Toc213230594 \h </w:instrText>
        </w:r>
        <w:r>
          <w:rPr>
            <w:noProof/>
            <w:webHidden/>
          </w:rPr>
        </w:r>
        <w:r>
          <w:rPr>
            <w:noProof/>
            <w:webHidden/>
          </w:rPr>
          <w:fldChar w:fldCharType="separate"/>
        </w:r>
        <w:r>
          <w:rPr>
            <w:noProof/>
            <w:webHidden/>
          </w:rPr>
          <w:t>10</w:t>
        </w:r>
        <w:r>
          <w:rPr>
            <w:noProof/>
            <w:webHidden/>
          </w:rPr>
          <w:fldChar w:fldCharType="end"/>
        </w:r>
      </w:hyperlink>
    </w:p>
    <w:p w14:paraId="29CE9792" w14:textId="465C0CB5" w:rsidR="001A22E7" w:rsidRDefault="001A22E7">
      <w:pPr>
        <w:pStyle w:val="TOC1"/>
        <w:tabs>
          <w:tab w:val="right" w:leader="dot" w:pos="9062"/>
        </w:tabs>
        <w:rPr>
          <w:rFonts w:asciiTheme="minorHAnsi" w:eastAsiaTheme="minorEastAsia" w:hAnsiTheme="minorHAnsi" w:cstheme="minorBidi"/>
          <w:noProof/>
          <w:sz w:val="22"/>
          <w:szCs w:val="22"/>
          <w:lang w:val="en-US"/>
        </w:rPr>
      </w:pPr>
      <w:hyperlink w:anchor="_Toc213230595" w:history="1">
        <w:r w:rsidRPr="003F152D">
          <w:rPr>
            <w:rStyle w:val="Hyperlink"/>
            <w:b/>
            <w:bCs/>
            <w:noProof/>
            <w:kern w:val="32"/>
            <w:lang w:val="vi-VN"/>
          </w:rPr>
          <w:t>Phần II ĐỊNH MỨC KINH TẾ - KỸ THUẬT THỐNG KÊ ĐẤT ĐAI</w:t>
        </w:r>
        <w:r>
          <w:rPr>
            <w:noProof/>
            <w:webHidden/>
          </w:rPr>
          <w:tab/>
        </w:r>
        <w:r>
          <w:rPr>
            <w:noProof/>
            <w:webHidden/>
          </w:rPr>
          <w:fldChar w:fldCharType="begin"/>
        </w:r>
        <w:r>
          <w:rPr>
            <w:noProof/>
            <w:webHidden/>
          </w:rPr>
          <w:instrText xml:space="preserve"> PAGEREF _Toc213230595 \h </w:instrText>
        </w:r>
        <w:r>
          <w:rPr>
            <w:noProof/>
            <w:webHidden/>
          </w:rPr>
        </w:r>
        <w:r>
          <w:rPr>
            <w:noProof/>
            <w:webHidden/>
          </w:rPr>
          <w:fldChar w:fldCharType="separate"/>
        </w:r>
        <w:r>
          <w:rPr>
            <w:noProof/>
            <w:webHidden/>
          </w:rPr>
          <w:t>12</w:t>
        </w:r>
        <w:r>
          <w:rPr>
            <w:noProof/>
            <w:webHidden/>
          </w:rPr>
          <w:fldChar w:fldCharType="end"/>
        </w:r>
      </w:hyperlink>
    </w:p>
    <w:p w14:paraId="7599877D" w14:textId="149DA153"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596" w:history="1">
        <w:r w:rsidRPr="003F152D">
          <w:rPr>
            <w:rStyle w:val="Hyperlink"/>
            <w:b/>
            <w:bCs/>
            <w:iCs/>
            <w:noProof/>
          </w:rPr>
          <w:t>Chương I THỐNG KÊ ĐẤT ĐAI CẤP XÃ</w:t>
        </w:r>
        <w:r>
          <w:rPr>
            <w:noProof/>
            <w:webHidden/>
          </w:rPr>
          <w:tab/>
        </w:r>
        <w:r>
          <w:rPr>
            <w:noProof/>
            <w:webHidden/>
          </w:rPr>
          <w:fldChar w:fldCharType="begin"/>
        </w:r>
        <w:r>
          <w:rPr>
            <w:noProof/>
            <w:webHidden/>
          </w:rPr>
          <w:instrText xml:space="preserve"> PAGEREF _Toc213230596 \h </w:instrText>
        </w:r>
        <w:r>
          <w:rPr>
            <w:noProof/>
            <w:webHidden/>
          </w:rPr>
        </w:r>
        <w:r>
          <w:rPr>
            <w:noProof/>
            <w:webHidden/>
          </w:rPr>
          <w:fldChar w:fldCharType="separate"/>
        </w:r>
        <w:r>
          <w:rPr>
            <w:noProof/>
            <w:webHidden/>
          </w:rPr>
          <w:t>12</w:t>
        </w:r>
        <w:r>
          <w:rPr>
            <w:noProof/>
            <w:webHidden/>
          </w:rPr>
          <w:fldChar w:fldCharType="end"/>
        </w:r>
      </w:hyperlink>
    </w:p>
    <w:p w14:paraId="1DEFC33E" w14:textId="298272F6" w:rsidR="001A22E7" w:rsidRDefault="001A22E7">
      <w:pPr>
        <w:pStyle w:val="TOC3"/>
        <w:tabs>
          <w:tab w:val="right" w:leader="dot" w:pos="9062"/>
        </w:tabs>
        <w:rPr>
          <w:rFonts w:eastAsiaTheme="minorEastAsia"/>
          <w:noProof/>
        </w:rPr>
      </w:pPr>
      <w:hyperlink w:anchor="_Toc213230597" w:history="1">
        <w:r w:rsidRPr="003F152D">
          <w:rPr>
            <w:rStyle w:val="Hyperlink"/>
            <w:rFonts w:ascii="Times New Roman" w:eastAsia="Times New Roman" w:hAnsi="Times New Roman" w:cs="Times New Roman"/>
            <w:b/>
            <w:bCs/>
            <w:noProof/>
          </w:rPr>
          <w:t>Điều 9. Định mức dụng cụ</w:t>
        </w:r>
        <w:r>
          <w:rPr>
            <w:noProof/>
            <w:webHidden/>
          </w:rPr>
          <w:tab/>
        </w:r>
        <w:r>
          <w:rPr>
            <w:noProof/>
            <w:webHidden/>
          </w:rPr>
          <w:fldChar w:fldCharType="begin"/>
        </w:r>
        <w:r>
          <w:rPr>
            <w:noProof/>
            <w:webHidden/>
          </w:rPr>
          <w:instrText xml:space="preserve"> PAGEREF _Toc213230597 \h </w:instrText>
        </w:r>
        <w:r>
          <w:rPr>
            <w:noProof/>
            <w:webHidden/>
          </w:rPr>
        </w:r>
        <w:r>
          <w:rPr>
            <w:noProof/>
            <w:webHidden/>
          </w:rPr>
          <w:fldChar w:fldCharType="separate"/>
        </w:r>
        <w:r>
          <w:rPr>
            <w:noProof/>
            <w:webHidden/>
          </w:rPr>
          <w:t>19</w:t>
        </w:r>
        <w:r>
          <w:rPr>
            <w:noProof/>
            <w:webHidden/>
          </w:rPr>
          <w:fldChar w:fldCharType="end"/>
        </w:r>
      </w:hyperlink>
    </w:p>
    <w:p w14:paraId="1221ECAE" w14:textId="7309746F" w:rsidR="001A22E7" w:rsidRDefault="001A22E7">
      <w:pPr>
        <w:pStyle w:val="TOC3"/>
        <w:tabs>
          <w:tab w:val="right" w:leader="dot" w:pos="9062"/>
        </w:tabs>
        <w:rPr>
          <w:rFonts w:eastAsiaTheme="minorEastAsia"/>
          <w:noProof/>
        </w:rPr>
      </w:pPr>
      <w:hyperlink w:anchor="_Toc213230598" w:history="1">
        <w:r w:rsidRPr="003F152D">
          <w:rPr>
            <w:rStyle w:val="Hyperlink"/>
            <w:rFonts w:ascii="Times New Roman" w:eastAsia="Times New Roman" w:hAnsi="Times New Roman" w:cs="Times New Roman"/>
            <w:b/>
            <w:bCs/>
            <w:noProof/>
          </w:rPr>
          <w:t>Điều 10. Định mức thiết bị</w:t>
        </w:r>
        <w:r>
          <w:rPr>
            <w:noProof/>
            <w:webHidden/>
          </w:rPr>
          <w:tab/>
        </w:r>
        <w:r>
          <w:rPr>
            <w:noProof/>
            <w:webHidden/>
          </w:rPr>
          <w:fldChar w:fldCharType="begin"/>
        </w:r>
        <w:r>
          <w:rPr>
            <w:noProof/>
            <w:webHidden/>
          </w:rPr>
          <w:instrText xml:space="preserve"> PAGEREF _Toc213230598 \h </w:instrText>
        </w:r>
        <w:r>
          <w:rPr>
            <w:noProof/>
            <w:webHidden/>
          </w:rPr>
        </w:r>
        <w:r>
          <w:rPr>
            <w:noProof/>
            <w:webHidden/>
          </w:rPr>
          <w:fldChar w:fldCharType="separate"/>
        </w:r>
        <w:r>
          <w:rPr>
            <w:noProof/>
            <w:webHidden/>
          </w:rPr>
          <w:t>19</w:t>
        </w:r>
        <w:r>
          <w:rPr>
            <w:noProof/>
            <w:webHidden/>
          </w:rPr>
          <w:fldChar w:fldCharType="end"/>
        </w:r>
      </w:hyperlink>
    </w:p>
    <w:p w14:paraId="3A8189CE" w14:textId="3C3640B1" w:rsidR="001A22E7" w:rsidRDefault="001A22E7">
      <w:pPr>
        <w:pStyle w:val="TOC3"/>
        <w:tabs>
          <w:tab w:val="right" w:leader="dot" w:pos="9062"/>
        </w:tabs>
        <w:rPr>
          <w:rFonts w:eastAsiaTheme="minorEastAsia"/>
          <w:noProof/>
        </w:rPr>
      </w:pPr>
      <w:hyperlink w:anchor="_Toc213230599" w:history="1">
        <w:r w:rsidRPr="003F152D">
          <w:rPr>
            <w:rStyle w:val="Hyperlink"/>
            <w:rFonts w:ascii="Times New Roman" w:eastAsia="Times New Roman" w:hAnsi="Times New Roman" w:cs="Times New Roman"/>
            <w:b/>
            <w:bCs/>
            <w:noProof/>
          </w:rPr>
          <w:t>Điều 11. Định mức vật liệu</w:t>
        </w:r>
        <w:r>
          <w:rPr>
            <w:noProof/>
            <w:webHidden/>
          </w:rPr>
          <w:tab/>
        </w:r>
        <w:r>
          <w:rPr>
            <w:noProof/>
            <w:webHidden/>
          </w:rPr>
          <w:fldChar w:fldCharType="begin"/>
        </w:r>
        <w:r>
          <w:rPr>
            <w:noProof/>
            <w:webHidden/>
          </w:rPr>
          <w:instrText xml:space="preserve"> PAGEREF _Toc213230599 \h </w:instrText>
        </w:r>
        <w:r>
          <w:rPr>
            <w:noProof/>
            <w:webHidden/>
          </w:rPr>
        </w:r>
        <w:r>
          <w:rPr>
            <w:noProof/>
            <w:webHidden/>
          </w:rPr>
          <w:fldChar w:fldCharType="separate"/>
        </w:r>
        <w:r>
          <w:rPr>
            <w:noProof/>
            <w:webHidden/>
          </w:rPr>
          <w:t>19</w:t>
        </w:r>
        <w:r>
          <w:rPr>
            <w:noProof/>
            <w:webHidden/>
          </w:rPr>
          <w:fldChar w:fldCharType="end"/>
        </w:r>
      </w:hyperlink>
    </w:p>
    <w:p w14:paraId="16907F54" w14:textId="2210A4C1"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00" w:history="1">
        <w:r w:rsidRPr="003F152D">
          <w:rPr>
            <w:rStyle w:val="Hyperlink"/>
            <w:b/>
            <w:bCs/>
            <w:iCs/>
            <w:noProof/>
          </w:rPr>
          <w:t>Chương II THỐNG KÊ ĐẤT ĐAI TỈNH NINH BÌNH</w:t>
        </w:r>
        <w:r>
          <w:rPr>
            <w:noProof/>
            <w:webHidden/>
          </w:rPr>
          <w:tab/>
        </w:r>
        <w:r>
          <w:rPr>
            <w:noProof/>
            <w:webHidden/>
          </w:rPr>
          <w:fldChar w:fldCharType="begin"/>
        </w:r>
        <w:r>
          <w:rPr>
            <w:noProof/>
            <w:webHidden/>
          </w:rPr>
          <w:instrText xml:space="preserve"> PAGEREF _Toc213230600 \h </w:instrText>
        </w:r>
        <w:r>
          <w:rPr>
            <w:noProof/>
            <w:webHidden/>
          </w:rPr>
        </w:r>
        <w:r>
          <w:rPr>
            <w:noProof/>
            <w:webHidden/>
          </w:rPr>
          <w:fldChar w:fldCharType="separate"/>
        </w:r>
        <w:r>
          <w:rPr>
            <w:noProof/>
            <w:webHidden/>
          </w:rPr>
          <w:t>21</w:t>
        </w:r>
        <w:r>
          <w:rPr>
            <w:noProof/>
            <w:webHidden/>
          </w:rPr>
          <w:fldChar w:fldCharType="end"/>
        </w:r>
      </w:hyperlink>
    </w:p>
    <w:p w14:paraId="407164AD" w14:textId="09550AC5" w:rsidR="001A22E7" w:rsidRDefault="001A22E7">
      <w:pPr>
        <w:pStyle w:val="TOC3"/>
        <w:tabs>
          <w:tab w:val="right" w:leader="dot" w:pos="9062"/>
        </w:tabs>
        <w:rPr>
          <w:rFonts w:eastAsiaTheme="minorEastAsia"/>
          <w:noProof/>
        </w:rPr>
      </w:pPr>
      <w:hyperlink w:anchor="_Toc213230601" w:history="1">
        <w:r w:rsidRPr="003F152D">
          <w:rPr>
            <w:rStyle w:val="Hyperlink"/>
            <w:rFonts w:ascii="Times New Roman" w:eastAsia="Times New Roman" w:hAnsi="Times New Roman" w:cs="Times New Roman"/>
            <w:noProof/>
          </w:rPr>
          <w:t>Ghi chú: Định mức tại mục 2 Bảng 6 tính cho tỉnh có 300 thửa có biến động; trường hợp tỉnh có mức độ biến động lớn hơn hoặc nhỏ hơn 300 thửa thì lấy mức tính cho một thửa đất x số lượng thửa thực tế.</w:t>
        </w:r>
        <w:r>
          <w:rPr>
            <w:noProof/>
            <w:webHidden/>
          </w:rPr>
          <w:tab/>
        </w:r>
        <w:r>
          <w:rPr>
            <w:noProof/>
            <w:webHidden/>
          </w:rPr>
          <w:fldChar w:fldCharType="begin"/>
        </w:r>
        <w:r>
          <w:rPr>
            <w:noProof/>
            <w:webHidden/>
          </w:rPr>
          <w:instrText xml:space="preserve"> PAGEREF _Toc213230601 \h </w:instrText>
        </w:r>
        <w:r>
          <w:rPr>
            <w:noProof/>
            <w:webHidden/>
          </w:rPr>
        </w:r>
        <w:r>
          <w:rPr>
            <w:noProof/>
            <w:webHidden/>
          </w:rPr>
          <w:fldChar w:fldCharType="separate"/>
        </w:r>
        <w:r>
          <w:rPr>
            <w:noProof/>
            <w:webHidden/>
          </w:rPr>
          <w:t>25</w:t>
        </w:r>
        <w:r>
          <w:rPr>
            <w:noProof/>
            <w:webHidden/>
          </w:rPr>
          <w:fldChar w:fldCharType="end"/>
        </w:r>
      </w:hyperlink>
    </w:p>
    <w:p w14:paraId="59300C4D" w14:textId="76E916C5" w:rsidR="001A22E7" w:rsidRDefault="001A22E7">
      <w:pPr>
        <w:pStyle w:val="TOC3"/>
        <w:tabs>
          <w:tab w:val="right" w:leader="dot" w:pos="9062"/>
        </w:tabs>
        <w:rPr>
          <w:rFonts w:eastAsiaTheme="minorEastAsia"/>
          <w:noProof/>
        </w:rPr>
      </w:pPr>
      <w:hyperlink w:anchor="_Toc213230602" w:history="1">
        <w:r w:rsidRPr="003F152D">
          <w:rPr>
            <w:rStyle w:val="Hyperlink"/>
            <w:rFonts w:ascii="Times New Roman" w:eastAsia="Times New Roman" w:hAnsi="Times New Roman" w:cs="Times New Roman"/>
            <w:b/>
            <w:bCs/>
            <w:noProof/>
          </w:rPr>
          <w:t>Điều 14. Định mức dụng cụ</w:t>
        </w:r>
        <w:r>
          <w:rPr>
            <w:noProof/>
            <w:webHidden/>
          </w:rPr>
          <w:tab/>
        </w:r>
        <w:r>
          <w:rPr>
            <w:noProof/>
            <w:webHidden/>
          </w:rPr>
          <w:fldChar w:fldCharType="begin"/>
        </w:r>
        <w:r>
          <w:rPr>
            <w:noProof/>
            <w:webHidden/>
          </w:rPr>
          <w:instrText xml:space="preserve"> PAGEREF _Toc213230602 \h </w:instrText>
        </w:r>
        <w:r>
          <w:rPr>
            <w:noProof/>
            <w:webHidden/>
          </w:rPr>
        </w:r>
        <w:r>
          <w:rPr>
            <w:noProof/>
            <w:webHidden/>
          </w:rPr>
          <w:fldChar w:fldCharType="separate"/>
        </w:r>
        <w:r>
          <w:rPr>
            <w:noProof/>
            <w:webHidden/>
          </w:rPr>
          <w:t>25</w:t>
        </w:r>
        <w:r>
          <w:rPr>
            <w:noProof/>
            <w:webHidden/>
          </w:rPr>
          <w:fldChar w:fldCharType="end"/>
        </w:r>
      </w:hyperlink>
    </w:p>
    <w:p w14:paraId="2354BC71" w14:textId="69EFCE7A" w:rsidR="001A22E7" w:rsidRDefault="001A22E7">
      <w:pPr>
        <w:pStyle w:val="TOC3"/>
        <w:tabs>
          <w:tab w:val="right" w:leader="dot" w:pos="9062"/>
        </w:tabs>
        <w:rPr>
          <w:rFonts w:eastAsiaTheme="minorEastAsia"/>
          <w:noProof/>
        </w:rPr>
      </w:pPr>
      <w:hyperlink w:anchor="_Toc213230603" w:history="1">
        <w:r w:rsidRPr="003F152D">
          <w:rPr>
            <w:rStyle w:val="Hyperlink"/>
            <w:rFonts w:ascii="Times New Roman" w:eastAsia="Times New Roman" w:hAnsi="Times New Roman" w:cs="Times New Roman"/>
            <w:b/>
            <w:bCs/>
            <w:noProof/>
          </w:rPr>
          <w:t>Điều 15. Định mức thiết bị</w:t>
        </w:r>
        <w:r>
          <w:rPr>
            <w:noProof/>
            <w:webHidden/>
          </w:rPr>
          <w:tab/>
        </w:r>
        <w:r>
          <w:rPr>
            <w:noProof/>
            <w:webHidden/>
          </w:rPr>
          <w:fldChar w:fldCharType="begin"/>
        </w:r>
        <w:r>
          <w:rPr>
            <w:noProof/>
            <w:webHidden/>
          </w:rPr>
          <w:instrText xml:space="preserve"> PAGEREF _Toc213230603 \h </w:instrText>
        </w:r>
        <w:r>
          <w:rPr>
            <w:noProof/>
            <w:webHidden/>
          </w:rPr>
        </w:r>
        <w:r>
          <w:rPr>
            <w:noProof/>
            <w:webHidden/>
          </w:rPr>
          <w:fldChar w:fldCharType="separate"/>
        </w:r>
        <w:r>
          <w:rPr>
            <w:noProof/>
            <w:webHidden/>
          </w:rPr>
          <w:t>25</w:t>
        </w:r>
        <w:r>
          <w:rPr>
            <w:noProof/>
            <w:webHidden/>
          </w:rPr>
          <w:fldChar w:fldCharType="end"/>
        </w:r>
      </w:hyperlink>
    </w:p>
    <w:p w14:paraId="04CE060F" w14:textId="1C19B87E" w:rsidR="001A22E7" w:rsidRDefault="001A22E7">
      <w:pPr>
        <w:pStyle w:val="TOC3"/>
        <w:tabs>
          <w:tab w:val="right" w:leader="dot" w:pos="9062"/>
        </w:tabs>
        <w:rPr>
          <w:rFonts w:eastAsiaTheme="minorEastAsia"/>
          <w:noProof/>
        </w:rPr>
      </w:pPr>
      <w:hyperlink w:anchor="_Toc213230604" w:history="1">
        <w:r w:rsidRPr="003F152D">
          <w:rPr>
            <w:rStyle w:val="Hyperlink"/>
            <w:rFonts w:ascii="Times New Roman" w:eastAsia="Times New Roman" w:hAnsi="Times New Roman" w:cs="Times New Roman"/>
            <w:b/>
            <w:bCs/>
            <w:noProof/>
          </w:rPr>
          <w:t>Điều 16. Định mức vật liệu</w:t>
        </w:r>
        <w:r>
          <w:rPr>
            <w:noProof/>
            <w:webHidden/>
          </w:rPr>
          <w:tab/>
        </w:r>
        <w:r>
          <w:rPr>
            <w:noProof/>
            <w:webHidden/>
          </w:rPr>
          <w:fldChar w:fldCharType="begin"/>
        </w:r>
        <w:r>
          <w:rPr>
            <w:noProof/>
            <w:webHidden/>
          </w:rPr>
          <w:instrText xml:space="preserve"> PAGEREF _Toc213230604 \h </w:instrText>
        </w:r>
        <w:r>
          <w:rPr>
            <w:noProof/>
            <w:webHidden/>
          </w:rPr>
        </w:r>
        <w:r>
          <w:rPr>
            <w:noProof/>
            <w:webHidden/>
          </w:rPr>
          <w:fldChar w:fldCharType="separate"/>
        </w:r>
        <w:r>
          <w:rPr>
            <w:noProof/>
            <w:webHidden/>
          </w:rPr>
          <w:t>26</w:t>
        </w:r>
        <w:r>
          <w:rPr>
            <w:noProof/>
            <w:webHidden/>
          </w:rPr>
          <w:fldChar w:fldCharType="end"/>
        </w:r>
      </w:hyperlink>
    </w:p>
    <w:p w14:paraId="6ECB1A1B" w14:textId="532EB1E4" w:rsidR="001A22E7" w:rsidRDefault="001A22E7">
      <w:pPr>
        <w:pStyle w:val="TOC1"/>
        <w:tabs>
          <w:tab w:val="right" w:leader="dot" w:pos="9062"/>
        </w:tabs>
        <w:rPr>
          <w:rFonts w:asciiTheme="minorHAnsi" w:eastAsiaTheme="minorEastAsia" w:hAnsiTheme="minorHAnsi" w:cstheme="minorBidi"/>
          <w:noProof/>
          <w:sz w:val="22"/>
          <w:szCs w:val="22"/>
          <w:lang w:val="en-US"/>
        </w:rPr>
      </w:pPr>
      <w:hyperlink w:anchor="_Toc213230605" w:history="1">
        <w:r w:rsidRPr="003F152D">
          <w:rPr>
            <w:rStyle w:val="Hyperlink"/>
            <w:b/>
            <w:bCs/>
            <w:noProof/>
            <w:kern w:val="32"/>
          </w:rPr>
          <w:t>Phần II ĐỊNH MỨC KINH TẾ - KỸ THUẬT KIỂM KÊ ĐẤT ĐAI VÀ</w:t>
        </w:r>
        <w:r>
          <w:rPr>
            <w:noProof/>
            <w:webHidden/>
          </w:rPr>
          <w:tab/>
        </w:r>
        <w:r>
          <w:rPr>
            <w:noProof/>
            <w:webHidden/>
          </w:rPr>
          <w:fldChar w:fldCharType="begin"/>
        </w:r>
        <w:r>
          <w:rPr>
            <w:noProof/>
            <w:webHidden/>
          </w:rPr>
          <w:instrText xml:space="preserve"> PAGEREF _Toc213230605 \h </w:instrText>
        </w:r>
        <w:r>
          <w:rPr>
            <w:noProof/>
            <w:webHidden/>
          </w:rPr>
        </w:r>
        <w:r>
          <w:rPr>
            <w:noProof/>
            <w:webHidden/>
          </w:rPr>
          <w:fldChar w:fldCharType="separate"/>
        </w:r>
        <w:r>
          <w:rPr>
            <w:noProof/>
            <w:webHidden/>
          </w:rPr>
          <w:t>27</w:t>
        </w:r>
        <w:r>
          <w:rPr>
            <w:noProof/>
            <w:webHidden/>
          </w:rPr>
          <w:fldChar w:fldCharType="end"/>
        </w:r>
      </w:hyperlink>
    </w:p>
    <w:p w14:paraId="00B5618B" w14:textId="61D44B68" w:rsidR="001A22E7" w:rsidRDefault="001A22E7">
      <w:pPr>
        <w:pStyle w:val="TOC1"/>
        <w:tabs>
          <w:tab w:val="right" w:leader="dot" w:pos="9062"/>
        </w:tabs>
        <w:rPr>
          <w:rFonts w:asciiTheme="minorHAnsi" w:eastAsiaTheme="minorEastAsia" w:hAnsiTheme="minorHAnsi" w:cstheme="minorBidi"/>
          <w:noProof/>
          <w:sz w:val="22"/>
          <w:szCs w:val="22"/>
          <w:lang w:val="en-US"/>
        </w:rPr>
      </w:pPr>
      <w:hyperlink w:anchor="_Toc213230606" w:history="1">
        <w:r w:rsidRPr="003F152D">
          <w:rPr>
            <w:rStyle w:val="Hyperlink"/>
            <w:b/>
            <w:bCs/>
            <w:noProof/>
            <w:kern w:val="32"/>
          </w:rPr>
          <w:t>LẬP BẢN ĐỒ HIỆN TRẠNG SỬ DỤNG ĐẤT</w:t>
        </w:r>
        <w:r>
          <w:rPr>
            <w:noProof/>
            <w:webHidden/>
          </w:rPr>
          <w:tab/>
        </w:r>
        <w:r>
          <w:rPr>
            <w:noProof/>
            <w:webHidden/>
          </w:rPr>
          <w:fldChar w:fldCharType="begin"/>
        </w:r>
        <w:r>
          <w:rPr>
            <w:noProof/>
            <w:webHidden/>
          </w:rPr>
          <w:instrText xml:space="preserve"> PAGEREF _Toc213230606 \h </w:instrText>
        </w:r>
        <w:r>
          <w:rPr>
            <w:noProof/>
            <w:webHidden/>
          </w:rPr>
        </w:r>
        <w:r>
          <w:rPr>
            <w:noProof/>
            <w:webHidden/>
          </w:rPr>
          <w:fldChar w:fldCharType="separate"/>
        </w:r>
        <w:r>
          <w:rPr>
            <w:noProof/>
            <w:webHidden/>
          </w:rPr>
          <w:t>27</w:t>
        </w:r>
        <w:r>
          <w:rPr>
            <w:noProof/>
            <w:webHidden/>
          </w:rPr>
          <w:fldChar w:fldCharType="end"/>
        </w:r>
      </w:hyperlink>
    </w:p>
    <w:p w14:paraId="496BBBFB" w14:textId="0EDC9770"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07" w:history="1">
        <w:r w:rsidRPr="003F152D">
          <w:rPr>
            <w:rStyle w:val="Hyperlink"/>
            <w:b/>
            <w:bCs/>
            <w:iCs/>
            <w:noProof/>
          </w:rPr>
          <w:t>Chương I  KIỂM KÊ ĐẤT ĐAI VÀ LẬP BẢN ĐỒ HIỆN TRẠNG</w:t>
        </w:r>
        <w:r>
          <w:rPr>
            <w:noProof/>
            <w:webHidden/>
          </w:rPr>
          <w:tab/>
        </w:r>
        <w:r>
          <w:rPr>
            <w:noProof/>
            <w:webHidden/>
          </w:rPr>
          <w:fldChar w:fldCharType="begin"/>
        </w:r>
        <w:r>
          <w:rPr>
            <w:noProof/>
            <w:webHidden/>
          </w:rPr>
          <w:instrText xml:space="preserve"> PAGEREF _Toc213230607 \h </w:instrText>
        </w:r>
        <w:r>
          <w:rPr>
            <w:noProof/>
            <w:webHidden/>
          </w:rPr>
        </w:r>
        <w:r>
          <w:rPr>
            <w:noProof/>
            <w:webHidden/>
          </w:rPr>
          <w:fldChar w:fldCharType="separate"/>
        </w:r>
        <w:r>
          <w:rPr>
            <w:noProof/>
            <w:webHidden/>
          </w:rPr>
          <w:t>27</w:t>
        </w:r>
        <w:r>
          <w:rPr>
            <w:noProof/>
            <w:webHidden/>
          </w:rPr>
          <w:fldChar w:fldCharType="end"/>
        </w:r>
      </w:hyperlink>
    </w:p>
    <w:p w14:paraId="451765A6" w14:textId="248B7EE4"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08" w:history="1">
        <w:r w:rsidRPr="003F152D">
          <w:rPr>
            <w:rStyle w:val="Hyperlink"/>
            <w:b/>
            <w:bCs/>
            <w:iCs/>
            <w:noProof/>
          </w:rPr>
          <w:t>SỬ DỤNG ĐẤT CẤP XÃ</w:t>
        </w:r>
        <w:r>
          <w:rPr>
            <w:noProof/>
            <w:webHidden/>
          </w:rPr>
          <w:tab/>
        </w:r>
        <w:r>
          <w:rPr>
            <w:noProof/>
            <w:webHidden/>
          </w:rPr>
          <w:fldChar w:fldCharType="begin"/>
        </w:r>
        <w:r>
          <w:rPr>
            <w:noProof/>
            <w:webHidden/>
          </w:rPr>
          <w:instrText xml:space="preserve"> PAGEREF _Toc213230608 \h </w:instrText>
        </w:r>
        <w:r>
          <w:rPr>
            <w:noProof/>
            <w:webHidden/>
          </w:rPr>
        </w:r>
        <w:r>
          <w:rPr>
            <w:noProof/>
            <w:webHidden/>
          </w:rPr>
          <w:fldChar w:fldCharType="separate"/>
        </w:r>
        <w:r>
          <w:rPr>
            <w:noProof/>
            <w:webHidden/>
          </w:rPr>
          <w:t>27</w:t>
        </w:r>
        <w:r>
          <w:rPr>
            <w:noProof/>
            <w:webHidden/>
          </w:rPr>
          <w:fldChar w:fldCharType="end"/>
        </w:r>
      </w:hyperlink>
    </w:p>
    <w:p w14:paraId="2DA371F7" w14:textId="5517FA01" w:rsidR="001A22E7" w:rsidRDefault="001A22E7">
      <w:pPr>
        <w:pStyle w:val="TOC3"/>
        <w:tabs>
          <w:tab w:val="right" w:leader="dot" w:pos="9062"/>
        </w:tabs>
        <w:rPr>
          <w:rFonts w:eastAsiaTheme="minorEastAsia"/>
          <w:noProof/>
        </w:rPr>
      </w:pPr>
      <w:hyperlink w:anchor="_Toc213230609" w:history="1">
        <w:r w:rsidRPr="003F152D">
          <w:rPr>
            <w:rStyle w:val="Hyperlink"/>
            <w:rFonts w:ascii="Times New Roman" w:eastAsia="Times New Roman" w:hAnsi="Times New Roman" w:cs="Times New Roman"/>
            <w:b/>
            <w:bCs/>
            <w:noProof/>
          </w:rPr>
          <w:t>Mục I KIỂM KÊ ĐẤT ĐAI CẤP XÃ</w:t>
        </w:r>
        <w:r>
          <w:rPr>
            <w:noProof/>
            <w:webHidden/>
          </w:rPr>
          <w:tab/>
        </w:r>
        <w:r>
          <w:rPr>
            <w:noProof/>
            <w:webHidden/>
          </w:rPr>
          <w:fldChar w:fldCharType="begin"/>
        </w:r>
        <w:r>
          <w:rPr>
            <w:noProof/>
            <w:webHidden/>
          </w:rPr>
          <w:instrText xml:space="preserve"> PAGEREF _Toc213230609 \h </w:instrText>
        </w:r>
        <w:r>
          <w:rPr>
            <w:noProof/>
            <w:webHidden/>
          </w:rPr>
        </w:r>
        <w:r>
          <w:rPr>
            <w:noProof/>
            <w:webHidden/>
          </w:rPr>
          <w:fldChar w:fldCharType="separate"/>
        </w:r>
        <w:r>
          <w:rPr>
            <w:noProof/>
            <w:webHidden/>
          </w:rPr>
          <w:t>27</w:t>
        </w:r>
        <w:r>
          <w:rPr>
            <w:noProof/>
            <w:webHidden/>
          </w:rPr>
          <w:fldChar w:fldCharType="end"/>
        </w:r>
      </w:hyperlink>
    </w:p>
    <w:p w14:paraId="7257D058" w14:textId="757B871F" w:rsidR="001A22E7" w:rsidRDefault="001A22E7">
      <w:pPr>
        <w:pStyle w:val="TOC4"/>
        <w:tabs>
          <w:tab w:val="right" w:leader="dot" w:pos="9062"/>
        </w:tabs>
        <w:rPr>
          <w:rFonts w:eastAsiaTheme="minorEastAsia"/>
          <w:noProof/>
        </w:rPr>
      </w:pPr>
      <w:hyperlink w:anchor="_Toc213230610" w:history="1">
        <w:r w:rsidRPr="003F152D">
          <w:rPr>
            <w:rStyle w:val="Hyperlink"/>
            <w:rFonts w:ascii="Times New Roman" w:eastAsia="Times New Roman" w:hAnsi="Times New Roman" w:cs="Times New Roman"/>
            <w:b/>
            <w:bCs/>
            <w:noProof/>
            <w:lang w:val="vi-VN"/>
          </w:rPr>
          <w:t>Điều 19. Định mức dụng cụ</w:t>
        </w:r>
        <w:r>
          <w:rPr>
            <w:noProof/>
            <w:webHidden/>
          </w:rPr>
          <w:tab/>
        </w:r>
        <w:r>
          <w:rPr>
            <w:noProof/>
            <w:webHidden/>
          </w:rPr>
          <w:fldChar w:fldCharType="begin"/>
        </w:r>
        <w:r>
          <w:rPr>
            <w:noProof/>
            <w:webHidden/>
          </w:rPr>
          <w:instrText xml:space="preserve"> PAGEREF _Toc213230610 \h </w:instrText>
        </w:r>
        <w:r>
          <w:rPr>
            <w:noProof/>
            <w:webHidden/>
          </w:rPr>
        </w:r>
        <w:r>
          <w:rPr>
            <w:noProof/>
            <w:webHidden/>
          </w:rPr>
          <w:fldChar w:fldCharType="separate"/>
        </w:r>
        <w:r>
          <w:rPr>
            <w:noProof/>
            <w:webHidden/>
          </w:rPr>
          <w:t>32</w:t>
        </w:r>
        <w:r>
          <w:rPr>
            <w:noProof/>
            <w:webHidden/>
          </w:rPr>
          <w:fldChar w:fldCharType="end"/>
        </w:r>
      </w:hyperlink>
    </w:p>
    <w:p w14:paraId="2DE0A1FA" w14:textId="5C6E5AF9" w:rsidR="001A22E7" w:rsidRDefault="001A22E7">
      <w:pPr>
        <w:pStyle w:val="TOC4"/>
        <w:tabs>
          <w:tab w:val="right" w:leader="dot" w:pos="9062"/>
        </w:tabs>
        <w:rPr>
          <w:rFonts w:eastAsiaTheme="minorEastAsia"/>
          <w:noProof/>
        </w:rPr>
      </w:pPr>
      <w:hyperlink w:anchor="_Toc213230611" w:history="1">
        <w:r w:rsidRPr="003F152D">
          <w:rPr>
            <w:rStyle w:val="Hyperlink"/>
            <w:rFonts w:ascii="Times New Roman" w:eastAsia="Times New Roman" w:hAnsi="Times New Roman" w:cs="Times New Roman"/>
            <w:b/>
            <w:bCs/>
            <w:noProof/>
          </w:rPr>
          <w:t>Điều 20. Định mức thiết bị</w:t>
        </w:r>
        <w:r>
          <w:rPr>
            <w:noProof/>
            <w:webHidden/>
          </w:rPr>
          <w:tab/>
        </w:r>
        <w:r>
          <w:rPr>
            <w:noProof/>
            <w:webHidden/>
          </w:rPr>
          <w:fldChar w:fldCharType="begin"/>
        </w:r>
        <w:r>
          <w:rPr>
            <w:noProof/>
            <w:webHidden/>
          </w:rPr>
          <w:instrText xml:space="preserve"> PAGEREF _Toc213230611 \h </w:instrText>
        </w:r>
        <w:r>
          <w:rPr>
            <w:noProof/>
            <w:webHidden/>
          </w:rPr>
        </w:r>
        <w:r>
          <w:rPr>
            <w:noProof/>
            <w:webHidden/>
          </w:rPr>
          <w:fldChar w:fldCharType="separate"/>
        </w:r>
        <w:r>
          <w:rPr>
            <w:noProof/>
            <w:webHidden/>
          </w:rPr>
          <w:t>33</w:t>
        </w:r>
        <w:r>
          <w:rPr>
            <w:noProof/>
            <w:webHidden/>
          </w:rPr>
          <w:fldChar w:fldCharType="end"/>
        </w:r>
      </w:hyperlink>
    </w:p>
    <w:p w14:paraId="1DB2BDC7" w14:textId="72C47473" w:rsidR="001A22E7" w:rsidRDefault="001A22E7">
      <w:pPr>
        <w:pStyle w:val="TOC4"/>
        <w:tabs>
          <w:tab w:val="right" w:leader="dot" w:pos="9062"/>
        </w:tabs>
        <w:rPr>
          <w:rFonts w:eastAsiaTheme="minorEastAsia"/>
          <w:noProof/>
        </w:rPr>
      </w:pPr>
      <w:hyperlink w:anchor="_Toc213230612" w:history="1">
        <w:r w:rsidRPr="003F152D">
          <w:rPr>
            <w:rStyle w:val="Hyperlink"/>
            <w:rFonts w:ascii="Times New Roman" w:eastAsia="Times New Roman" w:hAnsi="Times New Roman" w:cs="Times New Roman"/>
            <w:b/>
            <w:bCs/>
            <w:noProof/>
          </w:rPr>
          <w:t>Điều 21. Định mức vật liệu</w:t>
        </w:r>
        <w:r>
          <w:rPr>
            <w:noProof/>
            <w:webHidden/>
          </w:rPr>
          <w:tab/>
        </w:r>
        <w:r>
          <w:rPr>
            <w:noProof/>
            <w:webHidden/>
          </w:rPr>
          <w:fldChar w:fldCharType="begin"/>
        </w:r>
        <w:r>
          <w:rPr>
            <w:noProof/>
            <w:webHidden/>
          </w:rPr>
          <w:instrText xml:space="preserve"> PAGEREF _Toc213230612 \h </w:instrText>
        </w:r>
        <w:r>
          <w:rPr>
            <w:noProof/>
            <w:webHidden/>
          </w:rPr>
        </w:r>
        <w:r>
          <w:rPr>
            <w:noProof/>
            <w:webHidden/>
          </w:rPr>
          <w:fldChar w:fldCharType="separate"/>
        </w:r>
        <w:r>
          <w:rPr>
            <w:noProof/>
            <w:webHidden/>
          </w:rPr>
          <w:t>33</w:t>
        </w:r>
        <w:r>
          <w:rPr>
            <w:noProof/>
            <w:webHidden/>
          </w:rPr>
          <w:fldChar w:fldCharType="end"/>
        </w:r>
      </w:hyperlink>
    </w:p>
    <w:p w14:paraId="6D27397B" w14:textId="73988CD9" w:rsidR="001A22E7" w:rsidRDefault="001A22E7">
      <w:pPr>
        <w:pStyle w:val="TOC3"/>
        <w:tabs>
          <w:tab w:val="right" w:leader="dot" w:pos="9062"/>
        </w:tabs>
        <w:rPr>
          <w:rFonts w:eastAsiaTheme="minorEastAsia"/>
          <w:noProof/>
        </w:rPr>
      </w:pPr>
      <w:hyperlink w:anchor="_Toc213230613" w:history="1">
        <w:r w:rsidRPr="003F152D">
          <w:rPr>
            <w:rStyle w:val="Hyperlink"/>
            <w:rFonts w:ascii="Times New Roman" w:eastAsia="Times New Roman" w:hAnsi="Times New Roman" w:cs="Times New Roman"/>
            <w:b/>
            <w:bCs/>
            <w:noProof/>
          </w:rPr>
          <w:t>Mục II LẬP BẢN ĐỒ HIỆN TRẠNG SỬ DỤNG ĐẤT CẤP XÃ</w:t>
        </w:r>
        <w:r>
          <w:rPr>
            <w:noProof/>
            <w:webHidden/>
          </w:rPr>
          <w:tab/>
        </w:r>
        <w:r>
          <w:rPr>
            <w:noProof/>
            <w:webHidden/>
          </w:rPr>
          <w:fldChar w:fldCharType="begin"/>
        </w:r>
        <w:r>
          <w:rPr>
            <w:noProof/>
            <w:webHidden/>
          </w:rPr>
          <w:instrText xml:space="preserve"> PAGEREF _Toc213230613 \h </w:instrText>
        </w:r>
        <w:r>
          <w:rPr>
            <w:noProof/>
            <w:webHidden/>
          </w:rPr>
        </w:r>
        <w:r>
          <w:rPr>
            <w:noProof/>
            <w:webHidden/>
          </w:rPr>
          <w:fldChar w:fldCharType="separate"/>
        </w:r>
        <w:r>
          <w:rPr>
            <w:noProof/>
            <w:webHidden/>
          </w:rPr>
          <w:t>35</w:t>
        </w:r>
        <w:r>
          <w:rPr>
            <w:noProof/>
            <w:webHidden/>
          </w:rPr>
          <w:fldChar w:fldCharType="end"/>
        </w:r>
      </w:hyperlink>
    </w:p>
    <w:p w14:paraId="14D51ABF" w14:textId="69848838" w:rsidR="001A22E7" w:rsidRDefault="001A22E7">
      <w:pPr>
        <w:pStyle w:val="TOC4"/>
        <w:tabs>
          <w:tab w:val="right" w:leader="dot" w:pos="9062"/>
        </w:tabs>
        <w:rPr>
          <w:rFonts w:eastAsiaTheme="minorEastAsia"/>
          <w:noProof/>
        </w:rPr>
      </w:pPr>
      <w:hyperlink w:anchor="_Toc213230614" w:history="1">
        <w:r w:rsidRPr="003F152D">
          <w:rPr>
            <w:rStyle w:val="Hyperlink"/>
            <w:rFonts w:ascii="Times New Roman" w:eastAsia="Times New Roman" w:hAnsi="Times New Roman" w:cs="Times New Roman"/>
            <w:b/>
            <w:bCs/>
            <w:noProof/>
          </w:rPr>
          <w:t>Điều 22. Định mức lao động</w:t>
        </w:r>
        <w:r>
          <w:rPr>
            <w:noProof/>
            <w:webHidden/>
          </w:rPr>
          <w:tab/>
        </w:r>
        <w:r>
          <w:rPr>
            <w:noProof/>
            <w:webHidden/>
          </w:rPr>
          <w:fldChar w:fldCharType="begin"/>
        </w:r>
        <w:r>
          <w:rPr>
            <w:noProof/>
            <w:webHidden/>
          </w:rPr>
          <w:instrText xml:space="preserve"> PAGEREF _Toc213230614 \h </w:instrText>
        </w:r>
        <w:r>
          <w:rPr>
            <w:noProof/>
            <w:webHidden/>
          </w:rPr>
        </w:r>
        <w:r>
          <w:rPr>
            <w:noProof/>
            <w:webHidden/>
          </w:rPr>
          <w:fldChar w:fldCharType="separate"/>
        </w:r>
        <w:r>
          <w:rPr>
            <w:noProof/>
            <w:webHidden/>
          </w:rPr>
          <w:t>35</w:t>
        </w:r>
        <w:r>
          <w:rPr>
            <w:noProof/>
            <w:webHidden/>
          </w:rPr>
          <w:fldChar w:fldCharType="end"/>
        </w:r>
      </w:hyperlink>
    </w:p>
    <w:p w14:paraId="4E6FDCFD" w14:textId="75D78CA1" w:rsidR="001A22E7" w:rsidRDefault="001A22E7">
      <w:pPr>
        <w:pStyle w:val="TOC4"/>
        <w:tabs>
          <w:tab w:val="right" w:leader="dot" w:pos="9062"/>
        </w:tabs>
        <w:rPr>
          <w:rFonts w:eastAsiaTheme="minorEastAsia"/>
          <w:noProof/>
        </w:rPr>
      </w:pPr>
      <w:hyperlink w:anchor="_Toc213230615" w:history="1">
        <w:r w:rsidRPr="003F152D">
          <w:rPr>
            <w:rStyle w:val="Hyperlink"/>
            <w:rFonts w:ascii="Times New Roman" w:eastAsia="Times New Roman" w:hAnsi="Times New Roman" w:cs="Times New Roman"/>
            <w:b/>
            <w:bCs/>
            <w:noProof/>
          </w:rPr>
          <w:t>Điều 23. Định mức dụng cụ</w:t>
        </w:r>
        <w:r>
          <w:rPr>
            <w:noProof/>
            <w:webHidden/>
          </w:rPr>
          <w:tab/>
        </w:r>
        <w:r>
          <w:rPr>
            <w:noProof/>
            <w:webHidden/>
          </w:rPr>
          <w:fldChar w:fldCharType="begin"/>
        </w:r>
        <w:r>
          <w:rPr>
            <w:noProof/>
            <w:webHidden/>
          </w:rPr>
          <w:instrText xml:space="preserve"> PAGEREF _Toc213230615 \h </w:instrText>
        </w:r>
        <w:r>
          <w:rPr>
            <w:noProof/>
            <w:webHidden/>
          </w:rPr>
        </w:r>
        <w:r>
          <w:rPr>
            <w:noProof/>
            <w:webHidden/>
          </w:rPr>
          <w:fldChar w:fldCharType="separate"/>
        </w:r>
        <w:r>
          <w:rPr>
            <w:noProof/>
            <w:webHidden/>
          </w:rPr>
          <w:t>35</w:t>
        </w:r>
        <w:r>
          <w:rPr>
            <w:noProof/>
            <w:webHidden/>
          </w:rPr>
          <w:fldChar w:fldCharType="end"/>
        </w:r>
      </w:hyperlink>
    </w:p>
    <w:p w14:paraId="347DBA51" w14:textId="4783D534" w:rsidR="001A22E7" w:rsidRDefault="001A22E7">
      <w:pPr>
        <w:pStyle w:val="TOC4"/>
        <w:tabs>
          <w:tab w:val="right" w:leader="dot" w:pos="9062"/>
        </w:tabs>
        <w:rPr>
          <w:rFonts w:eastAsiaTheme="minorEastAsia"/>
          <w:noProof/>
        </w:rPr>
      </w:pPr>
      <w:hyperlink w:anchor="_Toc213230616" w:history="1">
        <w:r w:rsidRPr="003F152D">
          <w:rPr>
            <w:rStyle w:val="Hyperlink"/>
            <w:rFonts w:ascii="Times New Roman" w:eastAsia="Times New Roman" w:hAnsi="Times New Roman" w:cs="Times New Roman"/>
            <w:b/>
            <w:bCs/>
            <w:noProof/>
          </w:rPr>
          <w:t>Điều 24. Định mức thiết bị</w:t>
        </w:r>
        <w:r>
          <w:rPr>
            <w:noProof/>
            <w:webHidden/>
          </w:rPr>
          <w:tab/>
        </w:r>
        <w:r>
          <w:rPr>
            <w:noProof/>
            <w:webHidden/>
          </w:rPr>
          <w:fldChar w:fldCharType="begin"/>
        </w:r>
        <w:r>
          <w:rPr>
            <w:noProof/>
            <w:webHidden/>
          </w:rPr>
          <w:instrText xml:space="preserve"> PAGEREF _Toc213230616 \h </w:instrText>
        </w:r>
        <w:r>
          <w:rPr>
            <w:noProof/>
            <w:webHidden/>
          </w:rPr>
        </w:r>
        <w:r>
          <w:rPr>
            <w:noProof/>
            <w:webHidden/>
          </w:rPr>
          <w:fldChar w:fldCharType="separate"/>
        </w:r>
        <w:r>
          <w:rPr>
            <w:noProof/>
            <w:webHidden/>
          </w:rPr>
          <w:t>36</w:t>
        </w:r>
        <w:r>
          <w:rPr>
            <w:noProof/>
            <w:webHidden/>
          </w:rPr>
          <w:fldChar w:fldCharType="end"/>
        </w:r>
      </w:hyperlink>
    </w:p>
    <w:p w14:paraId="56617830" w14:textId="69A25A43" w:rsidR="001A22E7" w:rsidRDefault="001A22E7">
      <w:pPr>
        <w:pStyle w:val="TOC4"/>
        <w:tabs>
          <w:tab w:val="right" w:leader="dot" w:pos="9062"/>
        </w:tabs>
        <w:rPr>
          <w:rFonts w:eastAsiaTheme="minorEastAsia"/>
          <w:noProof/>
        </w:rPr>
      </w:pPr>
      <w:hyperlink w:anchor="_Toc213230617" w:history="1">
        <w:r w:rsidRPr="003F152D">
          <w:rPr>
            <w:rStyle w:val="Hyperlink"/>
            <w:rFonts w:ascii="Times New Roman" w:eastAsia="Times New Roman" w:hAnsi="Times New Roman" w:cs="Times New Roman"/>
            <w:b/>
            <w:bCs/>
            <w:noProof/>
          </w:rPr>
          <w:t>Điều 25. Định mức vật liệu</w:t>
        </w:r>
        <w:r>
          <w:rPr>
            <w:noProof/>
            <w:webHidden/>
          </w:rPr>
          <w:tab/>
        </w:r>
        <w:r>
          <w:rPr>
            <w:noProof/>
            <w:webHidden/>
          </w:rPr>
          <w:fldChar w:fldCharType="begin"/>
        </w:r>
        <w:r>
          <w:rPr>
            <w:noProof/>
            <w:webHidden/>
          </w:rPr>
          <w:instrText xml:space="preserve"> PAGEREF _Toc213230617 \h </w:instrText>
        </w:r>
        <w:r>
          <w:rPr>
            <w:noProof/>
            <w:webHidden/>
          </w:rPr>
        </w:r>
        <w:r>
          <w:rPr>
            <w:noProof/>
            <w:webHidden/>
          </w:rPr>
          <w:fldChar w:fldCharType="separate"/>
        </w:r>
        <w:r>
          <w:rPr>
            <w:noProof/>
            <w:webHidden/>
          </w:rPr>
          <w:t>36</w:t>
        </w:r>
        <w:r>
          <w:rPr>
            <w:noProof/>
            <w:webHidden/>
          </w:rPr>
          <w:fldChar w:fldCharType="end"/>
        </w:r>
      </w:hyperlink>
    </w:p>
    <w:p w14:paraId="744C9D34" w14:textId="5E680886"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18" w:history="1">
        <w:r w:rsidRPr="003F152D">
          <w:rPr>
            <w:rStyle w:val="Hyperlink"/>
            <w:b/>
            <w:bCs/>
            <w:iCs/>
            <w:noProof/>
          </w:rPr>
          <w:t>Chương II</w:t>
        </w:r>
        <w:r>
          <w:rPr>
            <w:noProof/>
            <w:webHidden/>
          </w:rPr>
          <w:tab/>
        </w:r>
        <w:r>
          <w:rPr>
            <w:noProof/>
            <w:webHidden/>
          </w:rPr>
          <w:fldChar w:fldCharType="begin"/>
        </w:r>
        <w:r>
          <w:rPr>
            <w:noProof/>
            <w:webHidden/>
          </w:rPr>
          <w:instrText xml:space="preserve"> PAGEREF _Toc213230618 \h </w:instrText>
        </w:r>
        <w:r>
          <w:rPr>
            <w:noProof/>
            <w:webHidden/>
          </w:rPr>
        </w:r>
        <w:r>
          <w:rPr>
            <w:noProof/>
            <w:webHidden/>
          </w:rPr>
          <w:fldChar w:fldCharType="separate"/>
        </w:r>
        <w:r>
          <w:rPr>
            <w:noProof/>
            <w:webHidden/>
          </w:rPr>
          <w:t>38</w:t>
        </w:r>
        <w:r>
          <w:rPr>
            <w:noProof/>
            <w:webHidden/>
          </w:rPr>
          <w:fldChar w:fldCharType="end"/>
        </w:r>
      </w:hyperlink>
    </w:p>
    <w:p w14:paraId="3A37D6F1" w14:textId="161A5EF6"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19" w:history="1">
        <w:r w:rsidRPr="003F152D">
          <w:rPr>
            <w:rStyle w:val="Hyperlink"/>
            <w:b/>
            <w:bCs/>
            <w:iCs/>
            <w:noProof/>
          </w:rPr>
          <w:t>KIỂM KÊ ĐẤT ĐAI VÀ LẬP BẢN ĐỒ HIỆN TRẠNG</w:t>
        </w:r>
        <w:r>
          <w:rPr>
            <w:noProof/>
            <w:webHidden/>
          </w:rPr>
          <w:tab/>
        </w:r>
        <w:r>
          <w:rPr>
            <w:noProof/>
            <w:webHidden/>
          </w:rPr>
          <w:fldChar w:fldCharType="begin"/>
        </w:r>
        <w:r>
          <w:rPr>
            <w:noProof/>
            <w:webHidden/>
          </w:rPr>
          <w:instrText xml:space="preserve"> PAGEREF _Toc213230619 \h </w:instrText>
        </w:r>
        <w:r>
          <w:rPr>
            <w:noProof/>
            <w:webHidden/>
          </w:rPr>
        </w:r>
        <w:r>
          <w:rPr>
            <w:noProof/>
            <w:webHidden/>
          </w:rPr>
          <w:fldChar w:fldCharType="separate"/>
        </w:r>
        <w:r>
          <w:rPr>
            <w:noProof/>
            <w:webHidden/>
          </w:rPr>
          <w:t>38</w:t>
        </w:r>
        <w:r>
          <w:rPr>
            <w:noProof/>
            <w:webHidden/>
          </w:rPr>
          <w:fldChar w:fldCharType="end"/>
        </w:r>
      </w:hyperlink>
    </w:p>
    <w:p w14:paraId="0B3DA98E" w14:textId="267F502D"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20" w:history="1">
        <w:r w:rsidRPr="003F152D">
          <w:rPr>
            <w:rStyle w:val="Hyperlink"/>
            <w:b/>
            <w:bCs/>
            <w:iCs/>
            <w:noProof/>
          </w:rPr>
          <w:t>SỬ DỤNG ĐẤT TỈNH NINH BÌNH</w:t>
        </w:r>
        <w:r>
          <w:rPr>
            <w:noProof/>
            <w:webHidden/>
          </w:rPr>
          <w:tab/>
        </w:r>
        <w:r>
          <w:rPr>
            <w:noProof/>
            <w:webHidden/>
          </w:rPr>
          <w:fldChar w:fldCharType="begin"/>
        </w:r>
        <w:r>
          <w:rPr>
            <w:noProof/>
            <w:webHidden/>
          </w:rPr>
          <w:instrText xml:space="preserve"> PAGEREF _Toc213230620 \h </w:instrText>
        </w:r>
        <w:r>
          <w:rPr>
            <w:noProof/>
            <w:webHidden/>
          </w:rPr>
        </w:r>
        <w:r>
          <w:rPr>
            <w:noProof/>
            <w:webHidden/>
          </w:rPr>
          <w:fldChar w:fldCharType="separate"/>
        </w:r>
        <w:r>
          <w:rPr>
            <w:noProof/>
            <w:webHidden/>
          </w:rPr>
          <w:t>38</w:t>
        </w:r>
        <w:r>
          <w:rPr>
            <w:noProof/>
            <w:webHidden/>
          </w:rPr>
          <w:fldChar w:fldCharType="end"/>
        </w:r>
      </w:hyperlink>
    </w:p>
    <w:p w14:paraId="579E636F" w14:textId="1546577C" w:rsidR="001A22E7" w:rsidRDefault="001A22E7">
      <w:pPr>
        <w:pStyle w:val="TOC3"/>
        <w:tabs>
          <w:tab w:val="right" w:leader="dot" w:pos="9062"/>
        </w:tabs>
        <w:rPr>
          <w:rFonts w:eastAsiaTheme="minorEastAsia"/>
          <w:noProof/>
        </w:rPr>
      </w:pPr>
      <w:hyperlink w:anchor="_Toc213230621" w:history="1">
        <w:r w:rsidRPr="003F152D">
          <w:rPr>
            <w:rStyle w:val="Hyperlink"/>
            <w:rFonts w:ascii="Times New Roman" w:eastAsia="Times New Roman" w:hAnsi="Times New Roman" w:cs="Times New Roman"/>
            <w:b/>
            <w:bCs/>
            <w:noProof/>
          </w:rPr>
          <w:t>MỤC I KIỂM KÊ ĐẤT ĐAI TỈNH NINH BÌNH</w:t>
        </w:r>
        <w:r>
          <w:rPr>
            <w:noProof/>
            <w:webHidden/>
          </w:rPr>
          <w:tab/>
        </w:r>
        <w:r>
          <w:rPr>
            <w:noProof/>
            <w:webHidden/>
          </w:rPr>
          <w:fldChar w:fldCharType="begin"/>
        </w:r>
        <w:r>
          <w:rPr>
            <w:noProof/>
            <w:webHidden/>
          </w:rPr>
          <w:instrText xml:space="preserve"> PAGEREF _Toc213230621 \h </w:instrText>
        </w:r>
        <w:r>
          <w:rPr>
            <w:noProof/>
            <w:webHidden/>
          </w:rPr>
        </w:r>
        <w:r>
          <w:rPr>
            <w:noProof/>
            <w:webHidden/>
          </w:rPr>
          <w:fldChar w:fldCharType="separate"/>
        </w:r>
        <w:r>
          <w:rPr>
            <w:noProof/>
            <w:webHidden/>
          </w:rPr>
          <w:t>38</w:t>
        </w:r>
        <w:r>
          <w:rPr>
            <w:noProof/>
            <w:webHidden/>
          </w:rPr>
          <w:fldChar w:fldCharType="end"/>
        </w:r>
      </w:hyperlink>
    </w:p>
    <w:p w14:paraId="725971A9" w14:textId="139EAD4F" w:rsidR="001A22E7" w:rsidRDefault="001A22E7">
      <w:pPr>
        <w:pStyle w:val="TOC4"/>
        <w:tabs>
          <w:tab w:val="right" w:leader="dot" w:pos="9062"/>
        </w:tabs>
        <w:rPr>
          <w:rFonts w:eastAsiaTheme="minorEastAsia"/>
          <w:noProof/>
        </w:rPr>
      </w:pPr>
      <w:hyperlink w:anchor="_Toc213230622" w:history="1">
        <w:r w:rsidRPr="003F152D">
          <w:rPr>
            <w:rStyle w:val="Hyperlink"/>
            <w:rFonts w:ascii="Times New Roman" w:eastAsia="Times New Roman" w:hAnsi="Times New Roman" w:cs="Times New Roman"/>
            <w:b/>
            <w:bCs/>
            <w:noProof/>
          </w:rPr>
          <w:t>Điều 26. Nội dung công việc</w:t>
        </w:r>
        <w:r>
          <w:rPr>
            <w:noProof/>
            <w:webHidden/>
          </w:rPr>
          <w:tab/>
        </w:r>
        <w:r>
          <w:rPr>
            <w:noProof/>
            <w:webHidden/>
          </w:rPr>
          <w:fldChar w:fldCharType="begin"/>
        </w:r>
        <w:r>
          <w:rPr>
            <w:noProof/>
            <w:webHidden/>
          </w:rPr>
          <w:instrText xml:space="preserve"> PAGEREF _Toc213230622 \h </w:instrText>
        </w:r>
        <w:r>
          <w:rPr>
            <w:noProof/>
            <w:webHidden/>
          </w:rPr>
        </w:r>
        <w:r>
          <w:rPr>
            <w:noProof/>
            <w:webHidden/>
          </w:rPr>
          <w:fldChar w:fldCharType="separate"/>
        </w:r>
        <w:r>
          <w:rPr>
            <w:noProof/>
            <w:webHidden/>
          </w:rPr>
          <w:t>38</w:t>
        </w:r>
        <w:r>
          <w:rPr>
            <w:noProof/>
            <w:webHidden/>
          </w:rPr>
          <w:fldChar w:fldCharType="end"/>
        </w:r>
      </w:hyperlink>
    </w:p>
    <w:p w14:paraId="6C6A6684" w14:textId="0F1854BB" w:rsidR="001A22E7" w:rsidRDefault="001A22E7">
      <w:pPr>
        <w:pStyle w:val="TOC4"/>
        <w:tabs>
          <w:tab w:val="right" w:leader="dot" w:pos="9062"/>
        </w:tabs>
        <w:rPr>
          <w:rFonts w:eastAsiaTheme="minorEastAsia"/>
          <w:noProof/>
        </w:rPr>
      </w:pPr>
      <w:hyperlink w:anchor="_Toc213230623" w:history="1">
        <w:r w:rsidRPr="003F152D">
          <w:rPr>
            <w:rStyle w:val="Hyperlink"/>
            <w:rFonts w:ascii="Times New Roman" w:eastAsia="Times New Roman" w:hAnsi="Times New Roman" w:cs="Times New Roman"/>
            <w:b/>
            <w:bCs/>
            <w:noProof/>
          </w:rPr>
          <w:t>Điều 29. Định mức thiết bị</w:t>
        </w:r>
        <w:r>
          <w:rPr>
            <w:noProof/>
            <w:webHidden/>
          </w:rPr>
          <w:tab/>
        </w:r>
        <w:r>
          <w:rPr>
            <w:noProof/>
            <w:webHidden/>
          </w:rPr>
          <w:fldChar w:fldCharType="begin"/>
        </w:r>
        <w:r>
          <w:rPr>
            <w:noProof/>
            <w:webHidden/>
          </w:rPr>
          <w:instrText xml:space="preserve"> PAGEREF _Toc213230623 \h </w:instrText>
        </w:r>
        <w:r>
          <w:rPr>
            <w:noProof/>
            <w:webHidden/>
          </w:rPr>
        </w:r>
        <w:r>
          <w:rPr>
            <w:noProof/>
            <w:webHidden/>
          </w:rPr>
          <w:fldChar w:fldCharType="separate"/>
        </w:r>
        <w:r>
          <w:rPr>
            <w:noProof/>
            <w:webHidden/>
          </w:rPr>
          <w:t>42</w:t>
        </w:r>
        <w:r>
          <w:rPr>
            <w:noProof/>
            <w:webHidden/>
          </w:rPr>
          <w:fldChar w:fldCharType="end"/>
        </w:r>
      </w:hyperlink>
    </w:p>
    <w:p w14:paraId="48EBB530" w14:textId="76CA0AE4" w:rsidR="001A22E7" w:rsidRDefault="001A22E7">
      <w:pPr>
        <w:pStyle w:val="TOC4"/>
        <w:tabs>
          <w:tab w:val="right" w:leader="dot" w:pos="9062"/>
        </w:tabs>
        <w:rPr>
          <w:rFonts w:eastAsiaTheme="minorEastAsia"/>
          <w:noProof/>
        </w:rPr>
      </w:pPr>
      <w:hyperlink w:anchor="_Toc213230624" w:history="1">
        <w:r w:rsidRPr="003F152D">
          <w:rPr>
            <w:rStyle w:val="Hyperlink"/>
            <w:rFonts w:ascii="Times New Roman" w:eastAsia="Times New Roman" w:hAnsi="Times New Roman" w:cs="Times New Roman"/>
            <w:b/>
            <w:bCs/>
            <w:noProof/>
          </w:rPr>
          <w:t>Điều 30. Định mức vật liệu</w:t>
        </w:r>
        <w:r>
          <w:rPr>
            <w:noProof/>
            <w:webHidden/>
          </w:rPr>
          <w:tab/>
        </w:r>
        <w:r>
          <w:rPr>
            <w:noProof/>
            <w:webHidden/>
          </w:rPr>
          <w:fldChar w:fldCharType="begin"/>
        </w:r>
        <w:r>
          <w:rPr>
            <w:noProof/>
            <w:webHidden/>
          </w:rPr>
          <w:instrText xml:space="preserve"> PAGEREF _Toc213230624 \h </w:instrText>
        </w:r>
        <w:r>
          <w:rPr>
            <w:noProof/>
            <w:webHidden/>
          </w:rPr>
        </w:r>
        <w:r>
          <w:rPr>
            <w:noProof/>
            <w:webHidden/>
          </w:rPr>
          <w:fldChar w:fldCharType="separate"/>
        </w:r>
        <w:r>
          <w:rPr>
            <w:noProof/>
            <w:webHidden/>
          </w:rPr>
          <w:t>43</w:t>
        </w:r>
        <w:r>
          <w:rPr>
            <w:noProof/>
            <w:webHidden/>
          </w:rPr>
          <w:fldChar w:fldCharType="end"/>
        </w:r>
      </w:hyperlink>
    </w:p>
    <w:p w14:paraId="1592C72F" w14:textId="37799FE3" w:rsidR="001A22E7" w:rsidRDefault="001A22E7">
      <w:pPr>
        <w:pStyle w:val="TOC3"/>
        <w:tabs>
          <w:tab w:val="right" w:leader="dot" w:pos="9062"/>
        </w:tabs>
        <w:rPr>
          <w:rFonts w:eastAsiaTheme="minorEastAsia"/>
          <w:noProof/>
        </w:rPr>
      </w:pPr>
      <w:hyperlink w:anchor="_Toc213230625" w:history="1">
        <w:r w:rsidRPr="003F152D">
          <w:rPr>
            <w:rStyle w:val="Hyperlink"/>
            <w:rFonts w:ascii="Times New Roman" w:eastAsia="Times New Roman" w:hAnsi="Times New Roman" w:cs="Times New Roman"/>
            <w:b/>
            <w:bCs/>
            <w:noProof/>
            <w:spacing w:val="-16"/>
          </w:rPr>
          <w:t>MỤC II LẬP BẢN ĐỒ HIỆN TRẠNG SỬ DỤNG ĐẤT TỈNH NINH BÌNH</w:t>
        </w:r>
        <w:r>
          <w:rPr>
            <w:noProof/>
            <w:webHidden/>
          </w:rPr>
          <w:tab/>
        </w:r>
        <w:r>
          <w:rPr>
            <w:noProof/>
            <w:webHidden/>
          </w:rPr>
          <w:fldChar w:fldCharType="begin"/>
        </w:r>
        <w:r>
          <w:rPr>
            <w:noProof/>
            <w:webHidden/>
          </w:rPr>
          <w:instrText xml:space="preserve"> PAGEREF _Toc213230625 \h </w:instrText>
        </w:r>
        <w:r>
          <w:rPr>
            <w:noProof/>
            <w:webHidden/>
          </w:rPr>
        </w:r>
        <w:r>
          <w:rPr>
            <w:noProof/>
            <w:webHidden/>
          </w:rPr>
          <w:fldChar w:fldCharType="separate"/>
        </w:r>
        <w:r>
          <w:rPr>
            <w:noProof/>
            <w:webHidden/>
          </w:rPr>
          <w:t>43</w:t>
        </w:r>
        <w:r>
          <w:rPr>
            <w:noProof/>
            <w:webHidden/>
          </w:rPr>
          <w:fldChar w:fldCharType="end"/>
        </w:r>
      </w:hyperlink>
    </w:p>
    <w:p w14:paraId="3AF01A42" w14:textId="2292EF38" w:rsidR="001A22E7" w:rsidRDefault="001A22E7">
      <w:pPr>
        <w:pStyle w:val="TOC4"/>
        <w:tabs>
          <w:tab w:val="right" w:leader="dot" w:pos="9062"/>
        </w:tabs>
        <w:rPr>
          <w:rFonts w:eastAsiaTheme="minorEastAsia"/>
          <w:noProof/>
        </w:rPr>
      </w:pPr>
      <w:hyperlink w:anchor="_Toc213230626" w:history="1">
        <w:r w:rsidRPr="003F152D">
          <w:rPr>
            <w:rStyle w:val="Hyperlink"/>
            <w:rFonts w:ascii="Times New Roman" w:eastAsia="Times New Roman" w:hAnsi="Times New Roman" w:cs="Times New Roman"/>
            <w:b/>
            <w:bCs/>
            <w:noProof/>
          </w:rPr>
          <w:t>Điều 31. Định mức lao động</w:t>
        </w:r>
        <w:r>
          <w:rPr>
            <w:noProof/>
            <w:webHidden/>
          </w:rPr>
          <w:tab/>
        </w:r>
        <w:r>
          <w:rPr>
            <w:noProof/>
            <w:webHidden/>
          </w:rPr>
          <w:fldChar w:fldCharType="begin"/>
        </w:r>
        <w:r>
          <w:rPr>
            <w:noProof/>
            <w:webHidden/>
          </w:rPr>
          <w:instrText xml:space="preserve"> PAGEREF _Toc213230626 \h </w:instrText>
        </w:r>
        <w:r>
          <w:rPr>
            <w:noProof/>
            <w:webHidden/>
          </w:rPr>
        </w:r>
        <w:r>
          <w:rPr>
            <w:noProof/>
            <w:webHidden/>
          </w:rPr>
          <w:fldChar w:fldCharType="separate"/>
        </w:r>
        <w:r>
          <w:rPr>
            <w:noProof/>
            <w:webHidden/>
          </w:rPr>
          <w:t>43</w:t>
        </w:r>
        <w:r>
          <w:rPr>
            <w:noProof/>
            <w:webHidden/>
          </w:rPr>
          <w:fldChar w:fldCharType="end"/>
        </w:r>
      </w:hyperlink>
    </w:p>
    <w:p w14:paraId="282C3B0E" w14:textId="3CCA8B10" w:rsidR="001A22E7" w:rsidRDefault="001A22E7">
      <w:pPr>
        <w:pStyle w:val="TOC4"/>
        <w:tabs>
          <w:tab w:val="right" w:leader="dot" w:pos="9062"/>
        </w:tabs>
        <w:rPr>
          <w:rFonts w:eastAsiaTheme="minorEastAsia"/>
          <w:noProof/>
        </w:rPr>
      </w:pPr>
      <w:hyperlink w:anchor="_Toc213230627" w:history="1">
        <w:r w:rsidRPr="003F152D">
          <w:rPr>
            <w:rStyle w:val="Hyperlink"/>
            <w:rFonts w:ascii="Times New Roman" w:eastAsia="Times New Roman" w:hAnsi="Times New Roman" w:cs="Times New Roman"/>
            <w:b/>
            <w:bCs/>
            <w:noProof/>
          </w:rPr>
          <w:t>Điều 32. Định mức dụng cụ</w:t>
        </w:r>
        <w:r>
          <w:rPr>
            <w:noProof/>
            <w:webHidden/>
          </w:rPr>
          <w:tab/>
        </w:r>
        <w:r>
          <w:rPr>
            <w:noProof/>
            <w:webHidden/>
          </w:rPr>
          <w:fldChar w:fldCharType="begin"/>
        </w:r>
        <w:r>
          <w:rPr>
            <w:noProof/>
            <w:webHidden/>
          </w:rPr>
          <w:instrText xml:space="preserve"> PAGEREF _Toc213230627 \h </w:instrText>
        </w:r>
        <w:r>
          <w:rPr>
            <w:noProof/>
            <w:webHidden/>
          </w:rPr>
        </w:r>
        <w:r>
          <w:rPr>
            <w:noProof/>
            <w:webHidden/>
          </w:rPr>
          <w:fldChar w:fldCharType="separate"/>
        </w:r>
        <w:r>
          <w:rPr>
            <w:noProof/>
            <w:webHidden/>
          </w:rPr>
          <w:t>44</w:t>
        </w:r>
        <w:r>
          <w:rPr>
            <w:noProof/>
            <w:webHidden/>
          </w:rPr>
          <w:fldChar w:fldCharType="end"/>
        </w:r>
      </w:hyperlink>
    </w:p>
    <w:p w14:paraId="43E26333" w14:textId="2D55F92C" w:rsidR="001A22E7" w:rsidRDefault="001A22E7">
      <w:pPr>
        <w:pStyle w:val="TOC4"/>
        <w:tabs>
          <w:tab w:val="right" w:leader="dot" w:pos="9062"/>
        </w:tabs>
        <w:rPr>
          <w:rFonts w:eastAsiaTheme="minorEastAsia"/>
          <w:noProof/>
        </w:rPr>
      </w:pPr>
      <w:hyperlink w:anchor="_Toc213230628" w:history="1">
        <w:r w:rsidRPr="003F152D">
          <w:rPr>
            <w:rStyle w:val="Hyperlink"/>
            <w:rFonts w:ascii="Times New Roman" w:eastAsia="Times New Roman" w:hAnsi="Times New Roman" w:cs="Times New Roman"/>
            <w:b/>
            <w:bCs/>
            <w:noProof/>
          </w:rPr>
          <w:t>Điều 33. Định mức thiết bị</w:t>
        </w:r>
        <w:r>
          <w:rPr>
            <w:noProof/>
            <w:webHidden/>
          </w:rPr>
          <w:tab/>
        </w:r>
        <w:r>
          <w:rPr>
            <w:noProof/>
            <w:webHidden/>
          </w:rPr>
          <w:fldChar w:fldCharType="begin"/>
        </w:r>
        <w:r>
          <w:rPr>
            <w:noProof/>
            <w:webHidden/>
          </w:rPr>
          <w:instrText xml:space="preserve"> PAGEREF _Toc213230628 \h </w:instrText>
        </w:r>
        <w:r>
          <w:rPr>
            <w:noProof/>
            <w:webHidden/>
          </w:rPr>
        </w:r>
        <w:r>
          <w:rPr>
            <w:noProof/>
            <w:webHidden/>
          </w:rPr>
          <w:fldChar w:fldCharType="separate"/>
        </w:r>
        <w:r>
          <w:rPr>
            <w:noProof/>
            <w:webHidden/>
          </w:rPr>
          <w:t>45</w:t>
        </w:r>
        <w:r>
          <w:rPr>
            <w:noProof/>
            <w:webHidden/>
          </w:rPr>
          <w:fldChar w:fldCharType="end"/>
        </w:r>
      </w:hyperlink>
    </w:p>
    <w:p w14:paraId="5F047092" w14:textId="42656A07" w:rsidR="001A22E7" w:rsidRDefault="001A22E7">
      <w:pPr>
        <w:pStyle w:val="TOC4"/>
        <w:tabs>
          <w:tab w:val="right" w:leader="dot" w:pos="9062"/>
        </w:tabs>
        <w:rPr>
          <w:rFonts w:eastAsiaTheme="minorEastAsia"/>
          <w:noProof/>
        </w:rPr>
      </w:pPr>
      <w:hyperlink w:anchor="_Toc213230629" w:history="1">
        <w:r w:rsidRPr="003F152D">
          <w:rPr>
            <w:rStyle w:val="Hyperlink"/>
            <w:rFonts w:ascii="Times New Roman" w:eastAsia="Times New Roman" w:hAnsi="Times New Roman" w:cs="Times New Roman"/>
            <w:b/>
            <w:bCs/>
            <w:noProof/>
          </w:rPr>
          <w:t>Điều 34. Định mức vật liệu</w:t>
        </w:r>
        <w:r>
          <w:rPr>
            <w:noProof/>
            <w:webHidden/>
          </w:rPr>
          <w:tab/>
        </w:r>
        <w:r>
          <w:rPr>
            <w:noProof/>
            <w:webHidden/>
          </w:rPr>
          <w:fldChar w:fldCharType="begin"/>
        </w:r>
        <w:r>
          <w:rPr>
            <w:noProof/>
            <w:webHidden/>
          </w:rPr>
          <w:instrText xml:space="preserve"> PAGEREF _Toc213230629 \h </w:instrText>
        </w:r>
        <w:r>
          <w:rPr>
            <w:noProof/>
            <w:webHidden/>
          </w:rPr>
        </w:r>
        <w:r>
          <w:rPr>
            <w:noProof/>
            <w:webHidden/>
          </w:rPr>
          <w:fldChar w:fldCharType="separate"/>
        </w:r>
        <w:r>
          <w:rPr>
            <w:noProof/>
            <w:webHidden/>
          </w:rPr>
          <w:t>45</w:t>
        </w:r>
        <w:r>
          <w:rPr>
            <w:noProof/>
            <w:webHidden/>
          </w:rPr>
          <w:fldChar w:fldCharType="end"/>
        </w:r>
      </w:hyperlink>
    </w:p>
    <w:p w14:paraId="485F7119" w14:textId="7305F3B7"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30" w:history="1">
        <w:r w:rsidRPr="003F152D">
          <w:rPr>
            <w:rStyle w:val="Hyperlink"/>
            <w:noProof/>
          </w:rPr>
          <w:t>IV. KẾT LUẬN VÀ KIẾN NGHỊ</w:t>
        </w:r>
        <w:r>
          <w:rPr>
            <w:noProof/>
            <w:webHidden/>
          </w:rPr>
          <w:tab/>
        </w:r>
        <w:r>
          <w:rPr>
            <w:noProof/>
            <w:webHidden/>
          </w:rPr>
          <w:fldChar w:fldCharType="begin"/>
        </w:r>
        <w:r>
          <w:rPr>
            <w:noProof/>
            <w:webHidden/>
          </w:rPr>
          <w:instrText xml:space="preserve"> PAGEREF _Toc213230630 \h </w:instrText>
        </w:r>
        <w:r>
          <w:rPr>
            <w:noProof/>
            <w:webHidden/>
          </w:rPr>
        </w:r>
        <w:r>
          <w:rPr>
            <w:noProof/>
            <w:webHidden/>
          </w:rPr>
          <w:fldChar w:fldCharType="separate"/>
        </w:r>
        <w:r>
          <w:rPr>
            <w:noProof/>
            <w:webHidden/>
          </w:rPr>
          <w:t>45</w:t>
        </w:r>
        <w:r>
          <w:rPr>
            <w:noProof/>
            <w:webHidden/>
          </w:rPr>
          <w:fldChar w:fldCharType="end"/>
        </w:r>
      </w:hyperlink>
    </w:p>
    <w:p w14:paraId="1082A0AE" w14:textId="4FDF94DF"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31" w:history="1">
        <w:r w:rsidRPr="003F152D">
          <w:rPr>
            <w:rStyle w:val="Hyperlink"/>
            <w:rFonts w:eastAsiaTheme="majorEastAsia"/>
            <w:b/>
            <w:noProof/>
          </w:rPr>
          <w:t>1.</w:t>
        </w:r>
        <w:r w:rsidRPr="003F152D">
          <w:rPr>
            <w:rStyle w:val="Hyperlink"/>
            <w:rFonts w:eastAsiaTheme="majorEastAsia"/>
            <w:b/>
            <w:bCs/>
            <w:noProof/>
          </w:rPr>
          <w:t xml:space="preserve"> Kết luận</w:t>
        </w:r>
        <w:r>
          <w:rPr>
            <w:noProof/>
            <w:webHidden/>
          </w:rPr>
          <w:tab/>
        </w:r>
        <w:r>
          <w:rPr>
            <w:noProof/>
            <w:webHidden/>
          </w:rPr>
          <w:fldChar w:fldCharType="begin"/>
        </w:r>
        <w:r>
          <w:rPr>
            <w:noProof/>
            <w:webHidden/>
          </w:rPr>
          <w:instrText xml:space="preserve"> PAGEREF _Toc213230631 \h </w:instrText>
        </w:r>
        <w:r>
          <w:rPr>
            <w:noProof/>
            <w:webHidden/>
          </w:rPr>
        </w:r>
        <w:r>
          <w:rPr>
            <w:noProof/>
            <w:webHidden/>
          </w:rPr>
          <w:fldChar w:fldCharType="separate"/>
        </w:r>
        <w:r>
          <w:rPr>
            <w:noProof/>
            <w:webHidden/>
          </w:rPr>
          <w:t>45</w:t>
        </w:r>
        <w:r>
          <w:rPr>
            <w:noProof/>
            <w:webHidden/>
          </w:rPr>
          <w:fldChar w:fldCharType="end"/>
        </w:r>
      </w:hyperlink>
    </w:p>
    <w:p w14:paraId="7E5AE975" w14:textId="25DA46A8" w:rsidR="001A22E7" w:rsidRDefault="001A22E7">
      <w:pPr>
        <w:pStyle w:val="TOC2"/>
        <w:tabs>
          <w:tab w:val="right" w:leader="dot" w:pos="9062"/>
        </w:tabs>
        <w:rPr>
          <w:rFonts w:asciiTheme="minorHAnsi" w:eastAsiaTheme="minorEastAsia" w:hAnsiTheme="minorHAnsi" w:cstheme="minorBidi"/>
          <w:noProof/>
          <w:sz w:val="22"/>
          <w:szCs w:val="22"/>
          <w:lang w:val="en-US"/>
        </w:rPr>
      </w:pPr>
      <w:hyperlink w:anchor="_Toc213230632" w:history="1">
        <w:r w:rsidRPr="003F152D">
          <w:rPr>
            <w:rStyle w:val="Hyperlink"/>
            <w:rFonts w:eastAsiaTheme="majorEastAsia"/>
            <w:b/>
            <w:bCs/>
            <w:noProof/>
          </w:rPr>
          <w:t>2. Kiến nghị</w:t>
        </w:r>
        <w:r>
          <w:rPr>
            <w:noProof/>
            <w:webHidden/>
          </w:rPr>
          <w:tab/>
        </w:r>
        <w:r>
          <w:rPr>
            <w:noProof/>
            <w:webHidden/>
          </w:rPr>
          <w:fldChar w:fldCharType="begin"/>
        </w:r>
        <w:r>
          <w:rPr>
            <w:noProof/>
            <w:webHidden/>
          </w:rPr>
          <w:instrText xml:space="preserve"> PAGEREF _Toc213230632 \h </w:instrText>
        </w:r>
        <w:r>
          <w:rPr>
            <w:noProof/>
            <w:webHidden/>
          </w:rPr>
        </w:r>
        <w:r>
          <w:rPr>
            <w:noProof/>
            <w:webHidden/>
          </w:rPr>
          <w:fldChar w:fldCharType="separate"/>
        </w:r>
        <w:r>
          <w:rPr>
            <w:noProof/>
            <w:webHidden/>
          </w:rPr>
          <w:t>45</w:t>
        </w:r>
        <w:r>
          <w:rPr>
            <w:noProof/>
            <w:webHidden/>
          </w:rPr>
          <w:fldChar w:fldCharType="end"/>
        </w:r>
      </w:hyperlink>
    </w:p>
    <w:p w14:paraId="74E0652A" w14:textId="00BB1AD4" w:rsidR="006E43F7" w:rsidRDefault="002A263B" w:rsidP="006E43F7">
      <w:pPr>
        <w:jc w:val="center"/>
        <w:rPr>
          <w:rFonts w:ascii="Times New Roman" w:hAnsi="Times New Roman" w:cs="Times New Roman"/>
          <w:b/>
          <w:sz w:val="28"/>
          <w:szCs w:val="28"/>
        </w:rPr>
      </w:pPr>
      <w:r>
        <w:rPr>
          <w:rFonts w:ascii="Times New Roman" w:hAnsi="Times New Roman" w:cs="Times New Roman"/>
          <w:b/>
          <w:sz w:val="28"/>
          <w:szCs w:val="28"/>
        </w:rPr>
        <w:fldChar w:fldCharType="end"/>
      </w:r>
    </w:p>
    <w:p w14:paraId="5F95E60E" w14:textId="77777777" w:rsidR="002A263B" w:rsidRDefault="002A263B" w:rsidP="006E43F7">
      <w:pPr>
        <w:jc w:val="center"/>
        <w:rPr>
          <w:rFonts w:ascii="Times New Roman" w:hAnsi="Times New Roman" w:cs="Times New Roman"/>
          <w:b/>
          <w:sz w:val="28"/>
          <w:szCs w:val="28"/>
        </w:rPr>
      </w:pPr>
    </w:p>
    <w:p w14:paraId="14A79336" w14:textId="77777777" w:rsidR="002A263B" w:rsidRDefault="002A263B">
      <w:pPr>
        <w:rPr>
          <w:rFonts w:ascii="Times New Roman" w:hAnsi="Times New Roman" w:cs="Times New Roman"/>
          <w:b/>
          <w:sz w:val="28"/>
          <w:szCs w:val="28"/>
        </w:rPr>
      </w:pPr>
      <w:r>
        <w:rPr>
          <w:rFonts w:ascii="Times New Roman" w:hAnsi="Times New Roman" w:cs="Times New Roman"/>
          <w:b/>
          <w:sz w:val="28"/>
          <w:szCs w:val="28"/>
        </w:rPr>
        <w:br w:type="page"/>
      </w:r>
    </w:p>
    <w:p w14:paraId="7BC73636" w14:textId="77777777" w:rsidR="002A263B" w:rsidRDefault="002A263B" w:rsidP="006E43F7">
      <w:pPr>
        <w:jc w:val="center"/>
        <w:rPr>
          <w:rFonts w:ascii="Times New Roman" w:hAnsi="Times New Roman" w:cs="Times New Roman"/>
          <w:b/>
          <w:sz w:val="28"/>
          <w:szCs w:val="28"/>
        </w:rPr>
        <w:sectPr w:rsidR="002A263B" w:rsidSect="00BA2521">
          <w:pgSz w:w="11907" w:h="16840" w:code="9"/>
          <w:pgMar w:top="1134" w:right="1134" w:bottom="1134" w:left="1701" w:header="709" w:footer="709" w:gutter="0"/>
          <w:paperSrc w:first="1" w:other="1"/>
          <w:cols w:space="720"/>
          <w:docGrid w:linePitch="381"/>
        </w:sectPr>
      </w:pPr>
    </w:p>
    <w:p w14:paraId="2477AD48" w14:textId="5E94EE2D" w:rsidR="006E43F7" w:rsidRDefault="006E43F7" w:rsidP="00FE2497">
      <w:pPr>
        <w:pStyle w:val="Heading1"/>
        <w:keepNext w:val="0"/>
        <w:keepLines w:val="0"/>
        <w:widowControl w:val="0"/>
        <w:spacing w:before="60" w:after="60" w:line="380" w:lineRule="exact"/>
        <w:ind w:firstLine="709"/>
        <w:jc w:val="center"/>
        <w:rPr>
          <w:rFonts w:ascii="Times New Roman" w:hAnsi="Times New Roman" w:cs="Times New Roman"/>
          <w:color w:val="auto"/>
        </w:rPr>
      </w:pPr>
      <w:bookmarkStart w:id="0" w:name="_Toc213230589"/>
      <w:r w:rsidRPr="00AE07B4">
        <w:rPr>
          <w:rFonts w:ascii="Times New Roman" w:hAnsi="Times New Roman" w:cs="Times New Roman"/>
          <w:color w:val="auto"/>
        </w:rPr>
        <w:lastRenderedPageBreak/>
        <w:t>MỞ ĐẦU</w:t>
      </w:r>
      <w:bookmarkEnd w:id="0"/>
    </w:p>
    <w:p w14:paraId="2213B00A" w14:textId="5A205910" w:rsidR="00F16452" w:rsidRPr="00481F05" w:rsidRDefault="00F16452" w:rsidP="00F16452">
      <w:pPr>
        <w:pStyle w:val="BodyText"/>
        <w:spacing w:before="241" w:line="276" w:lineRule="auto"/>
        <w:ind w:right="536"/>
        <w:jc w:val="both"/>
        <w:rPr>
          <w:lang w:val="vi-VN"/>
        </w:rPr>
      </w:pPr>
      <w:r w:rsidRPr="00481F05">
        <w:rPr>
          <w:lang w:val="en-US"/>
        </w:rPr>
        <w:t xml:space="preserve">     </w:t>
      </w:r>
      <w:r w:rsidRPr="00481F05">
        <w:rPr>
          <w:lang w:val="vi-VN"/>
        </w:rPr>
        <w:t>Đất đai là</w:t>
      </w:r>
      <w:r w:rsidRPr="00481F05">
        <w:rPr>
          <w:spacing w:val="-1"/>
          <w:lang w:val="vi-VN"/>
        </w:rPr>
        <w:t xml:space="preserve"> </w:t>
      </w:r>
      <w:r w:rsidRPr="00481F05">
        <w:rPr>
          <w:lang w:val="vi-VN"/>
        </w:rPr>
        <w:t>nguồn tài nguyên thiên nhiên vô cùng quý giá của quốc gia; là tư liệu sản xuất đặc biệt, giới hạn về diện tích, hình thể nhưng mức độ sản xuất lại phụ thuộc vào sự đầu tư, hướng khai thác sử dụng của con người. Đất đai, thành phần quan trọng hàng đầu của môi trường sống, địa bàn phân bố và nơi diễn ra mọi hoạt động kinh tế, văn hoá xã hội, an ninh và quốc phòng. Do vậy, việc sử dụng đất cần phải hết sức tiết kiệm và hợp lý.</w:t>
      </w:r>
    </w:p>
    <w:p w14:paraId="3B6C6212" w14:textId="41995E03" w:rsidR="00A326BB" w:rsidRPr="00A326BB" w:rsidRDefault="00481F05" w:rsidP="00A326BB">
      <w:pPr>
        <w:pStyle w:val="BodyText"/>
        <w:spacing w:before="168" w:line="276" w:lineRule="auto"/>
        <w:ind w:right="502"/>
        <w:jc w:val="both"/>
        <w:rPr>
          <w:lang w:val="en-US"/>
        </w:rPr>
      </w:pPr>
      <w:r w:rsidRPr="00A326BB">
        <w:rPr>
          <w:lang w:val="en-US"/>
        </w:rPr>
        <w:t xml:space="preserve">  </w:t>
      </w:r>
      <w:r w:rsidR="00A326BB">
        <w:rPr>
          <w:lang w:val="en-US"/>
        </w:rPr>
        <w:t xml:space="preserve">   </w:t>
      </w:r>
      <w:r w:rsidRPr="00A326BB">
        <w:rPr>
          <w:lang w:val="en-US"/>
        </w:rPr>
        <w:t xml:space="preserve"> </w:t>
      </w:r>
      <w:r w:rsidR="00F16452" w:rsidRPr="00A326BB">
        <w:rPr>
          <w:lang w:val="vi-VN"/>
        </w:rPr>
        <w:t>Trong thời kỳ đổi mới, cùng với chuyển biến mạnh mẽ nền kinh tế theo hướng công nghiệp hóa - hiện đại hóa, phát triển nông nghiệp nông thôn theo chương trình nông thôn mới</w:t>
      </w:r>
      <w:r w:rsidR="00A326BB" w:rsidRPr="00A326BB">
        <w:t xml:space="preserve">; nhu cầu sử dụng đất của các ngành, lĩnh vực sản xuất ngày càng gia tăng, gây áp lực lớn lên việc sử dụng nguồn tài nguyên đất. Chính vì vậy, </w:t>
      </w:r>
      <w:r w:rsidR="00A326BB" w:rsidRPr="00A326BB">
        <w:rPr>
          <w:lang w:val="en-US"/>
        </w:rPr>
        <w:t>việc xây dựng định mức kinh tế - kỹ thuật là để tính toán đơn giá, dự toán kinh phí cho các nhiệm vụ thống kê, kiểm kê đất đai và lập bản đồ hiện trạng sử dụng đất, làm cơ sở pháp lý cho việc quản lý và sử dụng đất. Định mức này giúp xác định chi phí hợp lý cho công tác quản lý đất đai, đảm bảo việc thực hiện các nhiệm vụ được thống nhất và hiệu quả.</w:t>
      </w:r>
    </w:p>
    <w:p w14:paraId="47FB1A51" w14:textId="33B876C0" w:rsidR="00A326BB" w:rsidRPr="00A326BB" w:rsidRDefault="00A326BB" w:rsidP="00A326BB">
      <w:pPr>
        <w:pStyle w:val="BodyText"/>
        <w:spacing w:before="184" w:line="276" w:lineRule="auto"/>
        <w:ind w:right="500"/>
        <w:jc w:val="both"/>
        <w:rPr>
          <w:spacing w:val="-6"/>
          <w:lang w:val="en-US"/>
        </w:rPr>
      </w:pPr>
      <w:r>
        <w:rPr>
          <w:lang w:val="en-US"/>
        </w:rPr>
        <w:t xml:space="preserve">      </w:t>
      </w:r>
      <w:r w:rsidRPr="00A326BB">
        <w:t xml:space="preserve">Xác định được tầm quan trọng, tính cấp thiết của </w:t>
      </w:r>
      <w:r w:rsidRPr="00A326BB">
        <w:rPr>
          <w:lang w:val="en-US"/>
        </w:rPr>
        <w:t>việc xây dựng định mức kinh tế - kỹ thuật thống kê, kiểm kê đất đai và lập bản đồ hiện trạng sử dụng đất</w:t>
      </w:r>
      <w:r w:rsidRPr="00A326BB">
        <w:t>,</w:t>
      </w:r>
      <w:r w:rsidRPr="00A326BB">
        <w:rPr>
          <w:spacing w:val="-5"/>
        </w:rPr>
        <w:t xml:space="preserve"> </w:t>
      </w:r>
      <w:r w:rsidRPr="00A326BB">
        <w:t>Ủy</w:t>
      </w:r>
      <w:r w:rsidRPr="00A326BB">
        <w:rPr>
          <w:spacing w:val="-6"/>
        </w:rPr>
        <w:t xml:space="preserve"> </w:t>
      </w:r>
      <w:r w:rsidRPr="00A326BB">
        <w:t>ban</w:t>
      </w:r>
      <w:r w:rsidRPr="00A326BB">
        <w:rPr>
          <w:spacing w:val="-3"/>
        </w:rPr>
        <w:t xml:space="preserve"> </w:t>
      </w:r>
      <w:r w:rsidRPr="00A326BB">
        <w:t>nhân</w:t>
      </w:r>
      <w:r w:rsidRPr="00A326BB">
        <w:rPr>
          <w:spacing w:val="-6"/>
        </w:rPr>
        <w:t xml:space="preserve"> </w:t>
      </w:r>
      <w:r w:rsidRPr="00A326BB">
        <w:t>dân</w:t>
      </w:r>
      <w:r w:rsidRPr="00A326BB">
        <w:rPr>
          <w:spacing w:val="-6"/>
        </w:rPr>
        <w:t xml:space="preserve"> </w:t>
      </w:r>
      <w:r w:rsidRPr="00A326BB">
        <w:rPr>
          <w:lang w:val="en-US"/>
        </w:rPr>
        <w:t xml:space="preserve">tỉnh Ninh Bình </w:t>
      </w:r>
      <w:r w:rsidRPr="00A326BB">
        <w:t>đã</w:t>
      </w:r>
      <w:r w:rsidRPr="00A326BB">
        <w:rPr>
          <w:spacing w:val="-8"/>
        </w:rPr>
        <w:t xml:space="preserve"> </w:t>
      </w:r>
      <w:r w:rsidRPr="00A326BB">
        <w:t>tiến</w:t>
      </w:r>
      <w:r w:rsidRPr="00A326BB">
        <w:rPr>
          <w:spacing w:val="-3"/>
        </w:rPr>
        <w:t xml:space="preserve"> </w:t>
      </w:r>
      <w:r w:rsidRPr="00A326BB">
        <w:t>hành</w:t>
      </w:r>
      <w:r w:rsidRPr="00A326BB">
        <w:rPr>
          <w:spacing w:val="-3"/>
        </w:rPr>
        <w:t xml:space="preserve"> </w:t>
      </w:r>
      <w:r w:rsidRPr="00A326BB">
        <w:t>lập</w:t>
      </w:r>
      <w:r w:rsidRPr="00A326BB">
        <w:rPr>
          <w:spacing w:val="-6"/>
        </w:rPr>
        <w:t xml:space="preserve"> </w:t>
      </w:r>
      <w:r w:rsidRPr="00A326BB">
        <w:rPr>
          <w:spacing w:val="-6"/>
          <w:lang w:val="en-US"/>
        </w:rPr>
        <w:t>định mức để tính toán đơn giá sản phẩm và dự toán kinh phí cho các công việc liên quan đến thống kê, kiểm kê đất đai và lập bản đồ hiện trạng sử dụng đất giúp cơ quan quản lý nhà nước, tổ chức và cá nhân có liên quan thực hiện thống kê, kiểm kê, lập bản đồ theo một quy trình thống nhất, chuẩn xác. Cung cấp cơ sở để đánh giá, quản lý, sử dụng đất hiệu quả từ đó làm căn cứ cho việc lập quy hoạch, kế hoạch sử dụng đất và các quyết định liên quan đến đất đai trên địa bàn tỉnh Ninh Bình.</w:t>
      </w:r>
    </w:p>
    <w:p w14:paraId="398B6C53" w14:textId="072D5DBC" w:rsidR="006E43F7" w:rsidRPr="00AB6748" w:rsidRDefault="005D79C6" w:rsidP="00A326BB">
      <w:pPr>
        <w:pStyle w:val="BodyText"/>
        <w:spacing w:before="168" w:line="276" w:lineRule="auto"/>
        <w:ind w:right="502"/>
        <w:jc w:val="both"/>
        <w:rPr>
          <w:b/>
          <w:bCs/>
        </w:rPr>
      </w:pPr>
      <w:r w:rsidRPr="00AB6748">
        <w:rPr>
          <w:b/>
          <w:bCs/>
        </w:rPr>
        <w:t>A</w:t>
      </w:r>
      <w:r w:rsidR="006E43F7" w:rsidRPr="00AB6748">
        <w:rPr>
          <w:b/>
          <w:bCs/>
        </w:rPr>
        <w:t>. GIỚI THIỆU CHUNG</w:t>
      </w:r>
    </w:p>
    <w:p w14:paraId="34C78518" w14:textId="77777777" w:rsidR="006E43F7" w:rsidRPr="00AE07B4" w:rsidRDefault="005D79C6" w:rsidP="00B6656C">
      <w:pPr>
        <w:pStyle w:val="BodyText"/>
        <w:spacing w:before="60" w:after="60" w:line="380" w:lineRule="exact"/>
        <w:ind w:left="0"/>
        <w:jc w:val="both"/>
        <w:outlineLvl w:val="1"/>
        <w:rPr>
          <w:lang w:val="en-US"/>
        </w:rPr>
      </w:pPr>
      <w:bookmarkStart w:id="1" w:name="_Toc213230590"/>
      <w:r>
        <w:rPr>
          <w:b/>
          <w:bCs/>
          <w:lang w:val="en-US"/>
        </w:rPr>
        <w:t>I</w:t>
      </w:r>
      <w:r w:rsidR="006E43F7" w:rsidRPr="00AE07B4">
        <w:rPr>
          <w:b/>
          <w:bCs/>
          <w:lang w:val="en-US"/>
        </w:rPr>
        <w:t>. Mục đích, yêu cầu</w:t>
      </w:r>
      <w:bookmarkEnd w:id="1"/>
    </w:p>
    <w:p w14:paraId="6549B47F" w14:textId="595677D3" w:rsidR="006E43F7" w:rsidRPr="00AE07B4" w:rsidRDefault="006E43F7" w:rsidP="00FE2497">
      <w:pPr>
        <w:pStyle w:val="BodyText"/>
        <w:spacing w:before="60" w:after="60" w:line="380" w:lineRule="exact"/>
        <w:ind w:left="0" w:firstLine="709"/>
        <w:jc w:val="both"/>
        <w:rPr>
          <w:lang w:val="en-US"/>
        </w:rPr>
      </w:pPr>
      <w:r w:rsidRPr="00AE07B4">
        <w:rPr>
          <w:lang w:val="en-US"/>
        </w:rPr>
        <w:t xml:space="preserve">- Xác định các định mức kinh tế - kỹ thuật phục vụ công tác </w:t>
      </w:r>
      <w:r w:rsidR="00AB6748">
        <w:rPr>
          <w:lang w:val="en-US"/>
        </w:rPr>
        <w:t>thống kê, kiểm kê đất đai và lập bản đồ hiện trạng sử dụng đất trên địa bàn tỉnh.</w:t>
      </w:r>
    </w:p>
    <w:p w14:paraId="579E509D" w14:textId="77777777" w:rsidR="006E43F7" w:rsidRPr="00AE07B4" w:rsidRDefault="006E43F7" w:rsidP="00FE2497">
      <w:pPr>
        <w:pStyle w:val="BodyText"/>
        <w:spacing w:before="60" w:after="60" w:line="380" w:lineRule="exact"/>
        <w:ind w:left="0" w:firstLine="709"/>
        <w:jc w:val="both"/>
        <w:rPr>
          <w:lang w:val="en-US"/>
        </w:rPr>
      </w:pPr>
      <w:r w:rsidRPr="00AE07B4">
        <w:rPr>
          <w:lang w:val="en-US"/>
        </w:rPr>
        <w:t>- Đảm bảo tính khoa học, thực tiễn, phù hợp với điều kiện tự nhiên và kinh tế - xã hội.</w:t>
      </w:r>
    </w:p>
    <w:p w14:paraId="6F878720" w14:textId="5938D390" w:rsidR="006E43F7" w:rsidRPr="00AE07B4" w:rsidRDefault="006E43F7" w:rsidP="00FE2497">
      <w:pPr>
        <w:pStyle w:val="BodyText"/>
        <w:spacing w:before="60" w:after="60" w:line="380" w:lineRule="exact"/>
        <w:ind w:left="0" w:firstLine="709"/>
        <w:jc w:val="both"/>
        <w:rPr>
          <w:lang w:val="en-US"/>
        </w:rPr>
      </w:pPr>
      <w:r w:rsidRPr="00AE07B4">
        <w:rPr>
          <w:lang w:val="en-US"/>
        </w:rPr>
        <w:t xml:space="preserve">- Cung cấp cơ sở cho việc </w:t>
      </w:r>
      <w:r w:rsidR="00AB6748">
        <w:rPr>
          <w:lang w:val="en-US"/>
        </w:rPr>
        <w:t>quản lý và sử dụng đất, xác định chi phí hợp lý cho công tác quản lý đất đai, đảm bảo việc thực hiện các nhiệm vụ được thống nhất và hiệu quả.</w:t>
      </w:r>
      <w:r w:rsidRPr="00AE07B4">
        <w:rPr>
          <w:lang w:val="en-US"/>
        </w:rPr>
        <w:t xml:space="preserve"> </w:t>
      </w:r>
    </w:p>
    <w:p w14:paraId="3D57CCA3" w14:textId="4B24D7AB" w:rsidR="006E43F7" w:rsidRPr="00AE07B4" w:rsidRDefault="005D79C6" w:rsidP="00B6656C">
      <w:pPr>
        <w:pStyle w:val="BodyText"/>
        <w:spacing w:before="60" w:after="60" w:line="380" w:lineRule="exact"/>
        <w:ind w:left="0"/>
        <w:jc w:val="both"/>
        <w:outlineLvl w:val="1"/>
        <w:rPr>
          <w:b/>
          <w:bCs/>
          <w:lang w:val="en-US"/>
        </w:rPr>
      </w:pPr>
      <w:bookmarkStart w:id="2" w:name="_Toc213230591"/>
      <w:r>
        <w:rPr>
          <w:b/>
          <w:bCs/>
          <w:lang w:val="en-US"/>
        </w:rPr>
        <w:t>II</w:t>
      </w:r>
      <w:r w:rsidR="006E43F7" w:rsidRPr="00AE07B4">
        <w:rPr>
          <w:b/>
          <w:bCs/>
          <w:lang w:val="en-US"/>
        </w:rPr>
        <w:t xml:space="preserve">. </w:t>
      </w:r>
      <w:r w:rsidR="00AB6748">
        <w:rPr>
          <w:b/>
          <w:bCs/>
          <w:lang w:val="en-US"/>
        </w:rPr>
        <w:t>Đối tượng áp dụng</w:t>
      </w:r>
      <w:bookmarkEnd w:id="2"/>
    </w:p>
    <w:p w14:paraId="49539857" w14:textId="77777777" w:rsidR="00AB6748" w:rsidRPr="00AB6748" w:rsidRDefault="00AB6748" w:rsidP="00AB6748">
      <w:pPr>
        <w:keepNext/>
        <w:spacing w:before="60" w:after="60" w:line="330" w:lineRule="exact"/>
        <w:ind w:firstLine="567"/>
        <w:jc w:val="both"/>
        <w:rPr>
          <w:rFonts w:ascii="Times New Roman" w:hAnsi="Times New Roman" w:cs="Times New Roman"/>
          <w:sz w:val="28"/>
          <w:szCs w:val="28"/>
        </w:rPr>
      </w:pPr>
      <w:r w:rsidRPr="00AB6748">
        <w:rPr>
          <w:rFonts w:ascii="Times New Roman" w:hAnsi="Times New Roman" w:cs="Times New Roman"/>
          <w:sz w:val="28"/>
          <w:szCs w:val="28"/>
        </w:rPr>
        <w:lastRenderedPageBreak/>
        <w:t xml:space="preserve">Cơ quan quản lý nhà nước, cơ quan chuyên môn về nông nghiệp và môi trường các cấp; công chức địa chính ở xã, phường (sau đây gọi chung là công chức địa chính cấp xã) và các tổ chức, cá nhân khác có liên đến việc thực hiện thống kê, kiểm kê đất đai và lập bản đồ hiện trạng sử dụng đất trên địa bàn tỉnh Ninh Bình. </w:t>
      </w:r>
    </w:p>
    <w:p w14:paraId="2E8BA53A" w14:textId="5D1512B8" w:rsidR="00AB6748" w:rsidRPr="00B11DCE" w:rsidRDefault="005D79C6" w:rsidP="00AB6748">
      <w:pPr>
        <w:keepNext/>
        <w:spacing w:before="60" w:after="60" w:line="360" w:lineRule="exact"/>
        <w:jc w:val="both"/>
        <w:rPr>
          <w:rFonts w:ascii="Times New Roman" w:hAnsi="Times New Roman" w:cs="Times New Roman"/>
          <w:b/>
          <w:bCs/>
          <w:sz w:val="28"/>
          <w:szCs w:val="28"/>
        </w:rPr>
      </w:pPr>
      <w:r w:rsidRPr="00B11DCE">
        <w:rPr>
          <w:rFonts w:ascii="Times New Roman" w:hAnsi="Times New Roman" w:cs="Times New Roman"/>
          <w:b/>
          <w:bCs/>
          <w:sz w:val="28"/>
          <w:szCs w:val="28"/>
        </w:rPr>
        <w:t>B</w:t>
      </w:r>
      <w:r w:rsidR="006E43F7" w:rsidRPr="00B11DCE">
        <w:rPr>
          <w:rFonts w:ascii="Times New Roman" w:hAnsi="Times New Roman" w:cs="Times New Roman"/>
          <w:b/>
          <w:bCs/>
          <w:sz w:val="28"/>
          <w:szCs w:val="28"/>
        </w:rPr>
        <w:t xml:space="preserve">. </w:t>
      </w:r>
      <w:r w:rsidR="00AB6748" w:rsidRPr="00B11DCE">
        <w:rPr>
          <w:rFonts w:ascii="Times New Roman" w:hAnsi="Times New Roman" w:cs="Times New Roman"/>
          <w:b/>
          <w:bCs/>
          <w:sz w:val="28"/>
          <w:szCs w:val="28"/>
        </w:rPr>
        <w:t>QUY ĐỊNH CHUNG ĐỊNH MỨC KINH TẾ - KỸ THUẬT</w:t>
      </w:r>
      <w:bookmarkStart w:id="3" w:name="loai_2_name"/>
      <w:r w:rsidR="00AB6748" w:rsidRPr="00B11DCE">
        <w:rPr>
          <w:rFonts w:ascii="Times New Roman" w:hAnsi="Times New Roman" w:cs="Times New Roman"/>
          <w:b/>
          <w:bCs/>
          <w:sz w:val="28"/>
          <w:szCs w:val="28"/>
        </w:rPr>
        <w:t xml:space="preserve"> THỐNG KÊ, KIỂM KÊ ĐẤT ĐAI VÀ LẬP BẢN ĐỒ HIỆN TRẠNG SỬ DỤNG ĐẤT</w:t>
      </w:r>
      <w:bookmarkEnd w:id="3"/>
      <w:r w:rsidR="00AB6748" w:rsidRPr="00B11DCE">
        <w:rPr>
          <w:rFonts w:ascii="Times New Roman" w:hAnsi="Times New Roman" w:cs="Times New Roman"/>
          <w:b/>
          <w:bCs/>
          <w:sz w:val="28"/>
          <w:szCs w:val="28"/>
        </w:rPr>
        <w:t xml:space="preserve"> TRÊN ĐỊA BÀN TỈNH NINH BÌNH</w:t>
      </w:r>
    </w:p>
    <w:p w14:paraId="6E63A724" w14:textId="28D19EE0" w:rsidR="006E43F7" w:rsidRDefault="005D79C6" w:rsidP="00F2025F">
      <w:pPr>
        <w:pStyle w:val="NormalWeb"/>
        <w:widowControl w:val="0"/>
        <w:spacing w:before="60" w:beforeAutospacing="0" w:after="60" w:afterAutospacing="0" w:line="360" w:lineRule="exact"/>
        <w:jc w:val="both"/>
        <w:outlineLvl w:val="1"/>
        <w:rPr>
          <w:rStyle w:val="Strong"/>
          <w:rFonts w:eastAsiaTheme="majorEastAsia"/>
          <w:sz w:val="28"/>
          <w:szCs w:val="28"/>
        </w:rPr>
      </w:pPr>
      <w:bookmarkStart w:id="4" w:name="_Toc213230592"/>
      <w:r>
        <w:rPr>
          <w:rStyle w:val="Strong"/>
          <w:rFonts w:eastAsiaTheme="majorEastAsia"/>
          <w:sz w:val="28"/>
          <w:szCs w:val="28"/>
        </w:rPr>
        <w:t>I</w:t>
      </w:r>
      <w:r w:rsidR="006E43F7" w:rsidRPr="00AE07B4">
        <w:rPr>
          <w:rStyle w:val="Strong"/>
          <w:rFonts w:eastAsiaTheme="majorEastAsia"/>
          <w:sz w:val="28"/>
          <w:szCs w:val="28"/>
        </w:rPr>
        <w:t>. Cơ sở pháp lý</w:t>
      </w:r>
      <w:bookmarkEnd w:id="4"/>
      <w:r w:rsidR="006E43F7" w:rsidRPr="00AE07B4">
        <w:rPr>
          <w:rStyle w:val="Strong"/>
          <w:rFonts w:eastAsiaTheme="majorEastAsia"/>
          <w:sz w:val="28"/>
          <w:szCs w:val="28"/>
        </w:rPr>
        <w:t xml:space="preserve"> </w:t>
      </w:r>
    </w:p>
    <w:p w14:paraId="04832C57" w14:textId="77777777" w:rsidR="00B11DCE" w:rsidRPr="00B11DCE" w:rsidRDefault="00B11DCE" w:rsidP="00B11DCE">
      <w:pPr>
        <w:keepNext/>
        <w:spacing w:before="60" w:after="60" w:line="360" w:lineRule="exact"/>
        <w:ind w:firstLine="851"/>
        <w:jc w:val="both"/>
        <w:rPr>
          <w:rFonts w:ascii="Times New Roman" w:hAnsi="Times New Roman" w:cs="Times New Roman"/>
          <w:spacing w:val="-4"/>
          <w:sz w:val="28"/>
          <w:szCs w:val="28"/>
        </w:rPr>
      </w:pPr>
      <w:r w:rsidRPr="00B11DCE">
        <w:rPr>
          <w:rFonts w:ascii="Times New Roman" w:hAnsi="Times New Roman" w:cs="Times New Roman"/>
          <w:spacing w:val="-4"/>
          <w:sz w:val="28"/>
          <w:szCs w:val="28"/>
          <w:lang w:val="vi-VN"/>
        </w:rPr>
        <w:t xml:space="preserve">Căn cứ Luật Tổ chức chính quyền địa phương ngày 19 tháng </w:t>
      </w:r>
      <w:r w:rsidRPr="00B11DCE">
        <w:rPr>
          <w:rFonts w:ascii="Times New Roman" w:hAnsi="Times New Roman" w:cs="Times New Roman"/>
          <w:spacing w:val="-4"/>
          <w:sz w:val="28"/>
          <w:szCs w:val="28"/>
        </w:rPr>
        <w:t>02</w:t>
      </w:r>
      <w:r w:rsidRPr="00B11DCE">
        <w:rPr>
          <w:rFonts w:ascii="Times New Roman" w:hAnsi="Times New Roman" w:cs="Times New Roman"/>
          <w:spacing w:val="-4"/>
          <w:sz w:val="28"/>
          <w:szCs w:val="28"/>
          <w:lang w:val="vi-VN"/>
        </w:rPr>
        <w:t xml:space="preserve"> năm 20</w:t>
      </w:r>
      <w:r w:rsidRPr="00B11DCE">
        <w:rPr>
          <w:rFonts w:ascii="Times New Roman" w:hAnsi="Times New Roman" w:cs="Times New Roman"/>
          <w:spacing w:val="-4"/>
          <w:sz w:val="28"/>
          <w:szCs w:val="28"/>
        </w:rPr>
        <w:t>2</w:t>
      </w:r>
      <w:r w:rsidRPr="00B11DCE">
        <w:rPr>
          <w:rFonts w:ascii="Times New Roman" w:hAnsi="Times New Roman" w:cs="Times New Roman"/>
          <w:spacing w:val="-4"/>
          <w:sz w:val="28"/>
          <w:szCs w:val="28"/>
          <w:lang w:val="vi-VN"/>
        </w:rPr>
        <w:t>5;</w:t>
      </w:r>
      <w:r w:rsidRPr="00B11DCE">
        <w:rPr>
          <w:rFonts w:ascii="Times New Roman" w:hAnsi="Times New Roman" w:cs="Times New Roman"/>
          <w:spacing w:val="-4"/>
          <w:sz w:val="28"/>
          <w:szCs w:val="28"/>
        </w:rPr>
        <w:t xml:space="preserve"> </w:t>
      </w:r>
    </w:p>
    <w:p w14:paraId="3748B88F" w14:textId="77777777" w:rsidR="00B11DCE" w:rsidRPr="00B11DCE" w:rsidRDefault="00B11DCE" w:rsidP="00B11DCE">
      <w:pPr>
        <w:keepNext/>
        <w:spacing w:before="60" w:after="60" w:line="360" w:lineRule="exact"/>
        <w:ind w:firstLine="851"/>
        <w:jc w:val="both"/>
        <w:rPr>
          <w:rFonts w:ascii="Times New Roman" w:hAnsi="Times New Roman" w:cs="Times New Roman"/>
          <w:sz w:val="28"/>
          <w:szCs w:val="28"/>
        </w:rPr>
      </w:pPr>
      <w:r w:rsidRPr="00B11DCE">
        <w:rPr>
          <w:rFonts w:ascii="Times New Roman" w:hAnsi="Times New Roman" w:cs="Times New Roman"/>
          <w:sz w:val="28"/>
          <w:szCs w:val="28"/>
        </w:rPr>
        <w:t>Căn cứ Luật Ban hành văn bản quy phạm pháp luật ngày 19 tháng 02 năm 2025;</w:t>
      </w:r>
    </w:p>
    <w:p w14:paraId="7BDD0D34" w14:textId="77777777" w:rsidR="00B11DCE" w:rsidRPr="00B11DCE" w:rsidRDefault="00B11DCE" w:rsidP="00B11DCE">
      <w:pPr>
        <w:keepNext/>
        <w:spacing w:before="60" w:after="60" w:line="360" w:lineRule="exact"/>
        <w:ind w:firstLine="851"/>
        <w:jc w:val="both"/>
        <w:rPr>
          <w:rFonts w:ascii="Times New Roman" w:hAnsi="Times New Roman" w:cs="Times New Roman"/>
          <w:sz w:val="28"/>
          <w:szCs w:val="28"/>
        </w:rPr>
      </w:pPr>
      <w:r w:rsidRPr="00B11DCE">
        <w:rPr>
          <w:rFonts w:ascii="Times New Roman" w:hAnsi="Times New Roman" w:cs="Times New Roman"/>
          <w:sz w:val="28"/>
          <w:szCs w:val="28"/>
          <w:lang w:val="vi-VN"/>
        </w:rPr>
        <w:t>Căn cứ Luật Đất đai ngày 18 tháng 01 năm 2024;</w:t>
      </w:r>
      <w:r w:rsidRPr="00B11DCE">
        <w:rPr>
          <w:rFonts w:ascii="Times New Roman" w:hAnsi="Times New Roman" w:cs="Times New Roman"/>
          <w:sz w:val="28"/>
          <w:szCs w:val="28"/>
        </w:rPr>
        <w:t xml:space="preserve"> </w:t>
      </w:r>
      <w:r w:rsidRPr="00B11DCE">
        <w:rPr>
          <w:rFonts w:ascii="Times New Roman" w:hAnsi="Times New Roman" w:cs="Times New Roman"/>
          <w:sz w:val="28"/>
          <w:szCs w:val="28"/>
          <w:lang w:val="vi-VN"/>
        </w:rPr>
        <w:t>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A507A20" w14:textId="77777777" w:rsidR="00B11DCE" w:rsidRPr="00B11DCE" w:rsidRDefault="00B11DCE" w:rsidP="00B11DCE">
      <w:pPr>
        <w:keepNext/>
        <w:spacing w:before="60" w:after="60" w:line="360" w:lineRule="exact"/>
        <w:ind w:firstLine="851"/>
        <w:jc w:val="both"/>
        <w:rPr>
          <w:rFonts w:ascii="Times New Roman" w:hAnsi="Times New Roman" w:cs="Times New Roman"/>
          <w:sz w:val="28"/>
          <w:szCs w:val="28"/>
          <w:lang w:val="pt-BR"/>
        </w:rPr>
      </w:pPr>
      <w:r w:rsidRPr="00B11DCE">
        <w:rPr>
          <w:rFonts w:ascii="Times New Roman" w:hAnsi="Times New Roman" w:cs="Times New Roman"/>
          <w:sz w:val="28"/>
          <w:szCs w:val="28"/>
          <w:lang w:val="pt-BR"/>
        </w:rPr>
        <w:t>Căn cứ Nghị định số 32/2019/NĐ-CP ngày 10 tháng 4 năm 2019 của Chính phủ quy định giao nhiệm vụ, đặt hàng hoặc đầu thầu cung cấp sản phẩm, dịch vụ công sử dụng ngân sách nhà nước từ nguồn kinh phí chi thường xuyên;</w:t>
      </w:r>
    </w:p>
    <w:p w14:paraId="2C6A0FBE" w14:textId="77777777" w:rsidR="00B11DCE" w:rsidRPr="00B11DCE" w:rsidRDefault="00B11DCE" w:rsidP="00B11DCE">
      <w:pPr>
        <w:keepNext/>
        <w:spacing w:before="60" w:after="60" w:line="360" w:lineRule="exact"/>
        <w:ind w:firstLine="851"/>
        <w:jc w:val="both"/>
        <w:rPr>
          <w:rFonts w:ascii="Times New Roman" w:hAnsi="Times New Roman" w:cs="Times New Roman"/>
          <w:sz w:val="28"/>
          <w:szCs w:val="28"/>
          <w:lang w:val="pt-BR"/>
        </w:rPr>
      </w:pPr>
      <w:r w:rsidRPr="00B11DCE">
        <w:rPr>
          <w:rFonts w:ascii="Times New Roman" w:hAnsi="Times New Roman" w:cs="Times New Roman"/>
          <w:sz w:val="28"/>
          <w:szCs w:val="28"/>
          <w:lang w:val="pt-BR"/>
        </w:rPr>
        <w:t>Căn cứ Nghị định số 60/2021/NĐ-CP ngày 21 tháng 6 năm 2021 của Chính phủ quy định về cơ chế tự chủ tài chính của đơn vị sự nghiệp công lập;</w:t>
      </w:r>
    </w:p>
    <w:p w14:paraId="7BEAB7FF" w14:textId="77777777" w:rsidR="00B11DCE" w:rsidRPr="00B11DCE" w:rsidRDefault="00B11DCE" w:rsidP="00B11DCE">
      <w:pPr>
        <w:keepNext/>
        <w:spacing w:before="60" w:after="60" w:line="360" w:lineRule="exact"/>
        <w:ind w:firstLine="851"/>
        <w:jc w:val="both"/>
        <w:rPr>
          <w:rFonts w:ascii="Times New Roman" w:hAnsi="Times New Roman" w:cs="Times New Roman"/>
          <w:sz w:val="28"/>
          <w:szCs w:val="28"/>
          <w:lang w:val="pt-BR"/>
        </w:rPr>
      </w:pPr>
      <w:r w:rsidRPr="00B11DCE">
        <w:rPr>
          <w:rFonts w:ascii="Times New Roman" w:hAnsi="Times New Roman" w:cs="Times New Roman"/>
          <w:sz w:val="28"/>
          <w:szCs w:val="28"/>
          <w:lang w:val="pt-BR"/>
        </w:rPr>
        <w:t>Căn cứ Nghị định số 102/2024/NĐ-CP ngày 30 tháng 7 năm 2024 của Chính phủ quy định chi tiết thi hành một số điều của Luật đất đai;</w:t>
      </w:r>
    </w:p>
    <w:p w14:paraId="76A1B8E1" w14:textId="77777777" w:rsidR="00B11DCE" w:rsidRPr="00B11DCE" w:rsidRDefault="00B11DCE" w:rsidP="00B11DCE">
      <w:pPr>
        <w:widowControl w:val="0"/>
        <w:spacing w:before="60" w:after="60" w:line="360" w:lineRule="exact"/>
        <w:ind w:firstLine="851"/>
        <w:jc w:val="both"/>
        <w:rPr>
          <w:rFonts w:ascii="Times New Roman" w:hAnsi="Times New Roman" w:cs="Times New Roman"/>
          <w:sz w:val="28"/>
          <w:szCs w:val="28"/>
          <w:lang w:val="da-DK"/>
        </w:rPr>
      </w:pPr>
      <w:r w:rsidRPr="00B11DCE">
        <w:rPr>
          <w:rFonts w:ascii="Times New Roman" w:hAnsi="Times New Roman" w:cs="Times New Roman"/>
          <w:sz w:val="28"/>
          <w:szCs w:val="28"/>
          <w:lang w:val="da-DK"/>
        </w:rPr>
        <w:t>Căn cứ Nghị định 151/2025/NĐ-CP ngày 12 tháng 6 năm 2025 của Chính phủ quy định về phân định thẩm quyền của chính quyền địa phương 02 cấp, phân quyền, phân cấp trong lĩnh vực đất đai;</w:t>
      </w:r>
    </w:p>
    <w:p w14:paraId="353E8AB2" w14:textId="77777777" w:rsidR="00B11DCE" w:rsidRPr="00B11DCE" w:rsidRDefault="00B11DCE" w:rsidP="00B11DCE">
      <w:pPr>
        <w:widowControl w:val="0"/>
        <w:spacing w:before="60" w:after="60" w:line="360" w:lineRule="exact"/>
        <w:ind w:firstLine="851"/>
        <w:jc w:val="both"/>
        <w:rPr>
          <w:rFonts w:ascii="Times New Roman" w:hAnsi="Times New Roman" w:cs="Times New Roman"/>
          <w:sz w:val="28"/>
          <w:szCs w:val="28"/>
          <w:lang w:val="pt-BR"/>
        </w:rPr>
      </w:pPr>
      <w:bookmarkStart w:id="5" w:name="_Hlk211604397"/>
      <w:r w:rsidRPr="00B11DCE">
        <w:rPr>
          <w:rFonts w:ascii="Times New Roman" w:hAnsi="Times New Roman" w:cs="Times New Roman"/>
          <w:sz w:val="28"/>
          <w:szCs w:val="28"/>
          <w:lang w:val="pt-BR"/>
        </w:rPr>
        <w:t xml:space="preserve">Căn cứ Thông tư </w:t>
      </w:r>
      <w:bookmarkStart w:id="6" w:name="_Hlk211604022"/>
      <w:r w:rsidRPr="00B11DCE">
        <w:rPr>
          <w:rFonts w:ascii="Times New Roman" w:hAnsi="Times New Roman" w:cs="Times New Roman"/>
          <w:sz w:val="28"/>
          <w:szCs w:val="28"/>
          <w:lang w:val="pt-BR"/>
        </w:rPr>
        <w:t>08/2024/TT-TNMT ngày 31 tháng 7 năm 2024 của Bộ Tài nguyên và Môi trường quy định về thống kê, kiểm kê đất đai và lập bản đồ hiện trạng sử dụng đất do Bộ trưởng Bộ Tài nguyên và Môi trường ban hành</w:t>
      </w:r>
      <w:bookmarkEnd w:id="6"/>
      <w:r w:rsidRPr="00B11DCE">
        <w:rPr>
          <w:rFonts w:ascii="Times New Roman" w:hAnsi="Times New Roman" w:cs="Times New Roman"/>
          <w:sz w:val="28"/>
          <w:szCs w:val="28"/>
          <w:lang w:val="pt-BR"/>
        </w:rPr>
        <w:t>;</w:t>
      </w:r>
    </w:p>
    <w:p w14:paraId="3B5BAB5A" w14:textId="77777777" w:rsidR="00B11DCE" w:rsidRPr="00B11DCE" w:rsidRDefault="00B11DCE" w:rsidP="00B11DCE">
      <w:pPr>
        <w:widowControl w:val="0"/>
        <w:spacing w:before="60" w:after="60" w:line="360" w:lineRule="exact"/>
        <w:ind w:firstLine="851"/>
        <w:jc w:val="both"/>
        <w:rPr>
          <w:rFonts w:ascii="Times New Roman" w:hAnsi="Times New Roman" w:cs="Times New Roman"/>
          <w:sz w:val="28"/>
          <w:szCs w:val="28"/>
        </w:rPr>
      </w:pPr>
      <w:r w:rsidRPr="00B11DCE">
        <w:rPr>
          <w:rFonts w:ascii="Times New Roman" w:hAnsi="Times New Roman" w:cs="Times New Roman"/>
          <w:sz w:val="28"/>
          <w:szCs w:val="28"/>
          <w:lang w:val="vi-VN"/>
        </w:rPr>
        <w:t xml:space="preserve">Căn cứ </w:t>
      </w:r>
      <w:bookmarkStart w:id="7" w:name="_Hlk205576513"/>
      <w:r w:rsidRPr="00B11DCE">
        <w:rPr>
          <w:rFonts w:ascii="Times New Roman" w:hAnsi="Times New Roman" w:cs="Times New Roman"/>
          <w:sz w:val="28"/>
          <w:szCs w:val="28"/>
          <w:lang w:val="vi-VN"/>
        </w:rPr>
        <w:t>Thông tư số 23/2025/TT-BNNMT ngày 20 tháng 6 năm 2025 của Bộ trưởng Bộ Nông nghiệp và Môi trường quy định phân cấp, phân định thẩm quyền quản lý nhà nước trong lĩnh vực đất đai;</w:t>
      </w:r>
    </w:p>
    <w:bookmarkEnd w:id="5"/>
    <w:bookmarkEnd w:id="7"/>
    <w:p w14:paraId="23A2E198"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lastRenderedPageBreak/>
        <w:t>- Luật Đất đai số 31/QH/2024/QH15 ngày 18 tháng 01 năm 2024; Luật sửa đổi,</w:t>
      </w:r>
      <w:r w:rsidRPr="00AB6748">
        <w:rPr>
          <w:rFonts w:ascii="Times New Roman" w:hAnsi="Times New Roman" w:cs="Times New Roman"/>
          <w:spacing w:val="20"/>
          <w:sz w:val="28"/>
        </w:rPr>
        <w:t xml:space="preserve"> </w:t>
      </w:r>
      <w:r w:rsidRPr="00AB6748">
        <w:rPr>
          <w:rFonts w:ascii="Times New Roman" w:hAnsi="Times New Roman" w:cs="Times New Roman"/>
          <w:sz w:val="28"/>
        </w:rPr>
        <w:t>bổ</w:t>
      </w:r>
      <w:r w:rsidRPr="00AB6748">
        <w:rPr>
          <w:rFonts w:ascii="Times New Roman" w:hAnsi="Times New Roman" w:cs="Times New Roman"/>
          <w:spacing w:val="23"/>
          <w:sz w:val="28"/>
        </w:rPr>
        <w:t xml:space="preserve"> </w:t>
      </w:r>
      <w:r w:rsidRPr="00AB6748">
        <w:rPr>
          <w:rFonts w:ascii="Times New Roman" w:hAnsi="Times New Roman" w:cs="Times New Roman"/>
          <w:sz w:val="28"/>
        </w:rPr>
        <w:t>sung một số</w:t>
      </w:r>
      <w:r w:rsidRPr="00AB6748">
        <w:rPr>
          <w:rFonts w:ascii="Times New Roman" w:hAnsi="Times New Roman" w:cs="Times New Roman"/>
          <w:spacing w:val="23"/>
          <w:sz w:val="28"/>
        </w:rPr>
        <w:t xml:space="preserve"> </w:t>
      </w:r>
      <w:r w:rsidRPr="00AB6748">
        <w:rPr>
          <w:rFonts w:ascii="Times New Roman" w:hAnsi="Times New Roman" w:cs="Times New Roman"/>
          <w:sz w:val="28"/>
        </w:rPr>
        <w:t>điều của Luật Đất đai</w:t>
      </w:r>
      <w:r w:rsidRPr="00AB6748">
        <w:rPr>
          <w:rFonts w:ascii="Times New Roman" w:hAnsi="Times New Roman" w:cs="Times New Roman"/>
          <w:spacing w:val="-2"/>
          <w:sz w:val="28"/>
        </w:rPr>
        <w:t xml:space="preserve"> </w:t>
      </w:r>
      <w:r w:rsidRPr="00AB6748">
        <w:rPr>
          <w:rFonts w:ascii="Times New Roman" w:hAnsi="Times New Roman" w:cs="Times New Roman"/>
          <w:sz w:val="28"/>
        </w:rPr>
        <w:t>số</w:t>
      </w:r>
      <w:r w:rsidRPr="00AB6748">
        <w:rPr>
          <w:rFonts w:ascii="Times New Roman" w:hAnsi="Times New Roman" w:cs="Times New Roman"/>
          <w:spacing w:val="23"/>
          <w:sz w:val="28"/>
        </w:rPr>
        <w:t xml:space="preserve"> </w:t>
      </w:r>
      <w:r w:rsidRPr="00AB6748">
        <w:rPr>
          <w:rFonts w:ascii="Times New Roman" w:hAnsi="Times New Roman" w:cs="Times New Roman"/>
          <w:sz w:val="28"/>
        </w:rPr>
        <w:t>31/QH/2024/QH15;</w:t>
      </w:r>
    </w:p>
    <w:p w14:paraId="3AB53FCA"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t>- Nghị định số 102/2024/NĐ-CP ngày 30 tháng 7 năm 2024 của Chính phủ quy định chi tiết thi hành một số điều của Luật Đất đai;</w:t>
      </w:r>
    </w:p>
    <w:p w14:paraId="565CEB5E"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pacing w:val="-4"/>
          <w:sz w:val="28"/>
        </w:rPr>
      </w:pPr>
      <w:r w:rsidRPr="00AB6748">
        <w:rPr>
          <w:rFonts w:ascii="Times New Roman" w:hAnsi="Times New Roman" w:cs="Times New Roman"/>
          <w:spacing w:val="-4"/>
          <w:sz w:val="28"/>
        </w:rPr>
        <w:t xml:space="preserve">- Nghị định số 106/2020/NĐ-CP ngày 10 tháng 9 năm 2020 của Chính phủ về vị trí việc làm và số lượng người làm việc trong đơn vị sự nghiệp công lập; </w:t>
      </w:r>
    </w:p>
    <w:p w14:paraId="45BE5DD3"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t>- Nghị định số 145/2020/NĐ-CP ngày 14 tháng 12 năm 2020 của Chính phủ quy định chi tiết và hướng dẫn thi hành một số điều của Bộ luật Lao động về điều kiện lao động và quan hệ lao động</w:t>
      </w:r>
    </w:p>
    <w:p w14:paraId="332237FA"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t>- Nghị định số 226/2025/NĐ-CP ngày 25 tháng 8 năm 2025 của Chính phủ về Sửa đổi, bổ sung một số điều của các nghị định quy định chi tiết thi hành Luật Đất đai.</w:t>
      </w:r>
    </w:p>
    <w:p w14:paraId="42CA40DF"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t xml:space="preserve">- Thông tư số 08/2024/TT-BTNMT ngày 31 tháng 7 năm 2024 của Bộ trưởng Bộ Tài nguyên và Môi trường quy định về thống kê, kiểm kê đất đai và lập bản đồ hiện trạng sử dụng đất. </w:t>
      </w:r>
    </w:p>
    <w:p w14:paraId="642776B0" w14:textId="77777777" w:rsidR="00AB6748" w:rsidRPr="00AB6748" w:rsidRDefault="00AB6748" w:rsidP="00AB6748">
      <w:pPr>
        <w:keepNext/>
        <w:tabs>
          <w:tab w:val="left" w:pos="1047"/>
        </w:tabs>
        <w:spacing w:before="60" w:after="60" w:line="340" w:lineRule="exact"/>
        <w:ind w:firstLine="720"/>
        <w:jc w:val="both"/>
        <w:rPr>
          <w:rFonts w:ascii="Times New Roman" w:hAnsi="Times New Roman" w:cs="Times New Roman"/>
          <w:spacing w:val="4"/>
          <w:sz w:val="28"/>
        </w:rPr>
      </w:pPr>
      <w:r w:rsidRPr="00AB6748">
        <w:rPr>
          <w:rFonts w:ascii="Times New Roman" w:hAnsi="Times New Roman" w:cs="Times New Roman"/>
          <w:spacing w:val="4"/>
          <w:sz w:val="28"/>
        </w:rPr>
        <w:t>-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5901294F" w14:textId="77777777" w:rsidR="00AB6748" w:rsidRPr="00AB6748" w:rsidRDefault="00AB6748" w:rsidP="00AB6748">
      <w:pPr>
        <w:keepNext/>
        <w:tabs>
          <w:tab w:val="left" w:pos="1032"/>
        </w:tabs>
        <w:spacing w:before="60" w:after="60" w:line="340" w:lineRule="exact"/>
        <w:ind w:firstLine="720"/>
        <w:jc w:val="both"/>
        <w:rPr>
          <w:rFonts w:ascii="Times New Roman" w:hAnsi="Times New Roman" w:cs="Times New Roman"/>
          <w:sz w:val="28"/>
        </w:rPr>
      </w:pPr>
      <w:r w:rsidRPr="00AB6748">
        <w:rPr>
          <w:rFonts w:ascii="Times New Roman" w:hAnsi="Times New Roman" w:cs="Times New Roman"/>
          <w:sz w:val="28"/>
        </w:rPr>
        <w:t>- Thông tư số 12/2022/TT-BTNMT ngày 24 tháng 10 năm 2022 của Bộ trưởng Bộ Tài nguyên và Môi</w:t>
      </w:r>
      <w:r w:rsidRPr="00AB6748">
        <w:rPr>
          <w:rFonts w:ascii="Times New Roman" w:hAnsi="Times New Roman" w:cs="Times New Roman"/>
          <w:spacing w:val="-3"/>
          <w:sz w:val="28"/>
        </w:rPr>
        <w:t xml:space="preserve"> </w:t>
      </w:r>
      <w:r w:rsidRPr="00AB6748">
        <w:rPr>
          <w:rFonts w:ascii="Times New Roman" w:hAnsi="Times New Roman" w:cs="Times New Roman"/>
          <w:sz w:val="28"/>
        </w:rPr>
        <w:t>trường sửa đổi, bổ sung một số quy định về tiêu chuẩn</w:t>
      </w:r>
      <w:r w:rsidRPr="00AB6748">
        <w:rPr>
          <w:rFonts w:ascii="Times New Roman" w:hAnsi="Times New Roman" w:cs="Times New Roman"/>
          <w:spacing w:val="-1"/>
          <w:sz w:val="28"/>
        </w:rPr>
        <w:t xml:space="preserve"> </w:t>
      </w:r>
      <w:r w:rsidRPr="00AB6748">
        <w:rPr>
          <w:rFonts w:ascii="Times New Roman" w:hAnsi="Times New Roman" w:cs="Times New Roman"/>
          <w:sz w:val="28"/>
        </w:rPr>
        <w:t>chức danh</w:t>
      </w:r>
      <w:r w:rsidRPr="00AB6748">
        <w:rPr>
          <w:rFonts w:ascii="Times New Roman" w:hAnsi="Times New Roman" w:cs="Times New Roman"/>
          <w:spacing w:val="-1"/>
          <w:sz w:val="28"/>
        </w:rPr>
        <w:t xml:space="preserve"> </w:t>
      </w:r>
      <w:r w:rsidRPr="00AB6748">
        <w:rPr>
          <w:rFonts w:ascii="Times New Roman" w:hAnsi="Times New Roman" w:cs="Times New Roman"/>
          <w:sz w:val="28"/>
        </w:rPr>
        <w:t>nghề nghiệp viên chức ngành tài nguyên và môi</w:t>
      </w:r>
      <w:r w:rsidRPr="00AB6748">
        <w:rPr>
          <w:rFonts w:ascii="Times New Roman" w:hAnsi="Times New Roman" w:cs="Times New Roman"/>
          <w:spacing w:val="-13"/>
          <w:sz w:val="28"/>
        </w:rPr>
        <w:t xml:space="preserve"> </w:t>
      </w:r>
      <w:r w:rsidRPr="00AB6748">
        <w:rPr>
          <w:rFonts w:ascii="Times New Roman" w:hAnsi="Times New Roman" w:cs="Times New Roman"/>
          <w:sz w:val="28"/>
        </w:rPr>
        <w:t>trường;</w:t>
      </w:r>
    </w:p>
    <w:p w14:paraId="1C9AA0B4" w14:textId="77777777" w:rsidR="00AB6748" w:rsidRPr="00AB6748" w:rsidRDefault="00AB6748" w:rsidP="00AB6748">
      <w:pPr>
        <w:keepNext/>
        <w:tabs>
          <w:tab w:val="left" w:pos="1017"/>
        </w:tabs>
        <w:spacing w:before="60" w:after="60" w:line="340" w:lineRule="exact"/>
        <w:ind w:firstLine="720"/>
        <w:jc w:val="both"/>
        <w:rPr>
          <w:rFonts w:ascii="Times New Roman" w:hAnsi="Times New Roman" w:cs="Times New Roman"/>
          <w:sz w:val="28"/>
          <w:szCs w:val="28"/>
        </w:rPr>
      </w:pPr>
      <w:r w:rsidRPr="00AB6748">
        <w:rPr>
          <w:rFonts w:ascii="Times New Roman" w:hAnsi="Times New Roman" w:cs="Times New Roman"/>
          <w:sz w:val="28"/>
        </w:rPr>
        <w:t>- Thông tư số 23/2023/TT-BTC ngày 25 tháng</w:t>
      </w:r>
      <w:r w:rsidRPr="00AB6748">
        <w:rPr>
          <w:rFonts w:ascii="Times New Roman" w:hAnsi="Times New Roman" w:cs="Times New Roman"/>
          <w:spacing w:val="-8"/>
          <w:sz w:val="28"/>
        </w:rPr>
        <w:t xml:space="preserve"> </w:t>
      </w:r>
      <w:r w:rsidRPr="00AB6748">
        <w:rPr>
          <w:rFonts w:ascii="Times New Roman" w:hAnsi="Times New Roman" w:cs="Times New Roman"/>
          <w:sz w:val="28"/>
        </w:rPr>
        <w:t>4</w:t>
      </w:r>
      <w:r w:rsidRPr="00AB6748">
        <w:rPr>
          <w:rFonts w:ascii="Times New Roman" w:hAnsi="Times New Roman" w:cs="Times New Roman"/>
          <w:spacing w:val="-8"/>
          <w:sz w:val="28"/>
        </w:rPr>
        <w:t xml:space="preserve"> </w:t>
      </w:r>
      <w:r w:rsidRPr="00AB6748">
        <w:rPr>
          <w:rFonts w:ascii="Times New Roman" w:hAnsi="Times New Roman" w:cs="Times New Roman"/>
          <w:sz w:val="28"/>
        </w:rPr>
        <w:t>năm</w:t>
      </w:r>
      <w:r w:rsidRPr="00AB6748">
        <w:rPr>
          <w:rFonts w:ascii="Times New Roman" w:hAnsi="Times New Roman" w:cs="Times New Roman"/>
          <w:spacing w:val="-12"/>
          <w:sz w:val="28"/>
        </w:rPr>
        <w:t xml:space="preserve"> </w:t>
      </w:r>
      <w:r w:rsidRPr="00AB6748">
        <w:rPr>
          <w:rFonts w:ascii="Times New Roman" w:hAnsi="Times New Roman" w:cs="Times New Roman"/>
          <w:sz w:val="28"/>
        </w:rPr>
        <w:t>2023</w:t>
      </w:r>
      <w:r w:rsidRPr="00AB6748">
        <w:rPr>
          <w:rFonts w:ascii="Times New Roman" w:hAnsi="Times New Roman" w:cs="Times New Roman"/>
          <w:spacing w:val="-8"/>
          <w:sz w:val="28"/>
        </w:rPr>
        <w:t xml:space="preserve"> </w:t>
      </w:r>
      <w:r w:rsidRPr="00AB6748">
        <w:rPr>
          <w:rFonts w:ascii="Times New Roman" w:hAnsi="Times New Roman" w:cs="Times New Roman"/>
          <w:sz w:val="28"/>
        </w:rPr>
        <w:t>của</w:t>
      </w:r>
      <w:r w:rsidRPr="00AB6748">
        <w:rPr>
          <w:rFonts w:ascii="Times New Roman" w:hAnsi="Times New Roman" w:cs="Times New Roman"/>
          <w:spacing w:val="-7"/>
          <w:sz w:val="28"/>
        </w:rPr>
        <w:t xml:space="preserve"> </w:t>
      </w:r>
      <w:r w:rsidRPr="00AB6748">
        <w:rPr>
          <w:rFonts w:ascii="Times New Roman" w:hAnsi="Times New Roman" w:cs="Times New Roman"/>
          <w:sz w:val="28"/>
        </w:rPr>
        <w:t>Bộ trưởng Bộ Tài</w:t>
      </w:r>
      <w:r w:rsidRPr="00AB6748">
        <w:rPr>
          <w:rFonts w:ascii="Times New Roman" w:hAnsi="Times New Roman" w:cs="Times New Roman"/>
          <w:spacing w:val="-1"/>
          <w:sz w:val="28"/>
        </w:rPr>
        <w:t xml:space="preserve"> </w:t>
      </w:r>
      <w:r w:rsidRPr="00AB6748">
        <w:rPr>
          <w:rFonts w:ascii="Times New Roman" w:hAnsi="Times New Roman" w:cs="Times New Roman"/>
          <w:sz w:val="28"/>
        </w:rPr>
        <w:t>chính hướng dẫn chế độ quản lý, tính</w:t>
      </w:r>
      <w:r w:rsidRPr="00AB6748">
        <w:rPr>
          <w:rFonts w:ascii="Times New Roman" w:hAnsi="Times New Roman" w:cs="Times New Roman"/>
          <w:spacing w:val="-4"/>
          <w:sz w:val="28"/>
        </w:rPr>
        <w:t xml:space="preserve"> </w:t>
      </w:r>
      <w:r w:rsidRPr="00AB6748">
        <w:rPr>
          <w:rFonts w:ascii="Times New Roman" w:hAnsi="Times New Roman" w:cs="Times New Roman"/>
          <w:sz w:val="28"/>
        </w:rPr>
        <w:t>hao mòn, khấu</w:t>
      </w:r>
      <w:r w:rsidRPr="00AB6748">
        <w:rPr>
          <w:rFonts w:ascii="Times New Roman" w:hAnsi="Times New Roman" w:cs="Times New Roman"/>
          <w:spacing w:val="-4"/>
          <w:sz w:val="28"/>
        </w:rPr>
        <w:t xml:space="preserve"> </w:t>
      </w:r>
      <w:r w:rsidRPr="00AB6748">
        <w:rPr>
          <w:rFonts w:ascii="Times New Roman" w:hAnsi="Times New Roman" w:cs="Times New Roman"/>
          <w:sz w:val="28"/>
        </w:rPr>
        <w:t>hao tài</w:t>
      </w:r>
      <w:r w:rsidRPr="00AB6748">
        <w:rPr>
          <w:rFonts w:ascii="Times New Roman" w:hAnsi="Times New Roman" w:cs="Times New Roman"/>
          <w:spacing w:val="-16"/>
          <w:sz w:val="28"/>
        </w:rPr>
        <w:t xml:space="preserve"> </w:t>
      </w:r>
      <w:r w:rsidRPr="00AB6748">
        <w:rPr>
          <w:rFonts w:ascii="Times New Roman" w:hAnsi="Times New Roman" w:cs="Times New Roman"/>
          <w:sz w:val="28"/>
        </w:rPr>
        <w:t>sản</w:t>
      </w:r>
      <w:r w:rsidRPr="00AB6748">
        <w:rPr>
          <w:rFonts w:ascii="Times New Roman" w:hAnsi="Times New Roman" w:cs="Times New Roman"/>
          <w:spacing w:val="-4"/>
          <w:sz w:val="28"/>
        </w:rPr>
        <w:t xml:space="preserve"> </w:t>
      </w:r>
      <w:r w:rsidRPr="00AB6748">
        <w:rPr>
          <w:rFonts w:ascii="Times New Roman" w:hAnsi="Times New Roman" w:cs="Times New Roman"/>
          <w:sz w:val="28"/>
        </w:rPr>
        <w:t>cố định tại cơ quan, tổ chức, đơn vị và tài sản cố định do Nhà nước giao cho doanh nghiệp</w:t>
      </w:r>
      <w:r w:rsidRPr="00AB6748">
        <w:rPr>
          <w:rFonts w:ascii="Times New Roman" w:hAnsi="Times New Roman" w:cs="Times New Roman"/>
          <w:spacing w:val="35"/>
          <w:sz w:val="28"/>
        </w:rPr>
        <w:t xml:space="preserve"> </w:t>
      </w:r>
      <w:r w:rsidRPr="00AB6748">
        <w:rPr>
          <w:rFonts w:ascii="Times New Roman" w:hAnsi="Times New Roman" w:cs="Times New Roman"/>
          <w:sz w:val="28"/>
        </w:rPr>
        <w:t>quản lý</w:t>
      </w:r>
      <w:r w:rsidRPr="00AB6748">
        <w:rPr>
          <w:rFonts w:ascii="Times New Roman" w:hAnsi="Times New Roman" w:cs="Times New Roman"/>
          <w:spacing w:val="34"/>
          <w:sz w:val="28"/>
        </w:rPr>
        <w:t xml:space="preserve"> </w:t>
      </w:r>
      <w:r w:rsidRPr="00AB6748">
        <w:rPr>
          <w:rFonts w:ascii="Times New Roman" w:hAnsi="Times New Roman" w:cs="Times New Roman"/>
          <w:sz w:val="28"/>
        </w:rPr>
        <w:t>không tính thành phần vốn nhà nước tại doanh</w:t>
      </w:r>
      <w:r w:rsidRPr="00AB6748">
        <w:rPr>
          <w:rFonts w:ascii="Times New Roman" w:hAnsi="Times New Roman" w:cs="Times New Roman"/>
          <w:spacing w:val="-15"/>
          <w:sz w:val="28"/>
        </w:rPr>
        <w:t xml:space="preserve"> </w:t>
      </w:r>
      <w:r w:rsidRPr="00AB6748">
        <w:rPr>
          <w:rFonts w:ascii="Times New Roman" w:hAnsi="Times New Roman" w:cs="Times New Roman"/>
          <w:sz w:val="28"/>
        </w:rPr>
        <w:t>nghiệp.</w:t>
      </w:r>
      <w:r w:rsidRPr="00AB6748">
        <w:rPr>
          <w:rFonts w:ascii="Times New Roman" w:hAnsi="Times New Roman" w:cs="Times New Roman"/>
          <w:sz w:val="28"/>
          <w:szCs w:val="28"/>
        </w:rPr>
        <w:t xml:space="preserve"> </w:t>
      </w:r>
    </w:p>
    <w:p w14:paraId="483B0952" w14:textId="0E8FB970" w:rsidR="0067710E" w:rsidRPr="0067710E" w:rsidRDefault="005D79C6" w:rsidP="0067710E">
      <w:pPr>
        <w:pStyle w:val="Heading3"/>
        <w:spacing w:before="60" w:line="400" w:lineRule="exact"/>
        <w:rPr>
          <w:i w:val="0"/>
          <w:iCs w:val="0"/>
          <w:szCs w:val="26"/>
          <w:lang w:val="en-US"/>
        </w:rPr>
      </w:pPr>
      <w:bookmarkStart w:id="8" w:name="_Toc213230593"/>
      <w:r>
        <w:rPr>
          <w:rStyle w:val="BalloonTextChar"/>
          <w:rFonts w:eastAsiaTheme="majorEastAsia"/>
        </w:rPr>
        <w:t>II</w:t>
      </w:r>
      <w:r w:rsidR="0067710E" w:rsidRPr="0067710E">
        <w:rPr>
          <w:i w:val="0"/>
          <w:iCs w:val="0"/>
          <w:szCs w:val="26"/>
          <w:lang w:val="en-US"/>
        </w:rPr>
        <w:t xml:space="preserve"> Giải thích thuật ngữ và quy định viết tắt</w:t>
      </w:r>
      <w:bookmarkEnd w:id="8"/>
    </w:p>
    <w:p w14:paraId="1BE16290" w14:textId="77777777" w:rsidR="0067710E" w:rsidRPr="0067710E" w:rsidRDefault="0067710E" w:rsidP="0067710E">
      <w:pPr>
        <w:widowControl w:val="0"/>
        <w:spacing w:after="0" w:line="400" w:lineRule="exact"/>
        <w:ind w:firstLine="706"/>
        <w:rPr>
          <w:rFonts w:ascii="Times New Roman" w:eastAsia="Times New Roman" w:hAnsi="Times New Roman" w:cs="Times New Roman"/>
          <w:spacing w:val="4"/>
          <w:sz w:val="28"/>
          <w:szCs w:val="28"/>
          <w:lang w:val="sv-SE"/>
        </w:rPr>
      </w:pPr>
      <w:r w:rsidRPr="0067710E">
        <w:rPr>
          <w:rFonts w:ascii="Times New Roman" w:eastAsia="Times New Roman" w:hAnsi="Times New Roman" w:cs="Times New Roman"/>
          <w:spacing w:val="4"/>
          <w:sz w:val="28"/>
          <w:szCs w:val="28"/>
          <w:lang w:val="sv-SE"/>
        </w:rPr>
        <w:t>1. Giải thích thuật ngữ</w:t>
      </w:r>
    </w:p>
    <w:p w14:paraId="308EE4A3"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pacing w:val="6"/>
          <w:sz w:val="28"/>
          <w:szCs w:val="28"/>
          <w:lang w:val="sv-SE"/>
        </w:rPr>
      </w:pPr>
      <w:r w:rsidRPr="0067710E">
        <w:rPr>
          <w:rFonts w:ascii="Times New Roman" w:eastAsia="Times New Roman" w:hAnsi="Times New Roman" w:cs="Times New Roman"/>
          <w:spacing w:val="6"/>
          <w:sz w:val="28"/>
          <w:szCs w:val="28"/>
          <w:lang w:val="sv-SE"/>
        </w:rPr>
        <w:t>Khoanh đất quy định tại định mức này được thực hiện theo quy định tại Thông tư số 08/2024/TT-BTNMT (các thửa đất liền kề có cùng loại đất, loại đối tượng sử dụng đất, đối tượng quản lý đất được thể hiện trong cùng một khoanh đất).</w:t>
      </w:r>
    </w:p>
    <w:p w14:paraId="74E60F23"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Đơn vị tính trong định mức này được tính như sau: </w:t>
      </w:r>
    </w:p>
    <w:p w14:paraId="38DFAE52"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 “Bộ/xã” tính cho sản phẩm là báo cáo hoặc bản đồ hoặc bộ tài liệu cần hoàn thành theo quy định cho 01 xã; </w:t>
      </w:r>
    </w:p>
    <w:p w14:paraId="782F5C53"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 “Khoanh/xã” tính cho sản phẩm là khoanh biến động về hình thể, loại đất, loại đối tượng sử dụng đất và đối tượng quản lý đất cho 01 xã trong năm thống kê hoặc trong kỳ kiểm kê. </w:t>
      </w:r>
    </w:p>
    <w:p w14:paraId="4BF5C281"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pacing w:val="4"/>
          <w:sz w:val="28"/>
          <w:szCs w:val="28"/>
          <w:lang w:val="sv-SE"/>
        </w:rPr>
      </w:pPr>
      <w:r w:rsidRPr="0067710E">
        <w:rPr>
          <w:rFonts w:ascii="Times New Roman" w:eastAsia="Times New Roman" w:hAnsi="Times New Roman" w:cs="Times New Roman"/>
          <w:spacing w:val="4"/>
          <w:sz w:val="28"/>
          <w:szCs w:val="28"/>
          <w:lang w:val="sv-SE"/>
        </w:rPr>
        <w:lastRenderedPageBreak/>
        <w:t xml:space="preserve">- “Bộ/tỉnh” tính cho sản phẩm là báo cáo hoặc bản đồ hoặc bộ tài liệu hoặc đối tượng kiểm kê chuyên đề cần hoàn thành theo quy định của tỉnh Ninh Bình. </w:t>
      </w:r>
    </w:p>
    <w:p w14:paraId="2E33AD80"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 “Thửa/tỉnh” tính cho sản phẩm là thửa biến động về hình thể, loại đất, loại đối tượng sử dụng đất và đối tượng quản lý đất của tỉnh Ninh Bình trong năm thống kê hoặc trong kỳ kiểm kê. </w:t>
      </w:r>
    </w:p>
    <w:p w14:paraId="0F93CACA" w14:textId="77777777" w:rsidR="0067710E" w:rsidRPr="0067710E" w:rsidRDefault="0067710E" w:rsidP="0067710E">
      <w:pPr>
        <w:widowControl w:val="0"/>
        <w:spacing w:before="60" w:after="60" w:line="40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“Khoanh/tỉnh” tính cho sản phẩm là khoanh kiểm kê chuyên đề của tỉnh Ninh Bình.</w:t>
      </w:r>
    </w:p>
    <w:p w14:paraId="33D75F35" w14:textId="77777777" w:rsidR="0067710E" w:rsidRPr="0067710E" w:rsidRDefault="0067710E" w:rsidP="0067710E">
      <w:pPr>
        <w:widowControl w:val="0"/>
        <w:spacing w:after="0" w:line="360" w:lineRule="exact"/>
        <w:ind w:firstLine="706"/>
        <w:rPr>
          <w:rFonts w:ascii="Times New Roman" w:eastAsia="Times New Roman" w:hAnsi="Times New Roman" w:cs="Times New Roman"/>
          <w:b/>
          <w:bCs/>
          <w:sz w:val="28"/>
          <w:szCs w:val="28"/>
          <w:lang w:val="sv-SE"/>
        </w:rPr>
      </w:pPr>
      <w:r w:rsidRPr="0067710E">
        <w:rPr>
          <w:rFonts w:ascii="Times New Roman" w:eastAsia="Times New Roman" w:hAnsi="Times New Roman" w:cs="Times New Roman"/>
          <w:spacing w:val="4"/>
          <w:sz w:val="28"/>
          <w:szCs w:val="28"/>
          <w:lang w:val="sv-SE"/>
        </w:rPr>
        <w:t>2. Quy định từ viết tắt</w:t>
      </w:r>
    </w:p>
    <w:tbl>
      <w:tblPr>
        <w:tblW w:w="5000"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74"/>
        <w:gridCol w:w="5833"/>
        <w:gridCol w:w="2245"/>
      </w:tblGrid>
      <w:tr w:rsidR="0067710E" w:rsidRPr="0067710E" w14:paraId="02A4CBB7" w14:textId="77777777" w:rsidTr="00DC0937">
        <w:trPr>
          <w:trHeight w:val="403"/>
          <w:tblHeader/>
        </w:trPr>
        <w:tc>
          <w:tcPr>
            <w:tcW w:w="538" w:type="pct"/>
            <w:tcBorders>
              <w:top w:val="single" w:sz="8" w:space="0" w:color="auto"/>
              <w:left w:val="single" w:sz="8" w:space="0" w:color="auto"/>
              <w:bottom w:val="single" w:sz="8" w:space="0" w:color="auto"/>
              <w:right w:val="single" w:sz="8" w:space="0" w:color="auto"/>
              <w:tl2br w:val="nil"/>
              <w:tr2bl w:val="nil"/>
            </w:tcBorders>
          </w:tcPr>
          <w:p w14:paraId="686C3417"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b/>
                <w:bCs/>
                <w:sz w:val="28"/>
                <w:szCs w:val="28"/>
              </w:rPr>
            </w:pPr>
            <w:r w:rsidRPr="0067710E">
              <w:rPr>
                <w:rFonts w:ascii="Times New Roman" w:eastAsia="Times New Roman" w:hAnsi="Times New Roman" w:cs="Times New Roman"/>
                <w:b/>
                <w:bCs/>
                <w:sz w:val="28"/>
                <w:szCs w:val="28"/>
              </w:rPr>
              <w:t>STT</w:t>
            </w:r>
          </w:p>
        </w:tc>
        <w:tc>
          <w:tcPr>
            <w:tcW w:w="322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174D45"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Nội dung viết tắt</w:t>
            </w:r>
          </w:p>
        </w:tc>
        <w:tc>
          <w:tcPr>
            <w:tcW w:w="12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FC0DA9"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Viết tắt</w:t>
            </w:r>
          </w:p>
        </w:tc>
      </w:tr>
      <w:tr w:rsidR="0067710E" w:rsidRPr="0067710E" w14:paraId="001EB562"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0727CB41"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AD30B1"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Bản đồ địa chính</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31C9FD"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BĐĐC</w:t>
            </w:r>
          </w:p>
        </w:tc>
      </w:tr>
      <w:tr w:rsidR="0067710E" w:rsidRPr="0067710E" w14:paraId="26A009D6"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352130E4"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2</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5D6ED3"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Biến động đất đai</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716E43"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BĐĐĐ</w:t>
            </w:r>
          </w:p>
        </w:tc>
      </w:tr>
      <w:tr w:rsidR="0067710E" w:rsidRPr="0067710E" w14:paraId="21414F24"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64A61634"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3</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AEC353"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Cơ sở dữ liệu</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8195A"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CSDL</w:t>
            </w:r>
          </w:p>
        </w:tc>
      </w:tr>
      <w:tr w:rsidR="0067710E" w:rsidRPr="0067710E" w14:paraId="56825FB2"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6185C974"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4</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8E5BE1"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Địa chính viên hạng III bậc 2 và tương đương</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7A06D"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ĐCV2</w:t>
            </w:r>
          </w:p>
        </w:tc>
      </w:tr>
      <w:tr w:rsidR="0067710E" w:rsidRPr="0067710E" w14:paraId="7303C834"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629E114B"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5</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0A5E15"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Địa chính viên hạng III bậc 3 và tương đương</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C844C9"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rPr>
              <w:t>ĐCV3</w:t>
            </w:r>
          </w:p>
        </w:tc>
      </w:tr>
      <w:tr w:rsidR="0067710E" w:rsidRPr="0067710E" w14:paraId="0BFD4DC1"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73247663"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6</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DEABC6"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Địa chính viên hạng III bậc 4 và tương đương</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70B5DA"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rPr>
              <w:t>ĐCV4</w:t>
            </w:r>
          </w:p>
        </w:tc>
      </w:tr>
      <w:tr w:rsidR="0067710E" w:rsidRPr="0067710E" w14:paraId="20376276"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0F9CABC6"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7</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76896C"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Địa chính viên hạng III bậc 5 và tương đương</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2BA71"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ĐCV5</w:t>
            </w:r>
          </w:p>
        </w:tc>
      </w:tr>
      <w:tr w:rsidR="0067710E" w:rsidRPr="0067710E" w14:paraId="7F0C371A"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07C90171"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8</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4904D9"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Định mức kinh tế - kỹ thuật</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4BC689"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Định mức KTKT</w:t>
            </w:r>
          </w:p>
        </w:tc>
      </w:tr>
      <w:tr w:rsidR="0067710E" w:rsidRPr="0067710E" w14:paraId="25BC614A"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12AAEFA3"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9</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B7F830"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Đơn vị tính sản phẩm</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B91737"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ĐVT</w:t>
            </w:r>
          </w:p>
        </w:tc>
      </w:tr>
      <w:tr w:rsidR="0067710E" w:rsidRPr="0067710E" w14:paraId="259BADCD"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46ED1239"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10</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E0F358"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Hiện trạng sử dụng đất</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43A41"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HTSDĐ</w:t>
            </w:r>
          </w:p>
        </w:tc>
      </w:tr>
      <w:tr w:rsidR="0067710E" w:rsidRPr="0067710E" w14:paraId="3E881DF4"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6067514F"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11</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A73A9B"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Kiểm kê đất đai</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8056A1"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KKĐĐ</w:t>
            </w:r>
          </w:p>
        </w:tc>
      </w:tr>
      <w:tr w:rsidR="0067710E" w:rsidRPr="0067710E" w14:paraId="738BF563"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06F1EDB7"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12</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393151"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Thống kê đất đai</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25ADDE"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TKĐĐ</w:t>
            </w:r>
          </w:p>
        </w:tc>
      </w:tr>
      <w:tr w:rsidR="0067710E" w:rsidRPr="0067710E" w14:paraId="4F41EC59"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5B51CBB4"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13</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00923A"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Ủy ban nhân dân</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6B31A"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UBND</w:t>
            </w:r>
          </w:p>
        </w:tc>
      </w:tr>
      <w:tr w:rsidR="0067710E" w:rsidRPr="0067710E" w14:paraId="3BE63EF3" w14:textId="77777777" w:rsidTr="00DC0937">
        <w:tblPrEx>
          <w:tblBorders>
            <w:top w:val="none" w:sz="0" w:space="0" w:color="auto"/>
            <w:bottom w:val="none" w:sz="0" w:space="0" w:color="auto"/>
            <w:insideH w:val="none" w:sz="0" w:space="0" w:color="auto"/>
            <w:insideV w:val="none" w:sz="0" w:space="0" w:color="auto"/>
          </w:tblBorders>
        </w:tblPrEx>
        <w:trPr>
          <w:trHeight w:val="484"/>
        </w:trPr>
        <w:tc>
          <w:tcPr>
            <w:tcW w:w="538" w:type="pct"/>
            <w:tcBorders>
              <w:top w:val="nil"/>
              <w:left w:val="single" w:sz="8" w:space="0" w:color="auto"/>
              <w:bottom w:val="single" w:sz="8" w:space="0" w:color="auto"/>
              <w:right w:val="single" w:sz="8" w:space="0" w:color="auto"/>
              <w:tl2br w:val="nil"/>
              <w:tr2bl w:val="nil"/>
            </w:tcBorders>
            <w:vAlign w:val="center"/>
          </w:tcPr>
          <w:p w14:paraId="2F14EE92"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14</w:t>
            </w:r>
          </w:p>
        </w:tc>
        <w:tc>
          <w:tcPr>
            <w:tcW w:w="322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112184" w14:textId="77777777" w:rsidR="0067710E" w:rsidRPr="0067710E" w:rsidRDefault="0067710E" w:rsidP="0067710E">
            <w:pPr>
              <w:widowControl w:val="0"/>
              <w:spacing w:before="40" w:after="40" w:line="240" w:lineRule="auto"/>
              <w:ind w:firstLine="143"/>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Văn phòng đăng ký đất đai</w:t>
            </w:r>
          </w:p>
        </w:tc>
        <w:tc>
          <w:tcPr>
            <w:tcW w:w="12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FB3ED" w14:textId="77777777" w:rsidR="0067710E" w:rsidRPr="0067710E" w:rsidRDefault="0067710E" w:rsidP="0067710E">
            <w:pPr>
              <w:widowControl w:val="0"/>
              <w:spacing w:before="40" w:after="40" w:line="240" w:lineRule="auto"/>
              <w:jc w:val="center"/>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VPĐKĐĐ</w:t>
            </w:r>
          </w:p>
        </w:tc>
      </w:tr>
    </w:tbl>
    <w:p w14:paraId="0B09BE6E" w14:textId="77777777" w:rsidR="0067710E" w:rsidRPr="0067710E" w:rsidRDefault="0067710E" w:rsidP="0067710E">
      <w:pPr>
        <w:widowControl w:val="0"/>
        <w:spacing w:before="100" w:after="0" w:line="340" w:lineRule="exact"/>
        <w:ind w:firstLine="567"/>
        <w:jc w:val="both"/>
        <w:rPr>
          <w:rFonts w:ascii="Times New Roman" w:eastAsia="Times New Roman" w:hAnsi="Times New Roman" w:cs="Times New Roman"/>
          <w:b/>
          <w:bCs/>
          <w:sz w:val="28"/>
          <w:szCs w:val="28"/>
        </w:rPr>
      </w:pPr>
      <w:bookmarkStart w:id="9" w:name="dieu_10"/>
      <w:r w:rsidRPr="0067710E">
        <w:rPr>
          <w:rFonts w:ascii="Times New Roman" w:eastAsia="Times New Roman" w:hAnsi="Times New Roman" w:cs="Times New Roman"/>
          <w:b/>
          <w:bCs/>
          <w:sz w:val="28"/>
          <w:szCs w:val="28"/>
        </w:rPr>
        <w:t>Điều 5. Các bảng hệ số</w:t>
      </w:r>
    </w:p>
    <w:p w14:paraId="0FDB46C0" w14:textId="77777777" w:rsidR="0067710E" w:rsidRPr="0067710E" w:rsidRDefault="0067710E" w:rsidP="0067710E">
      <w:pPr>
        <w:widowControl w:val="0"/>
        <w:spacing w:before="120" w:after="280" w:afterAutospacing="1" w:line="240" w:lineRule="auto"/>
        <w:ind w:firstLine="720"/>
        <w:rPr>
          <w:rFonts w:ascii="Times New Roman" w:eastAsia="Times New Roman" w:hAnsi="Times New Roman" w:cs="Times New Roman"/>
          <w:i/>
          <w:iCs/>
          <w:sz w:val="28"/>
          <w:szCs w:val="28"/>
          <w:lang w:val="vi"/>
        </w:rPr>
      </w:pPr>
      <w:bookmarkStart w:id="10" w:name="_Hlk191471529"/>
      <w:r w:rsidRPr="0067710E">
        <w:rPr>
          <w:rFonts w:ascii="Times New Roman" w:eastAsia="Times New Roman" w:hAnsi="Times New Roman" w:cs="Times New Roman"/>
          <w:i/>
          <w:iCs/>
          <w:sz w:val="28"/>
          <w:szCs w:val="28"/>
          <w:lang w:val="vi"/>
        </w:rPr>
        <w:t>1. Hệ số quy mô diện tích (K</w:t>
      </w:r>
      <w:r w:rsidRPr="0067710E">
        <w:rPr>
          <w:rFonts w:ascii="Times New Roman" w:eastAsia="Times New Roman" w:hAnsi="Times New Roman" w:cs="Times New Roman"/>
          <w:i/>
          <w:iCs/>
          <w:sz w:val="28"/>
          <w:szCs w:val="28"/>
          <w:vertAlign w:val="subscript"/>
          <w:lang w:val="vi"/>
        </w:rPr>
        <w:t>dtx</w:t>
      </w:r>
      <w:r w:rsidRPr="0067710E">
        <w:rPr>
          <w:rFonts w:ascii="Times New Roman" w:eastAsia="Times New Roman" w:hAnsi="Times New Roman" w:cs="Times New Roman"/>
          <w:i/>
          <w:iCs/>
          <w:sz w:val="28"/>
          <w:szCs w:val="28"/>
          <w:lang w:val="vi"/>
        </w:rPr>
        <w:t>)</w:t>
      </w:r>
    </w:p>
    <w:tbl>
      <w:tblPr>
        <w:tblW w:w="5000" w:type="pct"/>
        <w:tblLook w:val="04A0" w:firstRow="1" w:lastRow="0" w:firstColumn="1" w:lastColumn="0" w:noHBand="0" w:noVBand="1"/>
      </w:tblPr>
      <w:tblGrid>
        <w:gridCol w:w="954"/>
        <w:gridCol w:w="2400"/>
        <w:gridCol w:w="2632"/>
        <w:gridCol w:w="3076"/>
      </w:tblGrid>
      <w:tr w:rsidR="0067710E" w:rsidRPr="0067710E" w14:paraId="1CF10D15" w14:textId="77777777" w:rsidTr="00DC0937">
        <w:trPr>
          <w:trHeight w:val="630"/>
        </w:trPr>
        <w:tc>
          <w:tcPr>
            <w:tcW w:w="527" w:type="pct"/>
            <w:tcBorders>
              <w:top w:val="single" w:sz="4" w:space="0" w:color="auto"/>
              <w:left w:val="single" w:sz="4" w:space="0" w:color="auto"/>
              <w:bottom w:val="single" w:sz="4" w:space="0" w:color="auto"/>
              <w:right w:val="single" w:sz="4" w:space="0" w:color="auto"/>
            </w:tcBorders>
            <w:vAlign w:val="center"/>
            <w:hideMark/>
          </w:tcPr>
          <w:p w14:paraId="6A35DD7C"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1324" w:type="pct"/>
            <w:tcBorders>
              <w:top w:val="single" w:sz="4" w:space="0" w:color="auto"/>
              <w:left w:val="nil"/>
              <w:bottom w:val="single" w:sz="4" w:space="0" w:color="auto"/>
              <w:right w:val="single" w:sz="4" w:space="0" w:color="auto"/>
            </w:tcBorders>
            <w:vAlign w:val="center"/>
            <w:hideMark/>
          </w:tcPr>
          <w:p w14:paraId="2F7EBE8E"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Diện tích tự</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nhiên (ha)</w:t>
            </w:r>
          </w:p>
        </w:tc>
        <w:tc>
          <w:tcPr>
            <w:tcW w:w="1452" w:type="pct"/>
            <w:tcBorders>
              <w:top w:val="single" w:sz="4" w:space="0" w:color="auto"/>
              <w:left w:val="nil"/>
              <w:bottom w:val="single" w:sz="4" w:space="0" w:color="auto"/>
              <w:right w:val="single" w:sz="4" w:space="0" w:color="auto"/>
            </w:tcBorders>
            <w:vAlign w:val="center"/>
            <w:hideMark/>
          </w:tcPr>
          <w:p w14:paraId="2C6125A1"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Hệ số</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(K</w:t>
            </w:r>
            <w:r w:rsidRPr="0067710E">
              <w:rPr>
                <w:rFonts w:ascii="Times New Roman" w:eastAsia="Times New Roman" w:hAnsi="Times New Roman" w:cs="Times New Roman"/>
                <w:b/>
                <w:bCs/>
                <w:sz w:val="24"/>
                <w:szCs w:val="24"/>
                <w:vertAlign w:val="subscript"/>
              </w:rPr>
              <w:t>dtx</w:t>
            </w:r>
            <w:r w:rsidRPr="0067710E">
              <w:rPr>
                <w:rFonts w:ascii="Times New Roman" w:eastAsia="Times New Roman" w:hAnsi="Times New Roman" w:cs="Times New Roman"/>
                <w:b/>
                <w:bCs/>
                <w:sz w:val="24"/>
                <w:szCs w:val="24"/>
              </w:rPr>
              <w:t>)</w:t>
            </w:r>
          </w:p>
        </w:tc>
        <w:tc>
          <w:tcPr>
            <w:tcW w:w="1697" w:type="pct"/>
            <w:tcBorders>
              <w:top w:val="single" w:sz="4" w:space="0" w:color="auto"/>
              <w:left w:val="nil"/>
              <w:bottom w:val="single" w:sz="4" w:space="0" w:color="auto"/>
              <w:right w:val="single" w:sz="4" w:space="0" w:color="auto"/>
            </w:tcBorders>
            <w:vAlign w:val="center"/>
            <w:hideMark/>
          </w:tcPr>
          <w:p w14:paraId="25ED5560"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Công thức tính</w:t>
            </w:r>
          </w:p>
        </w:tc>
      </w:tr>
      <w:tr w:rsidR="0067710E" w:rsidRPr="0067710E" w14:paraId="1B1AD645" w14:textId="77777777" w:rsidTr="00DC0937">
        <w:trPr>
          <w:trHeight w:val="1260"/>
        </w:trPr>
        <w:tc>
          <w:tcPr>
            <w:tcW w:w="527" w:type="pct"/>
            <w:tcBorders>
              <w:top w:val="nil"/>
              <w:left w:val="single" w:sz="4" w:space="0" w:color="auto"/>
              <w:bottom w:val="single" w:sz="4" w:space="0" w:color="auto"/>
              <w:right w:val="single" w:sz="4" w:space="0" w:color="auto"/>
            </w:tcBorders>
            <w:vAlign w:val="center"/>
            <w:hideMark/>
          </w:tcPr>
          <w:p w14:paraId="668FA3DC"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324" w:type="pct"/>
            <w:tcBorders>
              <w:top w:val="nil"/>
              <w:left w:val="nil"/>
              <w:bottom w:val="single" w:sz="4" w:space="0" w:color="auto"/>
              <w:right w:val="single" w:sz="4" w:space="0" w:color="auto"/>
            </w:tcBorders>
            <w:vAlign w:val="center"/>
            <w:hideMark/>
          </w:tcPr>
          <w:p w14:paraId="2F8E28D5"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≤1.500 - 3.000</w:t>
            </w:r>
          </w:p>
        </w:tc>
        <w:tc>
          <w:tcPr>
            <w:tcW w:w="1452" w:type="pct"/>
            <w:tcBorders>
              <w:top w:val="nil"/>
              <w:left w:val="nil"/>
              <w:bottom w:val="single" w:sz="4" w:space="0" w:color="auto"/>
              <w:right w:val="single" w:sz="4" w:space="0" w:color="auto"/>
            </w:tcBorders>
            <w:vAlign w:val="center"/>
            <w:hideMark/>
          </w:tcPr>
          <w:p w14:paraId="7BC13B28"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0,5 - 1,00</w:t>
            </w:r>
          </w:p>
        </w:tc>
        <w:tc>
          <w:tcPr>
            <w:tcW w:w="1697" w:type="pct"/>
            <w:tcBorders>
              <w:top w:val="nil"/>
              <w:left w:val="nil"/>
              <w:bottom w:val="single" w:sz="4" w:space="0" w:color="auto"/>
              <w:right w:val="single" w:sz="4" w:space="0" w:color="auto"/>
            </w:tcBorders>
            <w:vAlign w:val="center"/>
            <w:hideMark/>
          </w:tcPr>
          <w:p w14:paraId="3F076E2F"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Hệ số của xã cần tính = 0,5+((1,0-0,5)/(3.000- 1.500)) x (diện tích của xã cần tính -1.500)</w:t>
            </w:r>
          </w:p>
        </w:tc>
      </w:tr>
      <w:tr w:rsidR="0067710E" w:rsidRPr="0067710E" w14:paraId="488AAD7A" w14:textId="77777777" w:rsidTr="00DC0937">
        <w:trPr>
          <w:trHeight w:val="1260"/>
        </w:trPr>
        <w:tc>
          <w:tcPr>
            <w:tcW w:w="527" w:type="pct"/>
            <w:tcBorders>
              <w:top w:val="nil"/>
              <w:left w:val="single" w:sz="4" w:space="0" w:color="auto"/>
              <w:bottom w:val="single" w:sz="4" w:space="0" w:color="auto"/>
              <w:right w:val="single" w:sz="4" w:space="0" w:color="auto"/>
            </w:tcBorders>
            <w:vAlign w:val="center"/>
            <w:hideMark/>
          </w:tcPr>
          <w:p w14:paraId="6F9ADCB2"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2</w:t>
            </w:r>
          </w:p>
        </w:tc>
        <w:tc>
          <w:tcPr>
            <w:tcW w:w="1324" w:type="pct"/>
            <w:tcBorders>
              <w:top w:val="nil"/>
              <w:left w:val="nil"/>
              <w:bottom w:val="single" w:sz="4" w:space="0" w:color="auto"/>
              <w:right w:val="single" w:sz="4" w:space="0" w:color="auto"/>
            </w:tcBorders>
            <w:vAlign w:val="center"/>
            <w:hideMark/>
          </w:tcPr>
          <w:p w14:paraId="23118B62"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&gt;3.000 - 4.000</w:t>
            </w:r>
          </w:p>
        </w:tc>
        <w:tc>
          <w:tcPr>
            <w:tcW w:w="1452" w:type="pct"/>
            <w:tcBorders>
              <w:top w:val="nil"/>
              <w:left w:val="nil"/>
              <w:bottom w:val="single" w:sz="4" w:space="0" w:color="auto"/>
              <w:right w:val="single" w:sz="4" w:space="0" w:color="auto"/>
            </w:tcBorders>
            <w:vAlign w:val="center"/>
            <w:hideMark/>
          </w:tcPr>
          <w:p w14:paraId="731CE5AC"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1,01 - 1,10</w:t>
            </w:r>
          </w:p>
        </w:tc>
        <w:tc>
          <w:tcPr>
            <w:tcW w:w="1697" w:type="pct"/>
            <w:tcBorders>
              <w:top w:val="nil"/>
              <w:left w:val="nil"/>
              <w:bottom w:val="single" w:sz="4" w:space="0" w:color="auto"/>
              <w:right w:val="single" w:sz="4" w:space="0" w:color="auto"/>
            </w:tcBorders>
            <w:vAlign w:val="center"/>
            <w:hideMark/>
          </w:tcPr>
          <w:p w14:paraId="36A3E4BB"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Hệ số của xã cần tính = 1,01+((1,1-1,01)/(4.000- 3.000)) x (diện tích của xã cần tính -3.000)</w:t>
            </w:r>
          </w:p>
        </w:tc>
      </w:tr>
      <w:tr w:rsidR="0067710E" w:rsidRPr="0067710E" w14:paraId="16CFE2C9" w14:textId="77777777" w:rsidTr="00DC0937">
        <w:trPr>
          <w:trHeight w:val="1260"/>
        </w:trPr>
        <w:tc>
          <w:tcPr>
            <w:tcW w:w="527" w:type="pct"/>
            <w:tcBorders>
              <w:top w:val="nil"/>
              <w:left w:val="single" w:sz="4" w:space="0" w:color="auto"/>
              <w:bottom w:val="single" w:sz="4" w:space="0" w:color="auto"/>
              <w:right w:val="single" w:sz="4" w:space="0" w:color="auto"/>
            </w:tcBorders>
            <w:vAlign w:val="center"/>
            <w:hideMark/>
          </w:tcPr>
          <w:p w14:paraId="0B2E0F78"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324" w:type="pct"/>
            <w:tcBorders>
              <w:top w:val="nil"/>
              <w:left w:val="nil"/>
              <w:bottom w:val="single" w:sz="4" w:space="0" w:color="auto"/>
              <w:right w:val="single" w:sz="4" w:space="0" w:color="auto"/>
            </w:tcBorders>
            <w:vAlign w:val="center"/>
            <w:hideMark/>
          </w:tcPr>
          <w:p w14:paraId="01142286"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&gt;4.000 - 6.000</w:t>
            </w:r>
          </w:p>
        </w:tc>
        <w:tc>
          <w:tcPr>
            <w:tcW w:w="1452" w:type="pct"/>
            <w:tcBorders>
              <w:top w:val="nil"/>
              <w:left w:val="nil"/>
              <w:bottom w:val="single" w:sz="4" w:space="0" w:color="auto"/>
              <w:right w:val="single" w:sz="4" w:space="0" w:color="auto"/>
            </w:tcBorders>
            <w:vAlign w:val="center"/>
            <w:hideMark/>
          </w:tcPr>
          <w:p w14:paraId="7C7D1D6E"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1,11 - 1,20</w:t>
            </w:r>
          </w:p>
        </w:tc>
        <w:tc>
          <w:tcPr>
            <w:tcW w:w="1697" w:type="pct"/>
            <w:tcBorders>
              <w:top w:val="nil"/>
              <w:left w:val="nil"/>
              <w:bottom w:val="single" w:sz="4" w:space="0" w:color="auto"/>
              <w:right w:val="single" w:sz="4" w:space="0" w:color="auto"/>
            </w:tcBorders>
            <w:vAlign w:val="center"/>
            <w:hideMark/>
          </w:tcPr>
          <w:p w14:paraId="66DF125A"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Hệ số của xã cần tính =1,11+((1,2-1,11)/(6.000- 4.000)) x (diện tích của xã cần tính-4.000)</w:t>
            </w:r>
          </w:p>
        </w:tc>
      </w:tr>
      <w:tr w:rsidR="0067710E" w:rsidRPr="0067710E" w14:paraId="06CD4709" w14:textId="77777777" w:rsidTr="00DC0937">
        <w:trPr>
          <w:trHeight w:val="1575"/>
        </w:trPr>
        <w:tc>
          <w:tcPr>
            <w:tcW w:w="527" w:type="pct"/>
            <w:tcBorders>
              <w:top w:val="nil"/>
              <w:left w:val="single" w:sz="4" w:space="0" w:color="auto"/>
              <w:bottom w:val="single" w:sz="4" w:space="0" w:color="auto"/>
              <w:right w:val="single" w:sz="4" w:space="0" w:color="auto"/>
            </w:tcBorders>
            <w:vAlign w:val="center"/>
            <w:hideMark/>
          </w:tcPr>
          <w:p w14:paraId="403BF590"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324" w:type="pct"/>
            <w:tcBorders>
              <w:top w:val="nil"/>
              <w:left w:val="nil"/>
              <w:bottom w:val="single" w:sz="4" w:space="0" w:color="auto"/>
              <w:right w:val="single" w:sz="4" w:space="0" w:color="auto"/>
            </w:tcBorders>
            <w:vAlign w:val="center"/>
            <w:hideMark/>
          </w:tcPr>
          <w:p w14:paraId="57486629"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&gt;6.000 - 10.000</w:t>
            </w:r>
          </w:p>
        </w:tc>
        <w:tc>
          <w:tcPr>
            <w:tcW w:w="1452" w:type="pct"/>
            <w:tcBorders>
              <w:top w:val="nil"/>
              <w:left w:val="nil"/>
              <w:bottom w:val="single" w:sz="4" w:space="0" w:color="auto"/>
              <w:right w:val="single" w:sz="4" w:space="0" w:color="auto"/>
            </w:tcBorders>
            <w:vAlign w:val="center"/>
            <w:hideMark/>
          </w:tcPr>
          <w:p w14:paraId="0F840C5D"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1,21 - 1,30</w:t>
            </w:r>
          </w:p>
        </w:tc>
        <w:tc>
          <w:tcPr>
            <w:tcW w:w="1697" w:type="pct"/>
            <w:tcBorders>
              <w:top w:val="nil"/>
              <w:left w:val="nil"/>
              <w:bottom w:val="single" w:sz="4" w:space="0" w:color="auto"/>
              <w:right w:val="single" w:sz="4" w:space="0" w:color="auto"/>
            </w:tcBorders>
            <w:vAlign w:val="center"/>
            <w:hideMark/>
          </w:tcPr>
          <w:p w14:paraId="57DAFA9D"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Hệ số của xã cần tính =1,21+((1,3-1,21)/(10.000- 6.000)) x (diện tích của xã cần tính-6.000)</w:t>
            </w:r>
          </w:p>
        </w:tc>
      </w:tr>
      <w:tr w:rsidR="0067710E" w:rsidRPr="0067710E" w14:paraId="6264DC36" w14:textId="77777777" w:rsidTr="00DC0937">
        <w:trPr>
          <w:trHeight w:val="1575"/>
        </w:trPr>
        <w:tc>
          <w:tcPr>
            <w:tcW w:w="527" w:type="pct"/>
            <w:tcBorders>
              <w:top w:val="nil"/>
              <w:left w:val="single" w:sz="4" w:space="0" w:color="auto"/>
              <w:bottom w:val="single" w:sz="4" w:space="0" w:color="auto"/>
              <w:right w:val="single" w:sz="4" w:space="0" w:color="auto"/>
            </w:tcBorders>
            <w:vAlign w:val="center"/>
            <w:hideMark/>
          </w:tcPr>
          <w:p w14:paraId="0C2ACA43"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324" w:type="pct"/>
            <w:tcBorders>
              <w:top w:val="nil"/>
              <w:left w:val="nil"/>
              <w:bottom w:val="single" w:sz="4" w:space="0" w:color="auto"/>
              <w:right w:val="single" w:sz="4" w:space="0" w:color="auto"/>
            </w:tcBorders>
            <w:vAlign w:val="center"/>
            <w:hideMark/>
          </w:tcPr>
          <w:p w14:paraId="609E2356"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&gt;10.000 - 15.000</w:t>
            </w:r>
          </w:p>
        </w:tc>
        <w:tc>
          <w:tcPr>
            <w:tcW w:w="1452" w:type="pct"/>
            <w:tcBorders>
              <w:top w:val="nil"/>
              <w:left w:val="nil"/>
              <w:bottom w:val="single" w:sz="4" w:space="0" w:color="auto"/>
              <w:right w:val="single" w:sz="4" w:space="0" w:color="auto"/>
            </w:tcBorders>
            <w:vAlign w:val="center"/>
            <w:hideMark/>
          </w:tcPr>
          <w:p w14:paraId="2DBE8085"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1,31 - 1,40</w:t>
            </w:r>
          </w:p>
        </w:tc>
        <w:tc>
          <w:tcPr>
            <w:tcW w:w="1697" w:type="pct"/>
            <w:tcBorders>
              <w:top w:val="nil"/>
              <w:left w:val="nil"/>
              <w:bottom w:val="single" w:sz="4" w:space="0" w:color="auto"/>
              <w:right w:val="single" w:sz="4" w:space="0" w:color="auto"/>
            </w:tcBorders>
            <w:vAlign w:val="center"/>
            <w:hideMark/>
          </w:tcPr>
          <w:p w14:paraId="005545D6"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Hệ số của xã cần tính =1,31+((1,4-1,31)/(15.000- 10.000)) x (diện tích của xã cần tính -10.000)</w:t>
            </w:r>
          </w:p>
        </w:tc>
      </w:tr>
    </w:tbl>
    <w:p w14:paraId="5260E9AC" w14:textId="77777777" w:rsidR="0067710E" w:rsidRPr="0067710E" w:rsidRDefault="0067710E" w:rsidP="0067710E">
      <w:pPr>
        <w:widowControl w:val="0"/>
        <w:spacing w:before="120" w:after="100" w:afterAutospacing="1" w:line="240" w:lineRule="auto"/>
        <w:ind w:firstLine="720"/>
        <w:rPr>
          <w:rFonts w:ascii="Times New Roman" w:eastAsia="Times New Roman" w:hAnsi="Times New Roman" w:cs="Times New Roman"/>
          <w:i/>
          <w:iCs/>
          <w:sz w:val="28"/>
          <w:szCs w:val="28"/>
        </w:rPr>
      </w:pPr>
    </w:p>
    <w:p w14:paraId="6AF13C7B" w14:textId="77777777" w:rsidR="0067710E" w:rsidRPr="0067710E" w:rsidRDefault="0067710E" w:rsidP="0067710E">
      <w:pPr>
        <w:widowControl w:val="0"/>
        <w:spacing w:before="120" w:after="100" w:afterAutospacing="1" w:line="240" w:lineRule="auto"/>
        <w:ind w:firstLine="720"/>
        <w:rPr>
          <w:rFonts w:ascii="Times New Roman" w:eastAsia="Times New Roman" w:hAnsi="Times New Roman" w:cs="Times New Roman"/>
          <w:i/>
          <w:iCs/>
          <w:sz w:val="28"/>
          <w:szCs w:val="28"/>
        </w:rPr>
      </w:pPr>
      <w:r w:rsidRPr="0067710E">
        <w:rPr>
          <w:rFonts w:ascii="Times New Roman" w:eastAsia="Times New Roman" w:hAnsi="Times New Roman" w:cs="Times New Roman"/>
          <w:i/>
          <w:iCs/>
          <w:sz w:val="28"/>
          <w:szCs w:val="28"/>
        </w:rPr>
        <w:t>2. Hệ số điều chỉnh khu vực (K</w:t>
      </w:r>
      <w:r w:rsidRPr="0067710E">
        <w:rPr>
          <w:rFonts w:ascii="Times New Roman" w:eastAsia="Times New Roman" w:hAnsi="Times New Roman" w:cs="Times New Roman"/>
          <w:i/>
          <w:iCs/>
          <w:sz w:val="28"/>
          <w:szCs w:val="28"/>
          <w:vertAlign w:val="subscript"/>
        </w:rPr>
        <w:t>kv</w:t>
      </w:r>
      <w:r w:rsidRPr="0067710E">
        <w:rPr>
          <w:rFonts w:ascii="Times New Roman" w:eastAsia="Times New Roman" w:hAnsi="Times New Roman" w:cs="Times New Roman"/>
          <w:i/>
          <w:iCs/>
          <w:sz w:val="28"/>
          <w:szCs w:val="28"/>
        </w:rPr>
        <w:t>)</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6631"/>
        <w:gridCol w:w="2073"/>
      </w:tblGrid>
      <w:tr w:rsidR="0067710E" w:rsidRPr="0067710E" w14:paraId="0FEF0712" w14:textId="77777777" w:rsidTr="00DC0937">
        <w:trPr>
          <w:trHeight w:hRule="exact" w:val="567"/>
          <w:jc w:val="center"/>
        </w:trPr>
        <w:tc>
          <w:tcPr>
            <w:tcW w:w="394" w:type="pct"/>
            <w:tcMar>
              <w:top w:w="0" w:type="dxa"/>
              <w:left w:w="0" w:type="dxa"/>
              <w:bottom w:w="0" w:type="dxa"/>
              <w:right w:w="0" w:type="dxa"/>
            </w:tcMar>
            <w:vAlign w:val="center"/>
          </w:tcPr>
          <w:p w14:paraId="43AA2216"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3509" w:type="pct"/>
            <w:tcMar>
              <w:top w:w="0" w:type="dxa"/>
              <w:left w:w="0" w:type="dxa"/>
              <w:bottom w:w="0" w:type="dxa"/>
              <w:right w:w="0" w:type="dxa"/>
            </w:tcMar>
            <w:vAlign w:val="center"/>
          </w:tcPr>
          <w:p w14:paraId="70EA72F1"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Khu vực</w:t>
            </w:r>
          </w:p>
        </w:tc>
        <w:tc>
          <w:tcPr>
            <w:tcW w:w="1097" w:type="pct"/>
            <w:tcMar>
              <w:top w:w="0" w:type="dxa"/>
              <w:left w:w="0" w:type="dxa"/>
              <w:bottom w:w="0" w:type="dxa"/>
              <w:right w:w="0" w:type="dxa"/>
            </w:tcMar>
            <w:vAlign w:val="center"/>
          </w:tcPr>
          <w:p w14:paraId="6D48764B"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Hệ số</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(K</w:t>
            </w:r>
            <w:r w:rsidRPr="0067710E">
              <w:rPr>
                <w:rFonts w:ascii="Times New Roman" w:eastAsia="Times New Roman" w:hAnsi="Times New Roman" w:cs="Times New Roman"/>
                <w:b/>
                <w:bCs/>
                <w:sz w:val="24"/>
                <w:szCs w:val="24"/>
                <w:vertAlign w:val="subscript"/>
              </w:rPr>
              <w:t>kv</w:t>
            </w:r>
            <w:r w:rsidRPr="0067710E">
              <w:rPr>
                <w:rFonts w:ascii="Times New Roman" w:eastAsia="Times New Roman" w:hAnsi="Times New Roman" w:cs="Times New Roman"/>
                <w:b/>
                <w:bCs/>
                <w:sz w:val="24"/>
                <w:szCs w:val="24"/>
              </w:rPr>
              <w:t>)</w:t>
            </w:r>
          </w:p>
        </w:tc>
      </w:tr>
      <w:tr w:rsidR="0067710E" w:rsidRPr="0067710E" w14:paraId="3EDC787F" w14:textId="77777777" w:rsidTr="00DC0937">
        <w:trPr>
          <w:trHeight w:hRule="exact" w:val="567"/>
          <w:jc w:val="center"/>
        </w:trPr>
        <w:tc>
          <w:tcPr>
            <w:tcW w:w="394" w:type="pct"/>
            <w:tcMar>
              <w:top w:w="0" w:type="dxa"/>
              <w:left w:w="0" w:type="dxa"/>
              <w:bottom w:w="0" w:type="dxa"/>
              <w:right w:w="0" w:type="dxa"/>
            </w:tcMar>
            <w:vAlign w:val="center"/>
          </w:tcPr>
          <w:p w14:paraId="5FEEFFB3"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3509" w:type="pct"/>
            <w:tcMar>
              <w:top w:w="0" w:type="dxa"/>
              <w:left w:w="0" w:type="dxa"/>
              <w:bottom w:w="0" w:type="dxa"/>
              <w:right w:w="0" w:type="dxa"/>
            </w:tcMar>
            <w:vAlign w:val="center"/>
          </w:tcPr>
          <w:p w14:paraId="6ED45EC6" w14:textId="77777777" w:rsidR="0067710E" w:rsidRPr="0067710E" w:rsidRDefault="0067710E" w:rsidP="0067710E">
            <w:pPr>
              <w:widowControl w:val="0"/>
              <w:spacing w:after="0" w:line="320" w:lineRule="exact"/>
              <w:ind w:left="57"/>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 xml:space="preserve">Các xã </w:t>
            </w:r>
          </w:p>
        </w:tc>
        <w:tc>
          <w:tcPr>
            <w:tcW w:w="1097" w:type="pct"/>
            <w:tcMar>
              <w:top w:w="0" w:type="dxa"/>
              <w:left w:w="0" w:type="dxa"/>
              <w:bottom w:w="0" w:type="dxa"/>
              <w:right w:w="0" w:type="dxa"/>
            </w:tcMar>
            <w:vAlign w:val="center"/>
          </w:tcPr>
          <w:p w14:paraId="6444CF95"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1,00</w:t>
            </w:r>
          </w:p>
        </w:tc>
      </w:tr>
      <w:tr w:rsidR="0067710E" w:rsidRPr="0067710E" w14:paraId="198B6B09" w14:textId="77777777" w:rsidTr="00DC0937">
        <w:trPr>
          <w:trHeight w:hRule="exact" w:val="567"/>
          <w:jc w:val="center"/>
        </w:trPr>
        <w:tc>
          <w:tcPr>
            <w:tcW w:w="394" w:type="pct"/>
            <w:tcMar>
              <w:top w:w="0" w:type="dxa"/>
              <w:left w:w="0" w:type="dxa"/>
              <w:bottom w:w="0" w:type="dxa"/>
              <w:right w:w="0" w:type="dxa"/>
            </w:tcMar>
            <w:vAlign w:val="center"/>
          </w:tcPr>
          <w:p w14:paraId="2B077329"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3509" w:type="pct"/>
            <w:tcMar>
              <w:top w:w="0" w:type="dxa"/>
              <w:left w:w="0" w:type="dxa"/>
              <w:bottom w:w="0" w:type="dxa"/>
              <w:right w:w="0" w:type="dxa"/>
            </w:tcMar>
            <w:vAlign w:val="center"/>
          </w:tcPr>
          <w:p w14:paraId="57D9A942" w14:textId="77777777" w:rsidR="0067710E" w:rsidRPr="0067710E" w:rsidRDefault="0067710E" w:rsidP="0067710E">
            <w:pPr>
              <w:widowControl w:val="0"/>
              <w:spacing w:after="0" w:line="320" w:lineRule="exact"/>
              <w:ind w:left="57"/>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phường</w:t>
            </w:r>
          </w:p>
        </w:tc>
        <w:tc>
          <w:tcPr>
            <w:tcW w:w="1097" w:type="pct"/>
            <w:tcMar>
              <w:top w:w="0" w:type="dxa"/>
              <w:left w:w="0" w:type="dxa"/>
              <w:bottom w:w="0" w:type="dxa"/>
              <w:right w:w="0" w:type="dxa"/>
            </w:tcMar>
            <w:vAlign w:val="center"/>
          </w:tcPr>
          <w:p w14:paraId="543F401D"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1,20</w:t>
            </w:r>
          </w:p>
        </w:tc>
      </w:tr>
    </w:tbl>
    <w:p w14:paraId="1495EB39" w14:textId="77777777" w:rsidR="0067710E" w:rsidRPr="0067710E" w:rsidRDefault="0067710E" w:rsidP="0067710E">
      <w:pPr>
        <w:widowControl w:val="0"/>
        <w:spacing w:before="240" w:after="240" w:line="240" w:lineRule="auto"/>
        <w:ind w:firstLine="720"/>
        <w:rPr>
          <w:rFonts w:ascii="Times New Roman" w:eastAsia="Times New Roman" w:hAnsi="Times New Roman" w:cs="Times New Roman"/>
          <w:i/>
          <w:iCs/>
          <w:sz w:val="28"/>
          <w:szCs w:val="28"/>
        </w:rPr>
      </w:pPr>
      <w:r w:rsidRPr="0067710E">
        <w:rPr>
          <w:rFonts w:ascii="Times New Roman" w:eastAsia="Times New Roman" w:hAnsi="Times New Roman" w:cs="Times New Roman"/>
          <w:i/>
          <w:iCs/>
          <w:sz w:val="28"/>
          <w:szCs w:val="28"/>
        </w:rPr>
        <w:t>3. Hệ số tỷ lệ bản đồ (K</w:t>
      </w:r>
      <w:r w:rsidRPr="0067710E">
        <w:rPr>
          <w:rFonts w:ascii="Times New Roman" w:eastAsia="Times New Roman" w:hAnsi="Times New Roman" w:cs="Times New Roman"/>
          <w:i/>
          <w:iCs/>
          <w:sz w:val="28"/>
          <w:szCs w:val="28"/>
          <w:vertAlign w:val="subscript"/>
        </w:rPr>
        <w:t>tlx</w:t>
      </w:r>
      <w:r w:rsidRPr="0067710E">
        <w:rPr>
          <w:rFonts w:ascii="Times New Roman" w:eastAsia="Times New Roman" w:hAnsi="Times New Roman" w:cs="Times New Roman"/>
          <w:i/>
          <w:iCs/>
          <w:sz w:val="28"/>
          <w:szCs w:val="28"/>
        </w:rPr>
        <w:t>)</w:t>
      </w:r>
    </w:p>
    <w:tbl>
      <w:tblPr>
        <w:tblW w:w="5000" w:type="pct"/>
        <w:tblLook w:val="04A0" w:firstRow="1" w:lastRow="0" w:firstColumn="1" w:lastColumn="0" w:noHBand="0" w:noVBand="1"/>
      </w:tblPr>
      <w:tblGrid>
        <w:gridCol w:w="670"/>
        <w:gridCol w:w="1662"/>
        <w:gridCol w:w="1823"/>
        <w:gridCol w:w="2130"/>
        <w:gridCol w:w="2777"/>
      </w:tblGrid>
      <w:tr w:rsidR="0067710E" w:rsidRPr="0067710E" w14:paraId="4EABFCD1" w14:textId="77777777" w:rsidTr="00DC0937">
        <w:trPr>
          <w:trHeight w:val="630"/>
        </w:trPr>
        <w:tc>
          <w:tcPr>
            <w:tcW w:w="366" w:type="pct"/>
            <w:tcBorders>
              <w:top w:val="single" w:sz="4" w:space="0" w:color="auto"/>
              <w:left w:val="single" w:sz="4" w:space="0" w:color="auto"/>
              <w:bottom w:val="single" w:sz="4" w:space="0" w:color="auto"/>
              <w:right w:val="single" w:sz="4" w:space="0" w:color="auto"/>
            </w:tcBorders>
            <w:vAlign w:val="center"/>
            <w:hideMark/>
          </w:tcPr>
          <w:bookmarkEnd w:id="9"/>
          <w:bookmarkEnd w:id="10"/>
          <w:p w14:paraId="566DB0F6"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918" w:type="pct"/>
            <w:tcBorders>
              <w:top w:val="single" w:sz="4" w:space="0" w:color="auto"/>
              <w:left w:val="nil"/>
              <w:bottom w:val="single" w:sz="4" w:space="0" w:color="auto"/>
              <w:right w:val="single" w:sz="4" w:space="0" w:color="auto"/>
            </w:tcBorders>
            <w:vAlign w:val="center"/>
            <w:hideMark/>
          </w:tcPr>
          <w:p w14:paraId="492AC39B"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Tỷ lệ</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bản đồ</w:t>
            </w:r>
          </w:p>
        </w:tc>
        <w:tc>
          <w:tcPr>
            <w:tcW w:w="1007" w:type="pct"/>
            <w:tcBorders>
              <w:top w:val="single" w:sz="4" w:space="0" w:color="auto"/>
              <w:left w:val="nil"/>
              <w:bottom w:val="single" w:sz="4" w:space="0" w:color="auto"/>
              <w:right w:val="single" w:sz="4" w:space="0" w:color="auto"/>
            </w:tcBorders>
            <w:vAlign w:val="center"/>
            <w:hideMark/>
          </w:tcPr>
          <w:p w14:paraId="089EDCEA"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Diện tích tự</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nhiên (ha)</w:t>
            </w:r>
          </w:p>
        </w:tc>
        <w:tc>
          <w:tcPr>
            <w:tcW w:w="1176" w:type="pct"/>
            <w:tcBorders>
              <w:top w:val="single" w:sz="4" w:space="0" w:color="auto"/>
              <w:left w:val="nil"/>
              <w:bottom w:val="single" w:sz="4" w:space="0" w:color="auto"/>
              <w:right w:val="single" w:sz="4" w:space="0" w:color="auto"/>
            </w:tcBorders>
            <w:vAlign w:val="center"/>
            <w:hideMark/>
          </w:tcPr>
          <w:p w14:paraId="518DBB0C"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K</w:t>
            </w:r>
            <w:r w:rsidRPr="0067710E">
              <w:rPr>
                <w:rFonts w:ascii="Times New Roman" w:eastAsia="Times New Roman" w:hAnsi="Times New Roman" w:cs="Times New Roman"/>
                <w:b/>
                <w:bCs/>
                <w:sz w:val="24"/>
                <w:szCs w:val="24"/>
                <w:vertAlign w:val="subscript"/>
              </w:rPr>
              <w:t>tlx</w:t>
            </w:r>
            <w:r w:rsidRPr="0067710E">
              <w:rPr>
                <w:rFonts w:ascii="Times New Roman" w:eastAsia="Times New Roman" w:hAnsi="Times New Roman" w:cs="Times New Roman"/>
                <w:b/>
                <w:bCs/>
                <w:sz w:val="24"/>
                <w:szCs w:val="24"/>
              </w:rPr>
              <w:t xml:space="preserve"> </w:t>
            </w:r>
          </w:p>
        </w:tc>
        <w:tc>
          <w:tcPr>
            <w:tcW w:w="1533" w:type="pct"/>
            <w:tcBorders>
              <w:top w:val="single" w:sz="4" w:space="0" w:color="auto"/>
              <w:left w:val="nil"/>
              <w:bottom w:val="single" w:sz="4" w:space="0" w:color="auto"/>
              <w:right w:val="single" w:sz="4" w:space="0" w:color="auto"/>
            </w:tcBorders>
            <w:vAlign w:val="center"/>
            <w:hideMark/>
          </w:tcPr>
          <w:p w14:paraId="454DA47C" w14:textId="77777777" w:rsidR="0067710E" w:rsidRPr="0067710E" w:rsidRDefault="0067710E" w:rsidP="0067710E">
            <w:pPr>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Công thức tính</w:t>
            </w:r>
          </w:p>
        </w:tc>
      </w:tr>
      <w:tr w:rsidR="0067710E" w:rsidRPr="0067710E" w14:paraId="0F55F3E8" w14:textId="77777777" w:rsidTr="00DC0937">
        <w:trPr>
          <w:trHeight w:val="1005"/>
        </w:trPr>
        <w:tc>
          <w:tcPr>
            <w:tcW w:w="366" w:type="pct"/>
            <w:vMerge w:val="restart"/>
            <w:tcBorders>
              <w:top w:val="nil"/>
              <w:left w:val="single" w:sz="4" w:space="0" w:color="auto"/>
              <w:bottom w:val="nil"/>
              <w:right w:val="single" w:sz="4" w:space="0" w:color="auto"/>
            </w:tcBorders>
            <w:vAlign w:val="center"/>
            <w:hideMark/>
          </w:tcPr>
          <w:p w14:paraId="370EBA9D"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918" w:type="pct"/>
            <w:vMerge w:val="restart"/>
            <w:tcBorders>
              <w:top w:val="nil"/>
              <w:left w:val="single" w:sz="4" w:space="0" w:color="auto"/>
              <w:bottom w:val="nil"/>
              <w:right w:val="single" w:sz="4" w:space="0" w:color="auto"/>
            </w:tcBorders>
            <w:vAlign w:val="center"/>
            <w:hideMark/>
          </w:tcPr>
          <w:p w14:paraId="4B19E6F6"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1/5000</w:t>
            </w:r>
          </w:p>
        </w:tc>
        <w:tc>
          <w:tcPr>
            <w:tcW w:w="1007" w:type="pct"/>
            <w:tcBorders>
              <w:top w:val="nil"/>
              <w:left w:val="nil"/>
              <w:bottom w:val="single" w:sz="4" w:space="0" w:color="auto"/>
              <w:right w:val="single" w:sz="4" w:space="0" w:color="auto"/>
            </w:tcBorders>
            <w:vAlign w:val="center"/>
            <w:hideMark/>
          </w:tcPr>
          <w:p w14:paraId="3BBE419C"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≤1.500 - 2.000</w:t>
            </w:r>
          </w:p>
        </w:tc>
        <w:tc>
          <w:tcPr>
            <w:tcW w:w="1176" w:type="pct"/>
            <w:tcBorders>
              <w:top w:val="nil"/>
              <w:left w:val="nil"/>
              <w:bottom w:val="single" w:sz="4" w:space="0" w:color="auto"/>
              <w:right w:val="single" w:sz="4" w:space="0" w:color="auto"/>
            </w:tcBorders>
            <w:vAlign w:val="center"/>
            <w:hideMark/>
          </w:tcPr>
          <w:p w14:paraId="0CE7DA23"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0,5-0,95</w:t>
            </w:r>
          </w:p>
        </w:tc>
        <w:tc>
          <w:tcPr>
            <w:tcW w:w="1533" w:type="pct"/>
            <w:tcBorders>
              <w:top w:val="nil"/>
              <w:left w:val="nil"/>
              <w:bottom w:val="single" w:sz="4" w:space="0" w:color="auto"/>
              <w:right w:val="single" w:sz="4" w:space="0" w:color="auto"/>
            </w:tcBorders>
            <w:vAlign w:val="center"/>
            <w:hideMark/>
          </w:tcPr>
          <w:p w14:paraId="35A829BC"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t>
            </w:r>
            <w:r w:rsidRPr="0067710E">
              <w:rPr>
                <w:rFonts w:ascii="Times New Roman" w:eastAsia="Times New Roman" w:hAnsi="Times New Roman" w:cs="Times New Roman"/>
                <w:sz w:val="24"/>
                <w:szCs w:val="24"/>
                <w:vertAlign w:val="subscript"/>
              </w:rPr>
              <w:t>tlx</w:t>
            </w:r>
            <w:r w:rsidRPr="0067710E">
              <w:rPr>
                <w:rFonts w:ascii="Times New Roman" w:eastAsia="Times New Roman" w:hAnsi="Times New Roman" w:cs="Times New Roman"/>
                <w:sz w:val="24"/>
                <w:szCs w:val="24"/>
              </w:rPr>
              <w:t xml:space="preserve"> của xã cần tính =0,5+((0,95-0,5)/(2.000-1.500)) x (diện tích của xã cần tính-1.500)</w:t>
            </w:r>
          </w:p>
        </w:tc>
      </w:tr>
      <w:tr w:rsidR="0067710E" w:rsidRPr="0067710E" w14:paraId="4E86E137" w14:textId="77777777" w:rsidTr="00DC0937">
        <w:trPr>
          <w:trHeight w:val="1140"/>
        </w:trPr>
        <w:tc>
          <w:tcPr>
            <w:tcW w:w="366" w:type="pct"/>
            <w:vMerge/>
            <w:tcBorders>
              <w:top w:val="nil"/>
              <w:left w:val="single" w:sz="4" w:space="0" w:color="auto"/>
              <w:bottom w:val="nil"/>
              <w:right w:val="single" w:sz="4" w:space="0" w:color="auto"/>
            </w:tcBorders>
            <w:vAlign w:val="center"/>
            <w:hideMark/>
          </w:tcPr>
          <w:p w14:paraId="6F7AC041"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918" w:type="pct"/>
            <w:vMerge/>
            <w:tcBorders>
              <w:top w:val="nil"/>
              <w:left w:val="single" w:sz="4" w:space="0" w:color="auto"/>
              <w:bottom w:val="nil"/>
              <w:right w:val="single" w:sz="4" w:space="0" w:color="auto"/>
            </w:tcBorders>
            <w:vAlign w:val="center"/>
            <w:hideMark/>
          </w:tcPr>
          <w:p w14:paraId="532E6790"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1007" w:type="pct"/>
            <w:tcBorders>
              <w:top w:val="nil"/>
              <w:left w:val="nil"/>
              <w:bottom w:val="single" w:sz="4" w:space="0" w:color="auto"/>
              <w:right w:val="single" w:sz="4" w:space="0" w:color="auto"/>
            </w:tcBorders>
            <w:vAlign w:val="center"/>
            <w:hideMark/>
          </w:tcPr>
          <w:p w14:paraId="3647D328"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&gt;2.000 - 3.000</w:t>
            </w:r>
          </w:p>
        </w:tc>
        <w:tc>
          <w:tcPr>
            <w:tcW w:w="1176" w:type="pct"/>
            <w:tcBorders>
              <w:top w:val="nil"/>
              <w:left w:val="nil"/>
              <w:bottom w:val="single" w:sz="4" w:space="0" w:color="auto"/>
              <w:right w:val="single" w:sz="4" w:space="0" w:color="auto"/>
            </w:tcBorders>
            <w:vAlign w:val="center"/>
            <w:hideMark/>
          </w:tcPr>
          <w:p w14:paraId="7C7C892F"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0,96 - 1,00</w:t>
            </w:r>
          </w:p>
        </w:tc>
        <w:tc>
          <w:tcPr>
            <w:tcW w:w="1533" w:type="pct"/>
            <w:tcBorders>
              <w:top w:val="nil"/>
              <w:left w:val="nil"/>
              <w:bottom w:val="single" w:sz="4" w:space="0" w:color="auto"/>
              <w:right w:val="single" w:sz="4" w:space="0" w:color="auto"/>
            </w:tcBorders>
            <w:vAlign w:val="center"/>
            <w:hideMark/>
          </w:tcPr>
          <w:p w14:paraId="50A7C03E"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t>
            </w:r>
            <w:r w:rsidRPr="0067710E">
              <w:rPr>
                <w:rFonts w:ascii="Times New Roman" w:eastAsia="Times New Roman" w:hAnsi="Times New Roman" w:cs="Times New Roman"/>
                <w:sz w:val="24"/>
                <w:szCs w:val="24"/>
                <w:vertAlign w:val="subscript"/>
              </w:rPr>
              <w:t>tlx</w:t>
            </w:r>
            <w:r w:rsidRPr="0067710E">
              <w:rPr>
                <w:rFonts w:ascii="Times New Roman" w:eastAsia="Times New Roman" w:hAnsi="Times New Roman" w:cs="Times New Roman"/>
                <w:sz w:val="24"/>
                <w:szCs w:val="24"/>
              </w:rPr>
              <w:t xml:space="preserve"> của xã cần tính =0,96+((1,00-0,96) /(3.000-2.000)) x (diện tích của xã cần tính-2.000)</w:t>
            </w:r>
          </w:p>
        </w:tc>
      </w:tr>
      <w:tr w:rsidR="0067710E" w:rsidRPr="0067710E" w14:paraId="7F745ED6" w14:textId="77777777" w:rsidTr="00DC0937">
        <w:trPr>
          <w:trHeight w:val="1185"/>
        </w:trPr>
        <w:tc>
          <w:tcPr>
            <w:tcW w:w="366" w:type="pct"/>
            <w:vMerge w:val="restart"/>
            <w:tcBorders>
              <w:top w:val="single" w:sz="4" w:space="0" w:color="auto"/>
              <w:left w:val="single" w:sz="4" w:space="0" w:color="auto"/>
              <w:bottom w:val="single" w:sz="4" w:space="0" w:color="auto"/>
              <w:right w:val="single" w:sz="4" w:space="0" w:color="auto"/>
            </w:tcBorders>
            <w:vAlign w:val="center"/>
            <w:hideMark/>
          </w:tcPr>
          <w:p w14:paraId="277ADAE4"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14:paraId="2F2C237D"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1/10000</w:t>
            </w:r>
          </w:p>
        </w:tc>
        <w:tc>
          <w:tcPr>
            <w:tcW w:w="1007" w:type="pct"/>
            <w:tcBorders>
              <w:top w:val="nil"/>
              <w:left w:val="nil"/>
              <w:bottom w:val="single" w:sz="4" w:space="0" w:color="auto"/>
              <w:right w:val="single" w:sz="4" w:space="0" w:color="auto"/>
            </w:tcBorders>
            <w:vAlign w:val="center"/>
            <w:hideMark/>
          </w:tcPr>
          <w:p w14:paraId="4B5A30E6"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&gt;3.000 - 5.000</w:t>
            </w:r>
          </w:p>
        </w:tc>
        <w:tc>
          <w:tcPr>
            <w:tcW w:w="1176" w:type="pct"/>
            <w:tcBorders>
              <w:top w:val="nil"/>
              <w:left w:val="nil"/>
              <w:bottom w:val="single" w:sz="4" w:space="0" w:color="auto"/>
              <w:right w:val="single" w:sz="4" w:space="0" w:color="auto"/>
            </w:tcBorders>
            <w:vAlign w:val="center"/>
            <w:hideMark/>
          </w:tcPr>
          <w:p w14:paraId="5E12D420"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1,01 - 1,10</w:t>
            </w:r>
          </w:p>
        </w:tc>
        <w:tc>
          <w:tcPr>
            <w:tcW w:w="1533" w:type="pct"/>
            <w:tcBorders>
              <w:top w:val="nil"/>
              <w:left w:val="nil"/>
              <w:bottom w:val="single" w:sz="4" w:space="0" w:color="auto"/>
              <w:right w:val="single" w:sz="4" w:space="0" w:color="auto"/>
            </w:tcBorders>
            <w:vAlign w:val="center"/>
            <w:hideMark/>
          </w:tcPr>
          <w:p w14:paraId="1360B109"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t>
            </w:r>
            <w:r w:rsidRPr="0067710E">
              <w:rPr>
                <w:rFonts w:ascii="Times New Roman" w:eastAsia="Times New Roman" w:hAnsi="Times New Roman" w:cs="Times New Roman"/>
                <w:sz w:val="24"/>
                <w:szCs w:val="24"/>
                <w:vertAlign w:val="subscript"/>
              </w:rPr>
              <w:t>tlx</w:t>
            </w:r>
            <w:r w:rsidRPr="0067710E">
              <w:rPr>
                <w:rFonts w:ascii="Times New Roman" w:eastAsia="Times New Roman" w:hAnsi="Times New Roman" w:cs="Times New Roman"/>
                <w:b/>
                <w:bCs/>
                <w:sz w:val="24"/>
                <w:szCs w:val="24"/>
              </w:rPr>
              <w:t xml:space="preserve"> </w:t>
            </w:r>
            <w:r w:rsidRPr="0067710E">
              <w:rPr>
                <w:rFonts w:ascii="Times New Roman" w:eastAsia="Times New Roman" w:hAnsi="Times New Roman" w:cs="Times New Roman"/>
                <w:sz w:val="24"/>
                <w:szCs w:val="24"/>
              </w:rPr>
              <w:t>của xã cần tính =1,01+((1,10-1,01)/(5.000- 3.000)) x (diện tích của xã cần tính-3.000)</w:t>
            </w:r>
          </w:p>
        </w:tc>
      </w:tr>
      <w:tr w:rsidR="0067710E" w:rsidRPr="0067710E" w14:paraId="3A1AB524" w14:textId="77777777" w:rsidTr="00DC0937">
        <w:trPr>
          <w:trHeight w:val="1080"/>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2E673D44"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14:paraId="49A6278E"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1007" w:type="pct"/>
            <w:tcBorders>
              <w:top w:val="nil"/>
              <w:left w:val="nil"/>
              <w:bottom w:val="single" w:sz="4" w:space="0" w:color="auto"/>
              <w:right w:val="single" w:sz="4" w:space="0" w:color="auto"/>
            </w:tcBorders>
            <w:vAlign w:val="center"/>
            <w:hideMark/>
          </w:tcPr>
          <w:p w14:paraId="064841DD"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&gt;5.000 - 10.000</w:t>
            </w:r>
          </w:p>
        </w:tc>
        <w:tc>
          <w:tcPr>
            <w:tcW w:w="1176" w:type="pct"/>
            <w:tcBorders>
              <w:top w:val="nil"/>
              <w:left w:val="nil"/>
              <w:bottom w:val="single" w:sz="4" w:space="0" w:color="auto"/>
              <w:right w:val="single" w:sz="4" w:space="0" w:color="auto"/>
            </w:tcBorders>
            <w:vAlign w:val="center"/>
            <w:hideMark/>
          </w:tcPr>
          <w:p w14:paraId="1D137582"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1,11 - 1,20</w:t>
            </w:r>
          </w:p>
        </w:tc>
        <w:tc>
          <w:tcPr>
            <w:tcW w:w="1533" w:type="pct"/>
            <w:tcBorders>
              <w:top w:val="nil"/>
              <w:left w:val="nil"/>
              <w:bottom w:val="single" w:sz="4" w:space="0" w:color="auto"/>
              <w:right w:val="single" w:sz="4" w:space="0" w:color="auto"/>
            </w:tcBorders>
            <w:vAlign w:val="center"/>
            <w:hideMark/>
          </w:tcPr>
          <w:p w14:paraId="0E8FB4E0"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t>
            </w:r>
            <w:r w:rsidRPr="0067710E">
              <w:rPr>
                <w:rFonts w:ascii="Times New Roman" w:eastAsia="Times New Roman" w:hAnsi="Times New Roman" w:cs="Times New Roman"/>
                <w:sz w:val="24"/>
                <w:szCs w:val="24"/>
                <w:vertAlign w:val="subscript"/>
              </w:rPr>
              <w:t>tlx</w:t>
            </w:r>
            <w:r w:rsidRPr="0067710E">
              <w:rPr>
                <w:rFonts w:ascii="Times New Roman" w:eastAsia="Times New Roman" w:hAnsi="Times New Roman" w:cs="Times New Roman"/>
                <w:b/>
                <w:bCs/>
                <w:sz w:val="24"/>
                <w:szCs w:val="24"/>
              </w:rPr>
              <w:t xml:space="preserve"> </w:t>
            </w:r>
            <w:r w:rsidRPr="0067710E">
              <w:rPr>
                <w:rFonts w:ascii="Times New Roman" w:eastAsia="Times New Roman" w:hAnsi="Times New Roman" w:cs="Times New Roman"/>
                <w:sz w:val="24"/>
                <w:szCs w:val="24"/>
              </w:rPr>
              <w:t>của xã cần tính =1,11+((1,20-1,11) /(10.000-5.000)) x (diện tích của xã cần tính -5.000)</w:t>
            </w:r>
          </w:p>
        </w:tc>
      </w:tr>
      <w:tr w:rsidR="0067710E" w:rsidRPr="0067710E" w14:paraId="4C2BBEDE" w14:textId="77777777" w:rsidTr="00DC0937">
        <w:trPr>
          <w:trHeight w:val="1170"/>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2DA3EFA9"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14:paraId="052DE81C" w14:textId="77777777" w:rsidR="0067710E" w:rsidRPr="0067710E" w:rsidRDefault="0067710E" w:rsidP="0067710E">
            <w:pPr>
              <w:spacing w:after="0" w:line="240" w:lineRule="auto"/>
              <w:rPr>
                <w:rFonts w:ascii="Times New Roman" w:eastAsia="Times New Roman" w:hAnsi="Times New Roman" w:cs="Times New Roman"/>
                <w:sz w:val="24"/>
                <w:szCs w:val="24"/>
              </w:rPr>
            </w:pPr>
          </w:p>
        </w:tc>
        <w:tc>
          <w:tcPr>
            <w:tcW w:w="1007" w:type="pct"/>
            <w:tcBorders>
              <w:top w:val="nil"/>
              <w:left w:val="nil"/>
              <w:bottom w:val="single" w:sz="4" w:space="0" w:color="auto"/>
              <w:right w:val="single" w:sz="4" w:space="0" w:color="auto"/>
            </w:tcBorders>
            <w:vAlign w:val="center"/>
            <w:hideMark/>
          </w:tcPr>
          <w:p w14:paraId="4D2E391C"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&gt;10.000 - 15.000</w:t>
            </w:r>
          </w:p>
        </w:tc>
        <w:tc>
          <w:tcPr>
            <w:tcW w:w="1176" w:type="pct"/>
            <w:tcBorders>
              <w:top w:val="nil"/>
              <w:left w:val="nil"/>
              <w:bottom w:val="single" w:sz="4" w:space="0" w:color="auto"/>
              <w:right w:val="single" w:sz="4" w:space="0" w:color="auto"/>
            </w:tcBorders>
            <w:vAlign w:val="center"/>
            <w:hideMark/>
          </w:tcPr>
          <w:p w14:paraId="0151D732"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1,21 - 1,30</w:t>
            </w:r>
          </w:p>
        </w:tc>
        <w:tc>
          <w:tcPr>
            <w:tcW w:w="1533" w:type="pct"/>
            <w:tcBorders>
              <w:top w:val="nil"/>
              <w:left w:val="nil"/>
              <w:bottom w:val="single" w:sz="4" w:space="0" w:color="auto"/>
              <w:right w:val="single" w:sz="4" w:space="0" w:color="auto"/>
            </w:tcBorders>
            <w:vAlign w:val="center"/>
            <w:hideMark/>
          </w:tcPr>
          <w:p w14:paraId="3BB93B7B" w14:textId="77777777" w:rsidR="0067710E" w:rsidRPr="0067710E" w:rsidRDefault="0067710E" w:rsidP="0067710E">
            <w:pPr>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t>
            </w:r>
            <w:r w:rsidRPr="0067710E">
              <w:rPr>
                <w:rFonts w:ascii="Times New Roman" w:eastAsia="Times New Roman" w:hAnsi="Times New Roman" w:cs="Times New Roman"/>
                <w:sz w:val="24"/>
                <w:szCs w:val="24"/>
                <w:vertAlign w:val="subscript"/>
              </w:rPr>
              <w:t>tlx</w:t>
            </w:r>
            <w:r w:rsidRPr="0067710E">
              <w:rPr>
                <w:rFonts w:ascii="Times New Roman" w:eastAsia="Times New Roman" w:hAnsi="Times New Roman" w:cs="Times New Roman"/>
                <w:b/>
                <w:bCs/>
                <w:sz w:val="24"/>
                <w:szCs w:val="24"/>
                <w:vertAlign w:val="subscript"/>
              </w:rPr>
              <w:t xml:space="preserve"> </w:t>
            </w:r>
            <w:r w:rsidRPr="0067710E">
              <w:rPr>
                <w:rFonts w:ascii="Times New Roman" w:eastAsia="Times New Roman" w:hAnsi="Times New Roman" w:cs="Times New Roman"/>
                <w:sz w:val="24"/>
                <w:szCs w:val="24"/>
              </w:rPr>
              <w:t>của xã cần tính =1,21+((1,30-1,21) /(15.000-10.000)) x (diện tích của xã cần tính - 10.000)</w:t>
            </w:r>
          </w:p>
        </w:tc>
      </w:tr>
    </w:tbl>
    <w:p w14:paraId="45462024" w14:textId="77777777" w:rsidR="0067710E" w:rsidRPr="0067710E" w:rsidRDefault="0067710E" w:rsidP="0067710E">
      <w:pPr>
        <w:widowControl w:val="0"/>
        <w:spacing w:before="60" w:after="60" w:line="240" w:lineRule="auto"/>
        <w:ind w:firstLine="720"/>
        <w:jc w:val="both"/>
        <w:outlineLvl w:val="2"/>
        <w:rPr>
          <w:rFonts w:ascii="Times New Roman" w:eastAsia="Times New Roman" w:hAnsi="Times New Roman" w:cs="Times New Roman"/>
          <w:b/>
          <w:bCs/>
          <w:sz w:val="28"/>
          <w:szCs w:val="26"/>
        </w:rPr>
      </w:pPr>
      <w:bookmarkStart w:id="11" w:name="_Toc213230594"/>
      <w:r w:rsidRPr="0067710E">
        <w:rPr>
          <w:rFonts w:ascii="Times New Roman" w:eastAsia="Times New Roman" w:hAnsi="Times New Roman" w:cs="Times New Roman"/>
          <w:b/>
          <w:bCs/>
          <w:sz w:val="28"/>
          <w:szCs w:val="26"/>
        </w:rPr>
        <w:t>Đ</w:t>
      </w:r>
      <w:r w:rsidRPr="0067710E">
        <w:rPr>
          <w:rFonts w:ascii="Times New Roman" w:eastAsia="Times New Roman" w:hAnsi="Times New Roman" w:cs="Times New Roman"/>
          <w:b/>
          <w:bCs/>
          <w:sz w:val="28"/>
          <w:szCs w:val="26"/>
          <w:lang w:val="vi-VN"/>
        </w:rPr>
        <w:t>iều 6</w:t>
      </w:r>
      <w:r w:rsidRPr="0067710E">
        <w:rPr>
          <w:rFonts w:ascii="Times New Roman" w:eastAsia="Times New Roman" w:hAnsi="Times New Roman" w:cs="Times New Roman"/>
          <w:b/>
          <w:bCs/>
          <w:sz w:val="28"/>
          <w:szCs w:val="26"/>
        </w:rPr>
        <w:t>. Quy định về sử dụng định mức</w:t>
      </w:r>
      <w:bookmarkEnd w:id="11"/>
    </w:p>
    <w:p w14:paraId="2E4BE896" w14:textId="77777777" w:rsidR="0067710E" w:rsidRPr="0067710E" w:rsidRDefault="0067710E" w:rsidP="0067710E">
      <w:pPr>
        <w:keepNext/>
        <w:tabs>
          <w:tab w:val="left" w:pos="1017"/>
        </w:tabs>
        <w:spacing w:before="60" w:after="60" w:line="330" w:lineRule="exact"/>
        <w:ind w:firstLine="720"/>
        <w:jc w:val="both"/>
        <w:rPr>
          <w:rFonts w:ascii="Times New Roman" w:eastAsia="Times New Roman" w:hAnsi="Times New Roman" w:cs="Times New Roman"/>
          <w:spacing w:val="-4"/>
          <w:sz w:val="28"/>
          <w:szCs w:val="28"/>
          <w:lang w:val="sv-SE"/>
        </w:rPr>
      </w:pPr>
      <w:r w:rsidRPr="0067710E">
        <w:rPr>
          <w:rFonts w:ascii="Times New Roman" w:eastAsia="Times New Roman" w:hAnsi="Times New Roman" w:cs="Times New Roman"/>
          <w:spacing w:val="-4"/>
          <w:sz w:val="28"/>
          <w:szCs w:val="28"/>
          <w:lang w:val="sv-SE"/>
        </w:rPr>
        <w:t xml:space="preserve">1. Định mức này được sử dụng 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tỉnh Ninh Bình; các xã, phường (gọi chung là cấp xã). </w:t>
      </w:r>
    </w:p>
    <w:p w14:paraId="31267E5C" w14:textId="77777777" w:rsidR="0067710E" w:rsidRPr="0067710E" w:rsidRDefault="0067710E" w:rsidP="0067710E">
      <w:pPr>
        <w:keepNext/>
        <w:spacing w:before="60" w:after="60" w:line="33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Các công việc xây dựng dự án, nhiệm vụ, hội nghị triển khai tập huấn, công tác chỉ đạo, hướng dẫn, đôn đốc, kiểm tra, nghiệm thu, thông tin tuyên truyền về thống kê, kiểm kê đất đai và lập bản đồ hiện trạng sử dụng đất; khai thác thông tin tài liêu, số liệu của các cấp thực hiện theo đúng các quy định hiện hành. </w:t>
      </w:r>
    </w:p>
    <w:p w14:paraId="2CCA6E48" w14:textId="77777777" w:rsidR="0067710E" w:rsidRPr="0067710E" w:rsidRDefault="0067710E" w:rsidP="0067710E">
      <w:pPr>
        <w:widowControl w:val="0"/>
        <w:spacing w:before="60" w:after="60" w:line="330" w:lineRule="exact"/>
        <w:ind w:firstLine="567"/>
        <w:jc w:val="both"/>
        <w:rPr>
          <w:rFonts w:ascii="Times New Roman" w:eastAsia="Times New Roman" w:hAnsi="Times New Roman" w:cs="Times New Roman"/>
          <w:sz w:val="28"/>
          <w:szCs w:val="28"/>
          <w:lang w:val="sv-SE"/>
        </w:rPr>
      </w:pPr>
      <w:r w:rsidRPr="0067710E">
        <w:rPr>
          <w:rFonts w:ascii="Times New Roman" w:eastAsia="Times New Roman" w:hAnsi="Times New Roman" w:cs="Times New Roman"/>
          <w:sz w:val="28"/>
          <w:szCs w:val="28"/>
          <w:lang w:val="sv-SE"/>
        </w:rPr>
        <w:t xml:space="preserve">2. Định mức kinh tế - kỹ thuật thống kê, kiểm kê đất đai và lập bản đồ hiện trạng sử dụng đất gồm các định mức thành phần sau: </w:t>
      </w:r>
    </w:p>
    <w:p w14:paraId="6CF59858" w14:textId="77777777" w:rsidR="0067710E" w:rsidRPr="0067710E" w:rsidRDefault="0067710E" w:rsidP="0067710E">
      <w:pPr>
        <w:widowControl w:val="0"/>
        <w:spacing w:before="60" w:after="60" w:line="330" w:lineRule="exact"/>
        <w:ind w:firstLine="567"/>
        <w:jc w:val="both"/>
        <w:rPr>
          <w:rFonts w:ascii="Times New Roman" w:eastAsia="Times New Roman" w:hAnsi="Times New Roman" w:cs="Times New Roman"/>
          <w:spacing w:val="-4"/>
          <w:sz w:val="28"/>
          <w:szCs w:val="28"/>
        </w:rPr>
      </w:pPr>
      <w:r w:rsidRPr="0067710E">
        <w:rPr>
          <w:rFonts w:ascii="Times New Roman" w:eastAsia="Times New Roman" w:hAnsi="Times New Roman" w:cs="Times New Roman"/>
          <w:spacing w:val="-4"/>
          <w:sz w:val="28"/>
          <w:szCs w:val="28"/>
          <w:lang w:val="sv-SE"/>
        </w:rPr>
        <w:t xml:space="preserve">2.1. Định mức lao động là chi phí lao động trực tiếp để sản xuất ra một sản phẩm (thực hiện một bước công việc). </w:t>
      </w:r>
      <w:r w:rsidRPr="0067710E">
        <w:rPr>
          <w:rFonts w:ascii="Times New Roman" w:eastAsia="Times New Roman" w:hAnsi="Times New Roman" w:cs="Times New Roman"/>
          <w:spacing w:val="-4"/>
          <w:sz w:val="28"/>
          <w:szCs w:val="28"/>
        </w:rPr>
        <w:t xml:space="preserve">Nội dung của định mức lao động bao gồm: </w:t>
      </w:r>
    </w:p>
    <w:p w14:paraId="24E26028" w14:textId="77777777" w:rsidR="0067710E" w:rsidRPr="0067710E" w:rsidRDefault="0067710E" w:rsidP="0067710E">
      <w:pPr>
        <w:widowControl w:val="0"/>
        <w:spacing w:before="60" w:after="6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Nội dung công việc: Quy định các thao tác cơ bản, chủ yếu để thực hiện bước công việc. </w:t>
      </w:r>
    </w:p>
    <w:p w14:paraId="1B8F9F7F" w14:textId="77777777" w:rsidR="0067710E" w:rsidRPr="0067710E" w:rsidRDefault="0067710E" w:rsidP="0067710E">
      <w:pPr>
        <w:widowControl w:val="0"/>
        <w:spacing w:before="60" w:after="6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Định biên: Xác định cấp bậc lao động kỹ thuật để thực hiện từng nội dung công việc </w:t>
      </w:r>
      <w:bookmarkStart w:id="12" w:name="_Hlk191472866"/>
      <w:r w:rsidRPr="0067710E">
        <w:rPr>
          <w:rFonts w:ascii="Times New Roman" w:eastAsia="Times New Roman" w:hAnsi="Times New Roman" w:cs="Times New Roman"/>
          <w:sz w:val="28"/>
          <w:szCs w:val="28"/>
        </w:rPr>
        <w:t xml:space="preserve">theo quy định tại Thông tư liên tịch số 52/2015/TTLT-BTNMT-BNV ngày 08 tháng 12 năm 2015 của Bộ Tài nguyên và Môi trường và Bộ Nội vụ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w:t>
      </w:r>
    </w:p>
    <w:p w14:paraId="6FE6911E"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Lao động kỹ thuật quy định trong Định mức này là viên chức chuyên ngành địa chính và các chuyên ngành tương đương.</w:t>
      </w:r>
    </w:p>
    <w:bookmarkEnd w:id="12"/>
    <w:p w14:paraId="7B5A1EC3"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 </w:t>
      </w:r>
    </w:p>
    <w:p w14:paraId="4B5B0A36"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2.2. Định mức vật tư và thiết bị </w:t>
      </w:r>
    </w:p>
    <w:p w14:paraId="7EA39EB1"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Định mức vật tư và thiết bị bao gồm định mức sử dụng vật liệu, định mức sử dụng dụng cụ và định mức sử dụng thiết bị (máy móc). </w:t>
      </w:r>
    </w:p>
    <w:p w14:paraId="660BEDC6"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Định mức sử dụng vật liệu là số lượng các vật liệu cần thiết sử dụng để sản xuất ra một đơn vị sản phẩm (thực hiện một công việc). </w:t>
      </w:r>
    </w:p>
    <w:p w14:paraId="72ADC055"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pacing w:val="-6"/>
          <w:sz w:val="28"/>
          <w:szCs w:val="28"/>
        </w:rPr>
      </w:pPr>
      <w:r w:rsidRPr="0067710E">
        <w:rPr>
          <w:rFonts w:ascii="Times New Roman" w:eastAsia="Times New Roman" w:hAnsi="Times New Roman" w:cs="Times New Roman"/>
          <w:spacing w:val="-6"/>
          <w:sz w:val="28"/>
          <w:szCs w:val="28"/>
        </w:rPr>
        <w:lastRenderedPageBreak/>
        <w:t xml:space="preserve">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 </w:t>
      </w:r>
    </w:p>
    <w:p w14:paraId="0EB8834E"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Thời hạn sử dụng dụng cụ, thiết bị thực hiện theo quy định tại Thông tư số 23/2023/TT-BTC ngày 25 tháng 4 năm 2023 của Bộ Tài chính và các quy định của pháp luật có liên quan. </w:t>
      </w:r>
    </w:p>
    <w:p w14:paraId="5791F5B7" w14:textId="77777777" w:rsidR="0067710E" w:rsidRPr="0067710E" w:rsidRDefault="0067710E" w:rsidP="0067710E">
      <w:pPr>
        <w:widowControl w:val="0"/>
        <w:spacing w:before="60" w:after="60" w:line="39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Điện năng tiêu thụ của các dụng cụ, thiết bị dùng điện được tính trên cơ sở công suất của dụng cụ, thiết bị, 08 giờ làm việc trong 1 ngày công (ca) và định mức sử dụng dụng cụ, thiết bị. </w:t>
      </w:r>
    </w:p>
    <w:p w14:paraId="158C5808" w14:textId="77777777" w:rsidR="0067710E" w:rsidRPr="0067710E" w:rsidRDefault="0067710E" w:rsidP="0067710E">
      <w:pPr>
        <w:widowControl w:val="0"/>
        <w:spacing w:before="60" w:after="60" w:line="390" w:lineRule="exact"/>
        <w:ind w:firstLine="567"/>
        <w:jc w:val="both"/>
        <w:rPr>
          <w:rFonts w:ascii="Times New Roman" w:eastAsia="Times New Roman" w:hAnsi="Times New Roman" w:cs="Times New Roman"/>
          <w:spacing w:val="-4"/>
          <w:sz w:val="28"/>
          <w:szCs w:val="28"/>
        </w:rPr>
      </w:pPr>
      <w:r w:rsidRPr="0067710E">
        <w:rPr>
          <w:rFonts w:ascii="Times New Roman" w:eastAsia="Times New Roman" w:hAnsi="Times New Roman" w:cs="Times New Roman"/>
          <w:spacing w:val="-4"/>
          <w:sz w:val="28"/>
          <w:szCs w:val="28"/>
        </w:rPr>
        <w:t xml:space="preserve">Mức điện năng trong các bảng định mức đã được tính theo công thức sau: Mức điện = (Công suất thiết bị/giờ x 08 giờ x số ca sử dụng thiết bị) + 5% hao hụt. </w:t>
      </w:r>
    </w:p>
    <w:p w14:paraId="4419E99F" w14:textId="77777777" w:rsidR="0067710E" w:rsidRPr="0067710E" w:rsidRDefault="0067710E" w:rsidP="0067710E">
      <w:pPr>
        <w:widowControl w:val="0"/>
        <w:spacing w:before="60" w:after="60" w:line="350" w:lineRule="exact"/>
        <w:ind w:firstLine="706"/>
        <w:jc w:val="both"/>
        <w:rPr>
          <w:rFonts w:ascii="Times New Roman" w:eastAsia="Times New Roman" w:hAnsi="Times New Roman" w:cs="Times New Roman"/>
          <w:sz w:val="28"/>
          <w:szCs w:val="28"/>
        </w:rPr>
      </w:pPr>
      <w:r w:rsidRPr="0067710E">
        <w:rPr>
          <w:rFonts w:ascii="Times New Roman" w:eastAsia="Times New Roman" w:hAnsi="Times New Roman" w:cs="Times New Roman"/>
          <w:spacing w:val="-2"/>
          <w:sz w:val="28"/>
          <w:szCs w:val="28"/>
        </w:rPr>
        <w:t>3</w:t>
      </w:r>
      <w:r w:rsidRPr="0067710E">
        <w:rPr>
          <w:rFonts w:ascii="Times New Roman" w:eastAsia="Times New Roman" w:hAnsi="Times New Roman" w:cs="Times New Roman"/>
          <w:spacing w:val="-2"/>
          <w:sz w:val="28"/>
          <w:szCs w:val="28"/>
          <w:lang w:val="vi-VN"/>
        </w:rPr>
        <w:t xml:space="preserve">. Định mức </w:t>
      </w:r>
      <w:r w:rsidRPr="0067710E">
        <w:rPr>
          <w:rFonts w:ascii="Times New Roman" w:eastAsia="Times New Roman" w:hAnsi="Times New Roman" w:cs="Times New Roman"/>
          <w:spacing w:val="-2"/>
          <w:sz w:val="28"/>
          <w:szCs w:val="28"/>
        </w:rPr>
        <w:t xml:space="preserve">kinh tế - kỹ thuật này </w:t>
      </w:r>
      <w:r w:rsidRPr="0067710E">
        <w:rPr>
          <w:rFonts w:ascii="Times New Roman" w:eastAsia="Times New Roman" w:hAnsi="Times New Roman" w:cs="Times New Roman"/>
          <w:spacing w:val="-2"/>
          <w:sz w:val="28"/>
          <w:szCs w:val="28"/>
          <w:lang w:val="vi-VN"/>
        </w:rPr>
        <w:t xml:space="preserve">được xây dựng theo quy định kỹ thuật (nội dung, phương pháp, quy trình) tại </w:t>
      </w:r>
      <w:r w:rsidRPr="0067710E">
        <w:rPr>
          <w:rFonts w:ascii="Times New Roman" w:eastAsia="Times New Roman" w:hAnsi="Times New Roman" w:cs="Times New Roman"/>
          <w:spacing w:val="-2"/>
          <w:sz w:val="28"/>
          <w:szCs w:val="28"/>
        </w:rPr>
        <w:t>T</w:t>
      </w:r>
      <w:r w:rsidRPr="0067710E">
        <w:rPr>
          <w:rFonts w:ascii="Times New Roman" w:eastAsia="Times New Roman" w:hAnsi="Times New Roman" w:cs="Times New Roman"/>
          <w:spacing w:val="-2"/>
          <w:sz w:val="28"/>
          <w:szCs w:val="28"/>
          <w:lang w:val="vi-VN"/>
        </w:rPr>
        <w:t>hông tư số</w:t>
      </w:r>
      <w:r w:rsidRPr="0067710E">
        <w:rPr>
          <w:rFonts w:ascii="Times New Roman" w:eastAsia="Times New Roman" w:hAnsi="Times New Roman" w:cs="Times New Roman"/>
          <w:spacing w:val="-2"/>
          <w:sz w:val="28"/>
          <w:szCs w:val="28"/>
        </w:rPr>
        <w:t xml:space="preserve"> 08/2024/TT-BTNMT ngày 31 tháng 7 năm 2024 quy định về thống kê, kiểm kê đất đai và lập bản đồ hiện trạng sử dụng đất</w:t>
      </w:r>
      <w:r w:rsidRPr="0067710E">
        <w:rPr>
          <w:rFonts w:ascii="Times New Roman" w:eastAsia="Times New Roman" w:hAnsi="Times New Roman" w:cs="Times New Roman"/>
          <w:spacing w:val="-2"/>
          <w:sz w:val="28"/>
          <w:szCs w:val="28"/>
          <w:lang w:val="vi-VN"/>
        </w:rPr>
        <w:t xml:space="preserve">; </w:t>
      </w:r>
      <w:r w:rsidRPr="0067710E">
        <w:rPr>
          <w:rFonts w:ascii="Times New Roman" w:eastAsia="Times New Roman" w:hAnsi="Times New Roman" w:cs="Times New Roman"/>
          <w:spacing w:val="-2"/>
          <w:sz w:val="28"/>
          <w:szCs w:val="28"/>
        </w:rPr>
        <w:t>Thông tư số 23/2025/TT-BNNMT ngày 20 tháng 6 năm 2025 của Bộ trưởng Bộ Nông nghiệp và Môi trường</w:t>
      </w:r>
      <w:r w:rsidRPr="0067710E">
        <w:rPr>
          <w:rFonts w:ascii="Times New Roman" w:eastAsia="Times New Roman" w:hAnsi="Times New Roman" w:cs="Times New Roman"/>
          <w:spacing w:val="-2"/>
          <w:sz w:val="28"/>
          <w:szCs w:val="28"/>
          <w:lang w:val="vi-VN"/>
        </w:rPr>
        <w:t xml:space="preserve"> quy định phân cấp, phân định thẩm quyền quản lý nhà nước trong lĩnh vực đất đai</w:t>
      </w:r>
      <w:r w:rsidRPr="0067710E">
        <w:rPr>
          <w:rFonts w:ascii="Times New Roman" w:eastAsia="Times New Roman" w:hAnsi="Times New Roman" w:cs="Times New Roman"/>
          <w:spacing w:val="-2"/>
          <w:sz w:val="28"/>
          <w:szCs w:val="28"/>
        </w:rPr>
        <w:t xml:space="preserve">. </w:t>
      </w:r>
      <w:r w:rsidRPr="0067710E">
        <w:rPr>
          <w:rFonts w:ascii="Times New Roman" w:eastAsia="Times New Roman" w:hAnsi="Times New Roman" w:cs="Times New Roman"/>
          <w:spacing w:val="-2"/>
          <w:sz w:val="28"/>
          <w:szCs w:val="28"/>
          <w:lang w:val="vi-VN"/>
        </w:rPr>
        <w:t xml:space="preserve">Trường hợp có văn bản pháp luật thay thế </w:t>
      </w:r>
      <w:r w:rsidRPr="0067710E">
        <w:rPr>
          <w:rFonts w:ascii="Times New Roman" w:eastAsia="Times New Roman" w:hAnsi="Times New Roman" w:cs="Times New Roman"/>
          <w:spacing w:val="-2"/>
          <w:sz w:val="28"/>
          <w:szCs w:val="28"/>
        </w:rPr>
        <w:t xml:space="preserve">hoặc sửa đổi bổ sung </w:t>
      </w:r>
      <w:r w:rsidRPr="0067710E">
        <w:rPr>
          <w:rFonts w:ascii="Times New Roman" w:eastAsia="Times New Roman" w:hAnsi="Times New Roman" w:cs="Times New Roman"/>
          <w:spacing w:val="-2"/>
          <w:sz w:val="28"/>
          <w:szCs w:val="28"/>
          <w:lang w:val="vi-VN"/>
        </w:rPr>
        <w:t xml:space="preserve">Thông tư này thì việc lập dự toán kinh phí </w:t>
      </w:r>
      <w:r w:rsidRPr="0067710E">
        <w:rPr>
          <w:rFonts w:ascii="Times New Roman" w:eastAsia="Times New Roman" w:hAnsi="Times New Roman" w:cs="Times New Roman"/>
          <w:spacing w:val="-2"/>
          <w:sz w:val="28"/>
          <w:szCs w:val="28"/>
        </w:rPr>
        <w:t xml:space="preserve">của các nhiệm vụ, dự án có liên quan đến thống kê, kiểm kê đất đai và lập bản đồ hiện trạng sử dụng đất trên địa bàn tỉnh Ninh Bình </w:t>
      </w:r>
      <w:r w:rsidRPr="0067710E">
        <w:rPr>
          <w:rFonts w:ascii="Times New Roman" w:eastAsia="Times New Roman" w:hAnsi="Times New Roman" w:cs="Times New Roman"/>
          <w:spacing w:val="-2"/>
          <w:sz w:val="28"/>
          <w:szCs w:val="28"/>
          <w:lang w:val="vi-VN"/>
        </w:rPr>
        <w:t xml:space="preserve">sẽ </w:t>
      </w:r>
      <w:r w:rsidRPr="0067710E">
        <w:rPr>
          <w:rFonts w:ascii="Times New Roman" w:eastAsia="Times New Roman" w:hAnsi="Times New Roman" w:cs="Times New Roman"/>
          <w:spacing w:val="-2"/>
          <w:sz w:val="28"/>
          <w:szCs w:val="28"/>
        </w:rPr>
        <w:t xml:space="preserve">dựa trên cơ sở định mức kinh tế - kỹ thuật này và các quy định kỹ thuật mới để </w:t>
      </w:r>
      <w:r w:rsidRPr="0067710E">
        <w:rPr>
          <w:rFonts w:ascii="Times New Roman" w:eastAsia="Times New Roman" w:hAnsi="Times New Roman" w:cs="Times New Roman"/>
          <w:spacing w:val="-2"/>
          <w:sz w:val="28"/>
          <w:szCs w:val="28"/>
          <w:lang w:val="vi-VN"/>
        </w:rPr>
        <w:t xml:space="preserve">vận dụng theo các hạng mục </w:t>
      </w:r>
      <w:r w:rsidRPr="0067710E">
        <w:rPr>
          <w:rFonts w:ascii="Times New Roman" w:eastAsia="Times New Roman" w:hAnsi="Times New Roman" w:cs="Times New Roman"/>
          <w:spacing w:val="-2"/>
          <w:sz w:val="28"/>
          <w:szCs w:val="28"/>
        </w:rPr>
        <w:t xml:space="preserve">nội dung </w:t>
      </w:r>
      <w:r w:rsidRPr="0067710E">
        <w:rPr>
          <w:rFonts w:ascii="Times New Roman" w:eastAsia="Times New Roman" w:hAnsi="Times New Roman" w:cs="Times New Roman"/>
          <w:spacing w:val="-2"/>
          <w:sz w:val="28"/>
          <w:szCs w:val="28"/>
          <w:lang w:val="vi-VN"/>
        </w:rPr>
        <w:t>công việc tương đương.</w:t>
      </w:r>
    </w:p>
    <w:p w14:paraId="312453E0" w14:textId="77777777" w:rsidR="0067710E" w:rsidRPr="0067710E" w:rsidRDefault="0067710E" w:rsidP="0067710E">
      <w:pPr>
        <w:keepNext/>
        <w:spacing w:before="60" w:after="60" w:line="360" w:lineRule="exact"/>
        <w:jc w:val="center"/>
        <w:outlineLvl w:val="0"/>
        <w:rPr>
          <w:rFonts w:ascii="Times New Roman" w:eastAsia="Times New Roman" w:hAnsi="Times New Roman" w:cs="Times New Roman"/>
          <w:b/>
          <w:bCs/>
          <w:kern w:val="32"/>
          <w:sz w:val="28"/>
          <w:szCs w:val="32"/>
        </w:rPr>
      </w:pPr>
      <w:r w:rsidRPr="0067710E">
        <w:rPr>
          <w:rFonts w:ascii="Times New Roman" w:eastAsia="Times New Roman" w:hAnsi="Times New Roman" w:cs="Times New Roman"/>
          <w:b/>
          <w:bCs/>
          <w:kern w:val="32"/>
          <w:sz w:val="28"/>
          <w:szCs w:val="32"/>
          <w:lang w:val="vi-VN"/>
        </w:rPr>
        <w:br w:type="page"/>
      </w:r>
      <w:bookmarkStart w:id="13" w:name="chuong_2"/>
      <w:bookmarkStart w:id="14" w:name="_Toc213230595"/>
      <w:r w:rsidRPr="0067710E">
        <w:rPr>
          <w:rFonts w:ascii="Times New Roman" w:eastAsia="Times New Roman" w:hAnsi="Times New Roman" w:cs="Times New Roman"/>
          <w:b/>
          <w:bCs/>
          <w:kern w:val="32"/>
          <w:sz w:val="28"/>
          <w:szCs w:val="32"/>
          <w:lang w:val="vi-VN"/>
        </w:rPr>
        <w:lastRenderedPageBreak/>
        <w:t>Phần II</w:t>
      </w:r>
      <w:bookmarkStart w:id="15" w:name="chuong_2_name"/>
      <w:bookmarkEnd w:id="13"/>
      <w:r w:rsidRPr="0067710E">
        <w:rPr>
          <w:rFonts w:ascii="Times New Roman" w:eastAsia="Times New Roman" w:hAnsi="Times New Roman" w:cs="Times New Roman"/>
          <w:b/>
          <w:bCs/>
          <w:kern w:val="32"/>
          <w:sz w:val="28"/>
          <w:szCs w:val="32"/>
          <w:lang w:val="vi-VN"/>
        </w:rPr>
        <w:br/>
        <w:t xml:space="preserve">ĐỊNH MỨC </w:t>
      </w:r>
      <w:bookmarkEnd w:id="15"/>
      <w:r w:rsidRPr="0067710E">
        <w:rPr>
          <w:rFonts w:ascii="Times New Roman" w:eastAsia="Times New Roman" w:hAnsi="Times New Roman" w:cs="Times New Roman"/>
          <w:b/>
          <w:bCs/>
          <w:kern w:val="32"/>
          <w:sz w:val="28"/>
          <w:szCs w:val="32"/>
          <w:lang w:val="vi-VN"/>
        </w:rPr>
        <w:t>KINH TẾ - KỸ THUẬT THỐNG KÊ ĐẤT ĐAI</w:t>
      </w:r>
      <w:bookmarkEnd w:id="14"/>
      <w:r w:rsidRPr="0067710E">
        <w:rPr>
          <w:rFonts w:ascii="Times New Roman" w:eastAsia="Times New Roman" w:hAnsi="Times New Roman" w:cs="Times New Roman"/>
          <w:b/>
          <w:bCs/>
          <w:kern w:val="32"/>
          <w:sz w:val="28"/>
          <w:szCs w:val="32"/>
          <w:lang w:val="vi-VN"/>
        </w:rPr>
        <w:t xml:space="preserve"> </w:t>
      </w:r>
    </w:p>
    <w:p w14:paraId="59B28D6B" w14:textId="77777777" w:rsidR="0067710E" w:rsidRPr="0067710E" w:rsidRDefault="0067710E" w:rsidP="0067710E">
      <w:pPr>
        <w:keepNext/>
        <w:spacing w:before="240" w:after="60" w:line="240" w:lineRule="auto"/>
        <w:jc w:val="center"/>
        <w:outlineLvl w:val="1"/>
        <w:rPr>
          <w:rFonts w:ascii="Times New Roman" w:eastAsia="Times New Roman" w:hAnsi="Times New Roman" w:cs="Times New Roman"/>
          <w:b/>
          <w:bCs/>
          <w:iCs/>
          <w:sz w:val="28"/>
          <w:szCs w:val="28"/>
        </w:rPr>
      </w:pPr>
      <w:bookmarkStart w:id="16" w:name="chuong_1_1"/>
      <w:bookmarkStart w:id="17" w:name="_Toc213230596"/>
      <w:r w:rsidRPr="0067710E">
        <w:rPr>
          <w:rFonts w:ascii="Times New Roman" w:eastAsia="Times New Roman" w:hAnsi="Times New Roman" w:cs="Times New Roman"/>
          <w:b/>
          <w:bCs/>
          <w:iCs/>
          <w:sz w:val="28"/>
          <w:szCs w:val="28"/>
        </w:rPr>
        <w:t>Chương I</w:t>
      </w:r>
      <w:bookmarkStart w:id="18" w:name="chuong_1_1_name"/>
      <w:bookmarkEnd w:id="16"/>
      <w:r w:rsidRPr="0067710E">
        <w:rPr>
          <w:rFonts w:ascii="Times New Roman" w:eastAsia="Times New Roman" w:hAnsi="Times New Roman" w:cs="Times New Roman"/>
          <w:b/>
          <w:bCs/>
          <w:iCs/>
          <w:sz w:val="28"/>
          <w:szCs w:val="28"/>
        </w:rPr>
        <w:br/>
        <w:t xml:space="preserve">THỐNG KÊ ĐẤT ĐAI </w:t>
      </w:r>
      <w:bookmarkStart w:id="19" w:name="muc_1"/>
      <w:bookmarkEnd w:id="18"/>
      <w:r w:rsidRPr="0067710E">
        <w:rPr>
          <w:rFonts w:ascii="Times New Roman" w:eastAsia="Times New Roman" w:hAnsi="Times New Roman" w:cs="Times New Roman"/>
          <w:b/>
          <w:bCs/>
          <w:iCs/>
          <w:sz w:val="28"/>
          <w:szCs w:val="28"/>
        </w:rPr>
        <w:t>CẤP XÃ</w:t>
      </w:r>
      <w:bookmarkEnd w:id="17"/>
    </w:p>
    <w:bookmarkEnd w:id="19"/>
    <w:p w14:paraId="31E821EE"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7. Nội dung công việc</w:t>
      </w:r>
    </w:p>
    <w:p w14:paraId="316A7C0E" w14:textId="77777777" w:rsidR="0067710E" w:rsidRPr="0067710E" w:rsidRDefault="0067710E" w:rsidP="0067710E">
      <w:pPr>
        <w:keepNext/>
        <w:spacing w:before="60" w:after="60" w:line="380" w:lineRule="exact"/>
        <w:ind w:left="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Công tác chuẩn bị:</w:t>
      </w:r>
    </w:p>
    <w:p w14:paraId="5D2601B2"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Thông tư số 08/2024/TT-BTNMT do Văn phòng Đăng ký đất đai chuyển đến; </w:t>
      </w:r>
    </w:p>
    <w:p w14:paraId="161BF6FD"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Xác định phạm vi thống kê đất đai ở cấp xã theo quy định tại Điều 3 Thông tư 08/2024/TT-BTNMT; </w:t>
      </w:r>
    </w:p>
    <w:p w14:paraId="49DEFBE9"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c) Phân loại, đánh giá và lựa chọn các hồ sơ, tài liệu, bản đồ, số liệu thu thập.</w:t>
      </w:r>
    </w:p>
    <w:p w14:paraId="0A72F5BC" w14:textId="77777777" w:rsidR="0067710E" w:rsidRPr="0067710E" w:rsidRDefault="0067710E" w:rsidP="0067710E">
      <w:pPr>
        <w:keepNext/>
        <w:spacing w:before="60" w:after="60" w:line="380" w:lineRule="exact"/>
        <w:ind w:left="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2. Rà soát, cập nhật, chỉnh lý các biến động đất đai trong năm thống kê: </w:t>
      </w:r>
    </w:p>
    <w:p w14:paraId="7749E9D6"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 </w:t>
      </w:r>
    </w:p>
    <w:p w14:paraId="699CADF3"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 lục IV ban hành kèm theo Thông tư số 08/2024/TT-</w:t>
      </w:r>
      <w:r w:rsidRPr="0067710E">
        <w:rPr>
          <w:rFonts w:ascii="Times New Roman" w:eastAsia="Times New Roman" w:hAnsi="Times New Roman" w:cs="Times New Roman"/>
          <w:sz w:val="28"/>
          <w:szCs w:val="28"/>
        </w:rPr>
        <w:lastRenderedPageBreak/>
        <w:t>BTNMT trừ các đơn vị hành chính cấp xã đã có cơ sở dữ liệu đất đai đang được quản lý, vận hành đồng bộ ở các cấp.</w:t>
      </w:r>
    </w:p>
    <w:p w14:paraId="3ACA432E"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Khoanh vẽ nội nghiệp vào bản đồ kiểm kê đất đai và biên tập tổng hợp các thửa đất thành các khoanh đất theo quy định tại Điều 20 Thông tư 08/2024/TT-BTNMT; </w:t>
      </w:r>
    </w:p>
    <w:p w14:paraId="7C8017DF"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Tính toán diện tích trong năm thống kê đất đai theo từng khoanh đất, cập nhật các khoanh đất có thay đổi lên bản đồ kiểm kê đất đai. </w:t>
      </w:r>
    </w:p>
    <w:p w14:paraId="5920AFE2"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3. Xử lý, tổng hợp số liệu thống kê đất đai của cấp xã và lập các biểu theo quy định tại các điểm a, b, d và đ khoản 1 Điều 5 Thông tư 08/2024/TT- BTNMT và lập Danh sách các khoanh đất thống kê, kiểm kê đất đai tại Phụ lục III ban hành kèm theo Thông tư 08/2024/TT-BTNMT. </w:t>
      </w:r>
    </w:p>
    <w:p w14:paraId="56086444"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4. Phân tích, đánh giá hiện trạng sử dụng đất, nguyên nhân biến động đất đai trong năm thống kê đất đai so với số liệu thống kê đất đai của năm liền trước </w:t>
      </w:r>
      <w:r w:rsidRPr="0067710E">
        <w:rPr>
          <w:rFonts w:ascii="Times New Roman" w:eastAsia="Times New Roman" w:hAnsi="Times New Roman" w:cs="Times New Roman"/>
          <w:sz w:val="28"/>
          <w:szCs w:val="28"/>
        </w:rPr>
        <w:lastRenderedPageBreak/>
        <w:t xml:space="preserve">và kiểm kê đất đai của kỳ liền trước, đề xuất các giải pháp tăng cường quản lý, nâng cao hiệu quả sử dụng đất trên địa bàn cấp xã. </w:t>
      </w:r>
    </w:p>
    <w:p w14:paraId="1AFB6583"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5. Xây dựng báo cáo kết quả thống kê đất đai cấp xã với nội dung chính: </w:t>
      </w:r>
    </w:p>
    <w:p w14:paraId="39722024"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Khái quát về điều kiện tự nhiên, kinh tế - xã hội; tình hình tổ chức thực hiện, nguồn số liệu, tài liệu sử dụng để tổng hợp thống kê đất đai tại cấp xã và đánh giá độ tin cậy của tài liệu, số liệu thu thập; </w:t>
      </w:r>
    </w:p>
    <w:p w14:paraId="6A47DED7"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Đánh giá hiện trạng sử dụng đất; phân tích biến động đất đai trong năm thống kê đất đai; </w:t>
      </w:r>
    </w:p>
    <w:p w14:paraId="623CCF2C"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Đánh giá cụ thể đối với trường hợp thay đổi về địa giới đơn vị hành chính, việc chưa thống nhất về địa giới đơn vị hành chính (nếu có); </w:t>
      </w:r>
    </w:p>
    <w:p w14:paraId="51E4A87E"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Đề xuất, kiến nghị. </w:t>
      </w:r>
    </w:p>
    <w:p w14:paraId="4C20DDFD"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6. Hoàn thiện, phê duyệt kết quả thống kê đất đai cấp xã. </w:t>
      </w:r>
    </w:p>
    <w:p w14:paraId="23F10230" w14:textId="77777777" w:rsidR="0067710E" w:rsidRPr="0067710E" w:rsidRDefault="0067710E" w:rsidP="0067710E">
      <w:pPr>
        <w:keepNext/>
        <w:spacing w:before="60" w:after="60" w:line="38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7. In sao và giao nộp kết quả thống kê đất đai theo quy định tại khoản 1 và điểm a khoản 4 Điều 22 Thông tư 08/2024/TT-BTNMT. </w:t>
      </w:r>
    </w:p>
    <w:p w14:paraId="6FEDA5A7" w14:textId="77777777" w:rsidR="0067710E" w:rsidRPr="0067710E" w:rsidRDefault="0067710E" w:rsidP="0067710E">
      <w:pPr>
        <w:keepNext/>
        <w:spacing w:before="100" w:after="0" w:line="34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8. Định mức lao động</w:t>
      </w:r>
    </w:p>
    <w:p w14:paraId="0AF8FD0B"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196" w:type="pct"/>
        <w:tblLayout w:type="fixed"/>
        <w:tblLook w:val="04A0" w:firstRow="1" w:lastRow="0" w:firstColumn="1" w:lastColumn="0" w:noHBand="0" w:noVBand="1"/>
      </w:tblPr>
      <w:tblGrid>
        <w:gridCol w:w="756"/>
        <w:gridCol w:w="4324"/>
        <w:gridCol w:w="1047"/>
        <w:gridCol w:w="1179"/>
        <w:gridCol w:w="2111"/>
      </w:tblGrid>
      <w:tr w:rsidR="0067710E" w:rsidRPr="0067710E" w14:paraId="7693EF8A" w14:textId="77777777" w:rsidTr="00DC0937">
        <w:trPr>
          <w:trHeight w:val="312"/>
          <w:tblHeader/>
        </w:trPr>
        <w:tc>
          <w:tcPr>
            <w:tcW w:w="401" w:type="pct"/>
            <w:tcBorders>
              <w:top w:val="single" w:sz="4" w:space="0" w:color="auto"/>
              <w:left w:val="single" w:sz="4" w:space="0" w:color="auto"/>
              <w:bottom w:val="single" w:sz="4" w:space="0" w:color="auto"/>
              <w:right w:val="single" w:sz="4" w:space="0" w:color="auto"/>
            </w:tcBorders>
            <w:vAlign w:val="center"/>
          </w:tcPr>
          <w:p w14:paraId="0D104EC3" w14:textId="77777777" w:rsidR="0067710E" w:rsidRPr="0067710E" w:rsidRDefault="0067710E" w:rsidP="0067710E">
            <w:pPr>
              <w:keepNext/>
              <w:spacing w:before="40" w:after="4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lastRenderedPageBreak/>
              <w:t>STT</w:t>
            </w:r>
          </w:p>
        </w:tc>
        <w:tc>
          <w:tcPr>
            <w:tcW w:w="2296" w:type="pct"/>
            <w:tcBorders>
              <w:top w:val="single" w:sz="4" w:space="0" w:color="auto"/>
              <w:left w:val="nil"/>
              <w:bottom w:val="single" w:sz="4" w:space="0" w:color="auto"/>
              <w:right w:val="single" w:sz="4" w:space="0" w:color="auto"/>
            </w:tcBorders>
            <w:vAlign w:val="center"/>
          </w:tcPr>
          <w:p w14:paraId="45AA586B" w14:textId="77777777" w:rsidR="0067710E" w:rsidRPr="0067710E" w:rsidRDefault="0067710E" w:rsidP="0067710E">
            <w:pPr>
              <w:keepNext/>
              <w:spacing w:before="40" w:after="4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Nội dung công việc</w:t>
            </w:r>
          </w:p>
        </w:tc>
        <w:tc>
          <w:tcPr>
            <w:tcW w:w="556" w:type="pct"/>
            <w:tcBorders>
              <w:top w:val="single" w:sz="4" w:space="0" w:color="auto"/>
              <w:left w:val="nil"/>
              <w:bottom w:val="single" w:sz="4" w:space="0" w:color="auto"/>
              <w:right w:val="single" w:sz="4" w:space="0" w:color="auto"/>
            </w:tcBorders>
            <w:vAlign w:val="center"/>
          </w:tcPr>
          <w:p w14:paraId="330EE8F3" w14:textId="77777777" w:rsidR="0067710E" w:rsidRPr="0067710E" w:rsidRDefault="0067710E" w:rsidP="0067710E">
            <w:pPr>
              <w:keepNext/>
              <w:spacing w:before="40" w:after="4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ĐVT</w:t>
            </w:r>
          </w:p>
        </w:tc>
        <w:tc>
          <w:tcPr>
            <w:tcW w:w="626" w:type="pct"/>
            <w:tcBorders>
              <w:top w:val="single" w:sz="4" w:space="0" w:color="auto"/>
              <w:left w:val="nil"/>
              <w:bottom w:val="single" w:sz="4" w:space="0" w:color="auto"/>
              <w:right w:val="single" w:sz="4" w:space="0" w:color="auto"/>
            </w:tcBorders>
            <w:vAlign w:val="center"/>
          </w:tcPr>
          <w:p w14:paraId="5E0B7137" w14:textId="77777777" w:rsidR="0067710E" w:rsidRPr="0067710E" w:rsidRDefault="0067710E" w:rsidP="0067710E">
            <w:pPr>
              <w:keepNext/>
              <w:spacing w:before="40" w:after="4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biên</w:t>
            </w:r>
          </w:p>
        </w:tc>
        <w:tc>
          <w:tcPr>
            <w:tcW w:w="1121" w:type="pct"/>
            <w:tcBorders>
              <w:top w:val="single" w:sz="4" w:space="0" w:color="auto"/>
              <w:left w:val="nil"/>
              <w:bottom w:val="single" w:sz="4" w:space="0" w:color="auto"/>
              <w:right w:val="single" w:sz="4" w:space="0" w:color="auto"/>
            </w:tcBorders>
            <w:vAlign w:val="center"/>
          </w:tcPr>
          <w:p w14:paraId="78033AFF" w14:textId="77777777" w:rsidR="0067710E" w:rsidRPr="0067710E" w:rsidRDefault="0067710E" w:rsidP="0067710E">
            <w:pPr>
              <w:keepNext/>
              <w:spacing w:before="40" w:after="4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p>
          <w:p w14:paraId="2EFB37AF"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bCs/>
                <w:sz w:val="24"/>
                <w:szCs w:val="24"/>
              </w:rPr>
              <w:t>(</w:t>
            </w:r>
            <w:r w:rsidRPr="0067710E">
              <w:rPr>
                <w:rFonts w:ascii="Times New Roman" w:eastAsia="Times New Roman" w:hAnsi="Times New Roman" w:cs="Times New Roman"/>
                <w:bCs/>
                <w:sz w:val="24"/>
                <w:szCs w:val="24"/>
              </w:rPr>
              <w:t>Công nhóm/ĐVT</w:t>
            </w:r>
            <w:r w:rsidRPr="0067710E">
              <w:rPr>
                <w:rFonts w:ascii="Times New Roman" w:eastAsia="Times New Roman" w:hAnsi="Times New Roman" w:cs="Times New Roman"/>
                <w:b/>
                <w:sz w:val="24"/>
                <w:szCs w:val="24"/>
              </w:rPr>
              <w:t>)</w:t>
            </w:r>
          </w:p>
        </w:tc>
      </w:tr>
      <w:tr w:rsidR="0067710E" w:rsidRPr="0067710E" w14:paraId="78ECFFB2" w14:textId="77777777" w:rsidTr="00DC0937">
        <w:trPr>
          <w:trHeight w:val="312"/>
        </w:trPr>
        <w:tc>
          <w:tcPr>
            <w:tcW w:w="401" w:type="pct"/>
            <w:tcBorders>
              <w:top w:val="nil"/>
              <w:left w:val="single" w:sz="4" w:space="0" w:color="auto"/>
              <w:bottom w:val="single" w:sz="4" w:space="0" w:color="auto"/>
              <w:right w:val="single" w:sz="4" w:space="0" w:color="auto"/>
            </w:tcBorders>
            <w:vAlign w:val="center"/>
          </w:tcPr>
          <w:p w14:paraId="24597F77"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296" w:type="pct"/>
            <w:tcBorders>
              <w:top w:val="nil"/>
              <w:left w:val="nil"/>
              <w:bottom w:val="single" w:sz="4" w:space="0" w:color="auto"/>
              <w:right w:val="single" w:sz="4" w:space="0" w:color="auto"/>
            </w:tcBorders>
            <w:vAlign w:val="center"/>
          </w:tcPr>
          <w:p w14:paraId="187BB54D"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Công tác chuẩn bị</w:t>
            </w:r>
          </w:p>
        </w:tc>
        <w:tc>
          <w:tcPr>
            <w:tcW w:w="556" w:type="pct"/>
            <w:tcBorders>
              <w:top w:val="nil"/>
              <w:left w:val="nil"/>
              <w:bottom w:val="single" w:sz="4" w:space="0" w:color="auto"/>
              <w:right w:val="single" w:sz="4" w:space="0" w:color="auto"/>
            </w:tcBorders>
            <w:vAlign w:val="center"/>
          </w:tcPr>
          <w:p w14:paraId="5CE6FFDF"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26" w:type="pct"/>
            <w:tcBorders>
              <w:top w:val="nil"/>
              <w:left w:val="nil"/>
              <w:bottom w:val="single" w:sz="4" w:space="0" w:color="auto"/>
              <w:right w:val="single" w:sz="4" w:space="0" w:color="auto"/>
            </w:tcBorders>
            <w:vAlign w:val="center"/>
          </w:tcPr>
          <w:p w14:paraId="24F2F0FE"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121" w:type="pct"/>
            <w:tcBorders>
              <w:top w:val="nil"/>
              <w:left w:val="nil"/>
              <w:bottom w:val="single" w:sz="4" w:space="0" w:color="auto"/>
              <w:right w:val="single" w:sz="4" w:space="0" w:color="auto"/>
            </w:tcBorders>
            <w:vAlign w:val="center"/>
          </w:tcPr>
          <w:p w14:paraId="17141818"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48BFB699" w14:textId="77777777" w:rsidTr="00DC0937">
        <w:trPr>
          <w:trHeight w:val="2722"/>
        </w:trPr>
        <w:tc>
          <w:tcPr>
            <w:tcW w:w="401" w:type="pct"/>
            <w:tcBorders>
              <w:top w:val="nil"/>
              <w:left w:val="single" w:sz="4" w:space="0" w:color="auto"/>
              <w:bottom w:val="single" w:sz="4" w:space="0" w:color="auto"/>
              <w:right w:val="single" w:sz="4" w:space="0" w:color="auto"/>
            </w:tcBorders>
            <w:vAlign w:val="center"/>
            <w:hideMark/>
          </w:tcPr>
          <w:p w14:paraId="371A4B99"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2296" w:type="pct"/>
            <w:tcBorders>
              <w:top w:val="nil"/>
              <w:left w:val="nil"/>
              <w:bottom w:val="single" w:sz="4" w:space="0" w:color="auto"/>
              <w:right w:val="single" w:sz="4" w:space="0" w:color="auto"/>
            </w:tcBorders>
            <w:vAlign w:val="center"/>
            <w:hideMark/>
          </w:tcPr>
          <w:p w14:paraId="06D2F0D8"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Thu thập các hồ sơ, tài liệu, bản đồ, số liệu liên quan đến biến động đất đai trong năm thống kê trên địa bàn cấp xã, hồ sơ địa giới đơn vị hành chính cấp xã; số liệu kiểm kê đất đai của kỳ trước hoặc số liệu thống kê đất đai được thực hiện trong năm trước của cấp xã; tiếp nhận Danh sách các trường hợp biến động trong năm thống kê đất đai và kỳ kiểm kê đất đai tại phụ lục IV Thông tư số 08/2024/TT-BTNMT do Văn phòng Đăng ký đất đai chuyển đến</w:t>
            </w:r>
          </w:p>
        </w:tc>
        <w:tc>
          <w:tcPr>
            <w:tcW w:w="556" w:type="pct"/>
            <w:tcBorders>
              <w:top w:val="nil"/>
              <w:left w:val="nil"/>
              <w:bottom w:val="single" w:sz="4" w:space="0" w:color="auto"/>
              <w:right w:val="single" w:sz="4" w:space="0" w:color="auto"/>
            </w:tcBorders>
            <w:vAlign w:val="center"/>
            <w:hideMark/>
          </w:tcPr>
          <w:p w14:paraId="656E5426"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549F3329"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7A7A814F"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r>
      <w:tr w:rsidR="0067710E" w:rsidRPr="0067710E" w14:paraId="31A432AE"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7DCCF201"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2296" w:type="pct"/>
            <w:tcBorders>
              <w:top w:val="nil"/>
              <w:left w:val="nil"/>
              <w:bottom w:val="single" w:sz="4" w:space="0" w:color="auto"/>
              <w:right w:val="single" w:sz="4" w:space="0" w:color="auto"/>
            </w:tcBorders>
            <w:vAlign w:val="center"/>
            <w:hideMark/>
          </w:tcPr>
          <w:p w14:paraId="3A6D1C2E"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Xác định phạm vi thống kê đất đai ở cấp xã</w:t>
            </w:r>
          </w:p>
        </w:tc>
        <w:tc>
          <w:tcPr>
            <w:tcW w:w="556" w:type="pct"/>
            <w:tcBorders>
              <w:top w:val="nil"/>
              <w:left w:val="nil"/>
              <w:bottom w:val="single" w:sz="4" w:space="0" w:color="auto"/>
              <w:right w:val="single" w:sz="4" w:space="0" w:color="auto"/>
            </w:tcBorders>
            <w:vAlign w:val="center"/>
            <w:hideMark/>
          </w:tcPr>
          <w:p w14:paraId="06DEE875"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30887884"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(2ĐCV2)</w:t>
            </w:r>
          </w:p>
        </w:tc>
        <w:tc>
          <w:tcPr>
            <w:tcW w:w="1121" w:type="pct"/>
            <w:tcBorders>
              <w:top w:val="nil"/>
              <w:left w:val="nil"/>
              <w:bottom w:val="single" w:sz="4" w:space="0" w:color="auto"/>
              <w:right w:val="single" w:sz="4" w:space="0" w:color="auto"/>
            </w:tcBorders>
            <w:vAlign w:val="center"/>
            <w:hideMark/>
          </w:tcPr>
          <w:p w14:paraId="7E8439A4"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197032A6" w14:textId="77777777" w:rsidTr="00DC0937">
        <w:trPr>
          <w:trHeight w:val="625"/>
        </w:trPr>
        <w:tc>
          <w:tcPr>
            <w:tcW w:w="401" w:type="pct"/>
            <w:tcBorders>
              <w:top w:val="nil"/>
              <w:left w:val="single" w:sz="4" w:space="0" w:color="auto"/>
              <w:bottom w:val="single" w:sz="4" w:space="0" w:color="auto"/>
              <w:right w:val="single" w:sz="4" w:space="0" w:color="auto"/>
            </w:tcBorders>
            <w:vAlign w:val="center"/>
            <w:hideMark/>
          </w:tcPr>
          <w:p w14:paraId="0338F87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2296" w:type="pct"/>
            <w:tcBorders>
              <w:top w:val="nil"/>
              <w:left w:val="nil"/>
              <w:bottom w:val="single" w:sz="4" w:space="0" w:color="auto"/>
              <w:right w:val="single" w:sz="4" w:space="0" w:color="auto"/>
            </w:tcBorders>
            <w:vAlign w:val="center"/>
            <w:hideMark/>
          </w:tcPr>
          <w:p w14:paraId="3BA15429"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Phân loại, đánh giá và lựa chọn các hồ sơ, tài liệu, bản đồ, số liệu thu thập</w:t>
            </w:r>
          </w:p>
        </w:tc>
        <w:tc>
          <w:tcPr>
            <w:tcW w:w="556" w:type="pct"/>
            <w:tcBorders>
              <w:top w:val="nil"/>
              <w:left w:val="nil"/>
              <w:bottom w:val="single" w:sz="4" w:space="0" w:color="auto"/>
              <w:right w:val="single" w:sz="4" w:space="0" w:color="auto"/>
            </w:tcBorders>
            <w:vAlign w:val="center"/>
            <w:hideMark/>
          </w:tcPr>
          <w:p w14:paraId="37267BB2"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5A641B21"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4D71950F"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4221B4BA" w14:textId="77777777" w:rsidTr="00DC0937">
        <w:trPr>
          <w:trHeight w:val="625"/>
        </w:trPr>
        <w:tc>
          <w:tcPr>
            <w:tcW w:w="401" w:type="pct"/>
            <w:tcBorders>
              <w:top w:val="nil"/>
              <w:left w:val="single" w:sz="4" w:space="0" w:color="auto"/>
              <w:bottom w:val="single" w:sz="4" w:space="0" w:color="auto"/>
              <w:right w:val="single" w:sz="4" w:space="0" w:color="auto"/>
            </w:tcBorders>
            <w:vAlign w:val="center"/>
            <w:hideMark/>
          </w:tcPr>
          <w:p w14:paraId="0053C7C0"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296" w:type="pct"/>
            <w:tcBorders>
              <w:top w:val="nil"/>
              <w:left w:val="nil"/>
              <w:bottom w:val="single" w:sz="4" w:space="0" w:color="auto"/>
              <w:right w:val="single" w:sz="4" w:space="0" w:color="auto"/>
            </w:tcBorders>
            <w:vAlign w:val="center"/>
            <w:hideMark/>
          </w:tcPr>
          <w:p w14:paraId="2922C221"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cập nhật, chỉnh lý các biến động đất đai trong năm thống kê</w:t>
            </w:r>
          </w:p>
        </w:tc>
        <w:tc>
          <w:tcPr>
            <w:tcW w:w="556" w:type="pct"/>
            <w:tcBorders>
              <w:top w:val="nil"/>
              <w:left w:val="nil"/>
              <w:bottom w:val="single" w:sz="4" w:space="0" w:color="auto"/>
              <w:right w:val="single" w:sz="4" w:space="0" w:color="auto"/>
            </w:tcBorders>
            <w:vAlign w:val="center"/>
            <w:hideMark/>
          </w:tcPr>
          <w:p w14:paraId="357E3A5E"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26" w:type="pct"/>
            <w:tcBorders>
              <w:top w:val="nil"/>
              <w:left w:val="nil"/>
              <w:bottom w:val="single" w:sz="4" w:space="0" w:color="auto"/>
              <w:right w:val="single" w:sz="4" w:space="0" w:color="auto"/>
            </w:tcBorders>
            <w:vAlign w:val="center"/>
            <w:hideMark/>
          </w:tcPr>
          <w:p w14:paraId="4691E9DC"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121" w:type="pct"/>
            <w:tcBorders>
              <w:top w:val="nil"/>
              <w:left w:val="nil"/>
              <w:bottom w:val="single" w:sz="4" w:space="0" w:color="auto"/>
              <w:right w:val="single" w:sz="4" w:space="0" w:color="auto"/>
            </w:tcBorders>
            <w:vAlign w:val="center"/>
            <w:hideMark/>
          </w:tcPr>
          <w:p w14:paraId="66C58239"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1105BE06" w14:textId="77777777" w:rsidTr="00DC0937">
        <w:trPr>
          <w:trHeight w:val="551"/>
        </w:trPr>
        <w:tc>
          <w:tcPr>
            <w:tcW w:w="401" w:type="pct"/>
            <w:tcBorders>
              <w:top w:val="nil"/>
              <w:left w:val="single" w:sz="4" w:space="0" w:color="auto"/>
              <w:bottom w:val="single" w:sz="4" w:space="0" w:color="auto"/>
              <w:right w:val="single" w:sz="4" w:space="0" w:color="auto"/>
            </w:tcBorders>
            <w:vAlign w:val="center"/>
            <w:hideMark/>
          </w:tcPr>
          <w:p w14:paraId="221F0C41"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2.1</w:t>
            </w:r>
          </w:p>
        </w:tc>
        <w:tc>
          <w:tcPr>
            <w:tcW w:w="2296" w:type="pct"/>
            <w:tcBorders>
              <w:top w:val="nil"/>
              <w:left w:val="nil"/>
              <w:bottom w:val="single" w:sz="4" w:space="0" w:color="auto"/>
              <w:right w:val="single" w:sz="4" w:space="0" w:color="auto"/>
            </w:tcBorders>
            <w:vAlign w:val="center"/>
            <w:hideMark/>
          </w:tcPr>
          <w:p w14:paraId="1C25D46F"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trường  hợp thay đổi về loại đất, đối tượng sử dụng đất, đối tượng được giao quản lý đất tại danh sách các trường hợp biến động trong năm thống kê đất đai do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14:paraId="7253705A"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cá nhân và cộng đồng dân cư vào danh sách các trường hợp biến động trong năm thống kê đất đai và kỳ kiểm kê đất đai tại Phục lục IV ban hành kèm theo Thông tư số 08/2024/TT-BTNMT trừ các đơn vị hành chính cấp xã đã có cơ sở dữ liệu đất đai đang được quản lý, vận hành đồng bộ ở các cấp </w:t>
            </w:r>
          </w:p>
        </w:tc>
        <w:tc>
          <w:tcPr>
            <w:tcW w:w="556" w:type="pct"/>
            <w:tcBorders>
              <w:top w:val="nil"/>
              <w:left w:val="nil"/>
              <w:bottom w:val="single" w:sz="4" w:space="0" w:color="auto"/>
              <w:right w:val="single" w:sz="4" w:space="0" w:color="auto"/>
            </w:tcBorders>
            <w:vAlign w:val="center"/>
            <w:hideMark/>
          </w:tcPr>
          <w:p w14:paraId="060A1839"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26" w:type="pct"/>
            <w:tcBorders>
              <w:top w:val="nil"/>
              <w:left w:val="nil"/>
              <w:bottom w:val="single" w:sz="4" w:space="0" w:color="auto"/>
              <w:right w:val="single" w:sz="4" w:space="0" w:color="auto"/>
            </w:tcBorders>
            <w:vAlign w:val="center"/>
            <w:hideMark/>
          </w:tcPr>
          <w:p w14:paraId="4C4FE8FF"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30AA5182"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lang w:val="vi-VN"/>
              </w:rPr>
              <w:t>4</w:t>
            </w:r>
            <w:r w:rsidRPr="0067710E">
              <w:rPr>
                <w:rFonts w:ascii="Times New Roman" w:eastAsia="Times New Roman" w:hAnsi="Times New Roman" w:cs="Times New Roman"/>
                <w:sz w:val="24"/>
                <w:szCs w:val="24"/>
              </w:rPr>
              <w:t> </w:t>
            </w:r>
          </w:p>
        </w:tc>
      </w:tr>
      <w:tr w:rsidR="0067710E" w:rsidRPr="0067710E" w14:paraId="6B854390"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24579ED5"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2296" w:type="pct"/>
            <w:tcBorders>
              <w:top w:val="nil"/>
              <w:left w:val="nil"/>
              <w:bottom w:val="single" w:sz="4" w:space="0" w:color="auto"/>
              <w:right w:val="single" w:sz="4" w:space="0" w:color="auto"/>
            </w:tcBorders>
            <w:vAlign w:val="center"/>
            <w:hideMark/>
          </w:tcPr>
          <w:p w14:paraId="50752320"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 vẽ nội nghiệp vào bản đồ kiểm kê đất đai và biên tập tổng hợp các thửa đất thành các khoanh đất</w:t>
            </w:r>
          </w:p>
        </w:tc>
        <w:tc>
          <w:tcPr>
            <w:tcW w:w="556" w:type="pct"/>
            <w:tcBorders>
              <w:top w:val="nil"/>
              <w:left w:val="nil"/>
              <w:bottom w:val="single" w:sz="4" w:space="0" w:color="auto"/>
              <w:right w:val="single" w:sz="4" w:space="0" w:color="auto"/>
            </w:tcBorders>
            <w:vAlign w:val="center"/>
            <w:hideMark/>
          </w:tcPr>
          <w:p w14:paraId="38D162FC"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26" w:type="pct"/>
            <w:tcBorders>
              <w:top w:val="nil"/>
              <w:left w:val="nil"/>
              <w:bottom w:val="single" w:sz="4" w:space="0" w:color="auto"/>
              <w:right w:val="single" w:sz="4" w:space="0" w:color="auto"/>
            </w:tcBorders>
            <w:vAlign w:val="center"/>
            <w:hideMark/>
          </w:tcPr>
          <w:p w14:paraId="53CF27A6"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4D30FDCB"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1,20</w:t>
            </w:r>
          </w:p>
        </w:tc>
      </w:tr>
      <w:tr w:rsidR="0067710E" w:rsidRPr="0067710E" w14:paraId="4CDC9F15"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727DDDF3"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2.3</w:t>
            </w:r>
          </w:p>
        </w:tc>
        <w:tc>
          <w:tcPr>
            <w:tcW w:w="2296" w:type="pct"/>
            <w:tcBorders>
              <w:top w:val="nil"/>
              <w:left w:val="nil"/>
              <w:bottom w:val="single" w:sz="4" w:space="0" w:color="auto"/>
              <w:right w:val="single" w:sz="4" w:space="0" w:color="auto"/>
            </w:tcBorders>
            <w:vAlign w:val="center"/>
            <w:hideMark/>
          </w:tcPr>
          <w:p w14:paraId="61B8B02E"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Tính toán diện tích trong năm thống kê đất đai theo từng khoanh đất, cập nhật các khoanh đất có thay đổi lên bản đồ kiểm kê đất đai</w:t>
            </w:r>
          </w:p>
        </w:tc>
        <w:tc>
          <w:tcPr>
            <w:tcW w:w="556" w:type="pct"/>
            <w:tcBorders>
              <w:top w:val="nil"/>
              <w:left w:val="nil"/>
              <w:bottom w:val="single" w:sz="4" w:space="0" w:color="auto"/>
              <w:right w:val="single" w:sz="4" w:space="0" w:color="auto"/>
            </w:tcBorders>
            <w:vAlign w:val="center"/>
            <w:hideMark/>
          </w:tcPr>
          <w:p w14:paraId="054BCD20"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26" w:type="pct"/>
            <w:tcBorders>
              <w:top w:val="nil"/>
              <w:left w:val="nil"/>
              <w:bottom w:val="single" w:sz="4" w:space="0" w:color="auto"/>
              <w:right w:val="single" w:sz="4" w:space="0" w:color="auto"/>
            </w:tcBorders>
            <w:vAlign w:val="center"/>
            <w:hideMark/>
          </w:tcPr>
          <w:p w14:paraId="4808F421"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1A8A75F9"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1,20</w:t>
            </w:r>
          </w:p>
        </w:tc>
      </w:tr>
      <w:tr w:rsidR="0067710E" w:rsidRPr="0067710E" w14:paraId="28D3297E"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46CFC95C"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296" w:type="pct"/>
            <w:tcBorders>
              <w:top w:val="nil"/>
              <w:left w:val="nil"/>
              <w:bottom w:val="single" w:sz="4" w:space="0" w:color="auto"/>
              <w:right w:val="single" w:sz="4" w:space="0" w:color="auto"/>
            </w:tcBorders>
            <w:vAlign w:val="center"/>
            <w:hideMark/>
          </w:tcPr>
          <w:p w14:paraId="2C6CBB5E"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Xử lý, tổng hợp số liệu thống kê đất đai của cấp xã và lập các biểu theo quy định và lập Danh sách các khoanh đất thống kê, kiểm kê đất đai </w:t>
            </w:r>
          </w:p>
        </w:tc>
        <w:tc>
          <w:tcPr>
            <w:tcW w:w="556" w:type="pct"/>
            <w:tcBorders>
              <w:top w:val="nil"/>
              <w:left w:val="nil"/>
              <w:bottom w:val="single" w:sz="4" w:space="0" w:color="auto"/>
              <w:right w:val="single" w:sz="4" w:space="0" w:color="auto"/>
            </w:tcBorders>
            <w:vAlign w:val="center"/>
            <w:hideMark/>
          </w:tcPr>
          <w:p w14:paraId="625CE308"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207E9A9A"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33FDC09D"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11D98FF6" w14:textId="77777777" w:rsidTr="00DC0937">
        <w:trPr>
          <w:trHeight w:val="961"/>
        </w:trPr>
        <w:tc>
          <w:tcPr>
            <w:tcW w:w="401" w:type="pct"/>
            <w:tcBorders>
              <w:top w:val="nil"/>
              <w:left w:val="single" w:sz="4" w:space="0" w:color="auto"/>
              <w:bottom w:val="single" w:sz="4" w:space="0" w:color="auto"/>
              <w:right w:val="single" w:sz="4" w:space="0" w:color="auto"/>
            </w:tcBorders>
            <w:vAlign w:val="center"/>
            <w:hideMark/>
          </w:tcPr>
          <w:p w14:paraId="47EB942D"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4</w:t>
            </w:r>
          </w:p>
        </w:tc>
        <w:tc>
          <w:tcPr>
            <w:tcW w:w="2296" w:type="pct"/>
            <w:tcBorders>
              <w:top w:val="nil"/>
              <w:left w:val="nil"/>
              <w:bottom w:val="single" w:sz="4" w:space="0" w:color="auto"/>
              <w:right w:val="single" w:sz="4" w:space="0" w:color="auto"/>
            </w:tcBorders>
            <w:vAlign w:val="center"/>
            <w:hideMark/>
          </w:tcPr>
          <w:p w14:paraId="33A04E2D" w14:textId="77777777" w:rsidR="0067710E" w:rsidRPr="0067710E" w:rsidRDefault="0067710E" w:rsidP="0067710E">
            <w:pPr>
              <w:keepNext/>
              <w:spacing w:before="40" w:after="40" w:line="31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xã</w:t>
            </w:r>
          </w:p>
        </w:tc>
        <w:tc>
          <w:tcPr>
            <w:tcW w:w="556" w:type="pct"/>
            <w:tcBorders>
              <w:top w:val="nil"/>
              <w:left w:val="nil"/>
              <w:bottom w:val="single" w:sz="4" w:space="0" w:color="auto"/>
              <w:right w:val="single" w:sz="4" w:space="0" w:color="auto"/>
            </w:tcBorders>
            <w:vAlign w:val="center"/>
            <w:hideMark/>
          </w:tcPr>
          <w:p w14:paraId="27E3E74C"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6D2D0501"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7325F29E" w14:textId="77777777" w:rsidR="0067710E" w:rsidRPr="0067710E" w:rsidRDefault="0067710E" w:rsidP="0067710E">
            <w:pPr>
              <w:keepNext/>
              <w:spacing w:before="40" w:after="4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6E69692D" w14:textId="77777777" w:rsidTr="00DC0937">
        <w:trPr>
          <w:trHeight w:val="730"/>
        </w:trPr>
        <w:tc>
          <w:tcPr>
            <w:tcW w:w="401" w:type="pct"/>
            <w:tcBorders>
              <w:top w:val="nil"/>
              <w:left w:val="single" w:sz="4" w:space="0" w:color="auto"/>
              <w:bottom w:val="single" w:sz="4" w:space="0" w:color="auto"/>
              <w:right w:val="single" w:sz="4" w:space="0" w:color="auto"/>
            </w:tcBorders>
            <w:vAlign w:val="center"/>
            <w:hideMark/>
          </w:tcPr>
          <w:p w14:paraId="62748DE2"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296" w:type="pct"/>
            <w:tcBorders>
              <w:top w:val="nil"/>
              <w:left w:val="nil"/>
              <w:bottom w:val="single" w:sz="4" w:space="0" w:color="auto"/>
              <w:right w:val="single" w:sz="4" w:space="0" w:color="auto"/>
            </w:tcBorders>
            <w:vAlign w:val="center"/>
            <w:hideMark/>
          </w:tcPr>
          <w:p w14:paraId="2C73F5D0"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Xây dựng báo cáo kết quả thống kê đất đai cấp xã </w:t>
            </w:r>
          </w:p>
        </w:tc>
        <w:tc>
          <w:tcPr>
            <w:tcW w:w="556" w:type="pct"/>
            <w:tcBorders>
              <w:top w:val="nil"/>
              <w:left w:val="nil"/>
              <w:bottom w:val="single" w:sz="4" w:space="0" w:color="auto"/>
              <w:right w:val="single" w:sz="4" w:space="0" w:color="auto"/>
            </w:tcBorders>
            <w:vAlign w:val="center"/>
            <w:hideMark/>
          </w:tcPr>
          <w:p w14:paraId="77A9F6D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26" w:type="pct"/>
            <w:tcBorders>
              <w:top w:val="nil"/>
              <w:left w:val="nil"/>
              <w:bottom w:val="single" w:sz="4" w:space="0" w:color="auto"/>
              <w:right w:val="single" w:sz="4" w:space="0" w:color="auto"/>
            </w:tcBorders>
            <w:vAlign w:val="center"/>
            <w:hideMark/>
          </w:tcPr>
          <w:p w14:paraId="4E6E89FD"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121" w:type="pct"/>
            <w:tcBorders>
              <w:top w:val="nil"/>
              <w:left w:val="nil"/>
              <w:bottom w:val="single" w:sz="4" w:space="0" w:color="auto"/>
              <w:right w:val="single" w:sz="4" w:space="0" w:color="auto"/>
            </w:tcBorders>
            <w:vAlign w:val="center"/>
            <w:hideMark/>
          </w:tcPr>
          <w:p w14:paraId="01B095A4"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790BFA14" w14:textId="77777777" w:rsidTr="00DC0937">
        <w:trPr>
          <w:trHeight w:val="358"/>
        </w:trPr>
        <w:tc>
          <w:tcPr>
            <w:tcW w:w="401" w:type="pct"/>
            <w:tcBorders>
              <w:top w:val="nil"/>
              <w:left w:val="single" w:sz="4" w:space="0" w:color="auto"/>
              <w:bottom w:val="single" w:sz="4" w:space="0" w:color="auto"/>
              <w:right w:val="single" w:sz="4" w:space="0" w:color="auto"/>
            </w:tcBorders>
            <w:vAlign w:val="center"/>
            <w:hideMark/>
          </w:tcPr>
          <w:p w14:paraId="5CF4D0D2"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5.1</w:t>
            </w:r>
          </w:p>
        </w:tc>
        <w:tc>
          <w:tcPr>
            <w:tcW w:w="2296" w:type="pct"/>
            <w:tcBorders>
              <w:top w:val="nil"/>
              <w:left w:val="nil"/>
              <w:bottom w:val="single" w:sz="4" w:space="0" w:color="auto"/>
              <w:right w:val="single" w:sz="4" w:space="0" w:color="auto"/>
            </w:tcBorders>
            <w:vAlign w:val="center"/>
            <w:hideMark/>
          </w:tcPr>
          <w:p w14:paraId="36FBE13B"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Khái quát về điều kiện tự nhiên, kinh tế - xã hội; tình hình tổ chức thực hiện, nguồn số liệu, tài liệu sử dụng để tổng hợp thống kê đất đai tại cấp xã và đánh giá độ tin cậy của tài liệu, số liệu thu thập</w:t>
            </w:r>
          </w:p>
        </w:tc>
        <w:tc>
          <w:tcPr>
            <w:tcW w:w="556" w:type="pct"/>
            <w:tcBorders>
              <w:top w:val="nil"/>
              <w:left w:val="nil"/>
              <w:bottom w:val="single" w:sz="4" w:space="0" w:color="auto"/>
              <w:right w:val="single" w:sz="4" w:space="0" w:color="auto"/>
            </w:tcBorders>
            <w:vAlign w:val="center"/>
            <w:hideMark/>
          </w:tcPr>
          <w:p w14:paraId="77FC5F35"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27DD7F19"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7761ABE2"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577B9576" w14:textId="77777777" w:rsidTr="00DC0937">
        <w:trPr>
          <w:trHeight w:val="705"/>
        </w:trPr>
        <w:tc>
          <w:tcPr>
            <w:tcW w:w="401" w:type="pct"/>
            <w:tcBorders>
              <w:top w:val="nil"/>
              <w:left w:val="single" w:sz="4" w:space="0" w:color="auto"/>
              <w:bottom w:val="single" w:sz="4" w:space="0" w:color="auto"/>
              <w:right w:val="single" w:sz="4" w:space="0" w:color="auto"/>
            </w:tcBorders>
            <w:vAlign w:val="center"/>
            <w:hideMark/>
          </w:tcPr>
          <w:p w14:paraId="5B85D091"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5.2</w:t>
            </w:r>
          </w:p>
        </w:tc>
        <w:tc>
          <w:tcPr>
            <w:tcW w:w="2296" w:type="pct"/>
            <w:tcBorders>
              <w:top w:val="nil"/>
              <w:left w:val="nil"/>
              <w:bottom w:val="single" w:sz="4" w:space="0" w:color="auto"/>
              <w:right w:val="single" w:sz="4" w:space="0" w:color="auto"/>
            </w:tcBorders>
            <w:vAlign w:val="center"/>
            <w:hideMark/>
          </w:tcPr>
          <w:p w14:paraId="379F3BE5" w14:textId="77777777" w:rsidR="0067710E" w:rsidRPr="0067710E" w:rsidRDefault="0067710E" w:rsidP="0067710E">
            <w:pPr>
              <w:keepNext/>
              <w:spacing w:before="40" w:after="40" w:line="300" w:lineRule="exact"/>
              <w:jc w:val="both"/>
              <w:rPr>
                <w:rFonts w:ascii="Times New Roman" w:eastAsia="Times New Roman" w:hAnsi="Times New Roman" w:cs="Times New Roman"/>
                <w:spacing w:val="-4"/>
                <w:sz w:val="24"/>
                <w:szCs w:val="24"/>
              </w:rPr>
            </w:pPr>
            <w:r w:rsidRPr="0067710E">
              <w:rPr>
                <w:rFonts w:ascii="Times New Roman" w:eastAsia="Times New Roman" w:hAnsi="Times New Roman" w:cs="Times New Roman"/>
                <w:spacing w:val="-4"/>
                <w:sz w:val="24"/>
                <w:szCs w:val="24"/>
              </w:rPr>
              <w:t>Đánh giá hiện trạng sử dụng đất; phân tích biến động đất đai trong năm thống kê đất đai</w:t>
            </w:r>
          </w:p>
        </w:tc>
        <w:tc>
          <w:tcPr>
            <w:tcW w:w="556" w:type="pct"/>
            <w:tcBorders>
              <w:top w:val="nil"/>
              <w:left w:val="nil"/>
              <w:bottom w:val="single" w:sz="4" w:space="0" w:color="auto"/>
              <w:right w:val="single" w:sz="4" w:space="0" w:color="auto"/>
            </w:tcBorders>
            <w:vAlign w:val="center"/>
            <w:hideMark/>
          </w:tcPr>
          <w:p w14:paraId="72C98546"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380ABA67"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0E9DD185"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5896B7D1"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3B21A7E9"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5.3</w:t>
            </w:r>
          </w:p>
        </w:tc>
        <w:tc>
          <w:tcPr>
            <w:tcW w:w="2296" w:type="pct"/>
            <w:tcBorders>
              <w:top w:val="nil"/>
              <w:left w:val="nil"/>
              <w:bottom w:val="single" w:sz="4" w:space="0" w:color="auto"/>
              <w:right w:val="single" w:sz="4" w:space="0" w:color="auto"/>
            </w:tcBorders>
            <w:vAlign w:val="center"/>
            <w:hideMark/>
          </w:tcPr>
          <w:p w14:paraId="15335988"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cụ thể đối với trường hợp thay đổi về địa giới đơn vị hành chính, việc chưa thống nhất về địa giới đơn vị hành chính (nếu có)</w:t>
            </w:r>
          </w:p>
        </w:tc>
        <w:tc>
          <w:tcPr>
            <w:tcW w:w="556" w:type="pct"/>
            <w:tcBorders>
              <w:top w:val="nil"/>
              <w:left w:val="nil"/>
              <w:bottom w:val="single" w:sz="4" w:space="0" w:color="auto"/>
              <w:right w:val="single" w:sz="4" w:space="0" w:color="auto"/>
            </w:tcBorders>
            <w:vAlign w:val="center"/>
            <w:hideMark/>
          </w:tcPr>
          <w:p w14:paraId="6DFE7F9C"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57726F45"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5C237D9C"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5969D9E5" w14:textId="77777777" w:rsidTr="00DC0937">
        <w:trPr>
          <w:trHeight w:val="507"/>
        </w:trPr>
        <w:tc>
          <w:tcPr>
            <w:tcW w:w="401" w:type="pct"/>
            <w:tcBorders>
              <w:top w:val="nil"/>
              <w:left w:val="single" w:sz="4" w:space="0" w:color="auto"/>
              <w:bottom w:val="single" w:sz="4" w:space="0" w:color="auto"/>
              <w:right w:val="single" w:sz="4" w:space="0" w:color="auto"/>
            </w:tcBorders>
            <w:vAlign w:val="center"/>
            <w:hideMark/>
          </w:tcPr>
          <w:p w14:paraId="2916A737"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w:t>
            </w:r>
          </w:p>
        </w:tc>
        <w:tc>
          <w:tcPr>
            <w:tcW w:w="2296" w:type="pct"/>
            <w:tcBorders>
              <w:top w:val="nil"/>
              <w:left w:val="nil"/>
              <w:bottom w:val="single" w:sz="4" w:space="0" w:color="auto"/>
              <w:right w:val="single" w:sz="4" w:space="0" w:color="auto"/>
            </w:tcBorders>
            <w:vAlign w:val="center"/>
            <w:hideMark/>
          </w:tcPr>
          <w:p w14:paraId="6519BE19"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Đề xuất, kiến nghị</w:t>
            </w:r>
          </w:p>
        </w:tc>
        <w:tc>
          <w:tcPr>
            <w:tcW w:w="556" w:type="pct"/>
            <w:tcBorders>
              <w:top w:val="nil"/>
              <w:left w:val="nil"/>
              <w:bottom w:val="single" w:sz="4" w:space="0" w:color="auto"/>
              <w:right w:val="single" w:sz="4" w:space="0" w:color="auto"/>
            </w:tcBorders>
            <w:vAlign w:val="center"/>
            <w:hideMark/>
          </w:tcPr>
          <w:p w14:paraId="279EAC1C"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0D3D7EA6"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0B305CEE"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6D2EA194" w14:textId="77777777" w:rsidTr="00DC0937">
        <w:trPr>
          <w:trHeight w:val="69"/>
        </w:trPr>
        <w:tc>
          <w:tcPr>
            <w:tcW w:w="401" w:type="pct"/>
            <w:tcBorders>
              <w:top w:val="nil"/>
              <w:left w:val="single" w:sz="4" w:space="0" w:color="auto"/>
              <w:bottom w:val="single" w:sz="4" w:space="0" w:color="auto"/>
              <w:right w:val="single" w:sz="4" w:space="0" w:color="auto"/>
            </w:tcBorders>
            <w:vAlign w:val="center"/>
            <w:hideMark/>
          </w:tcPr>
          <w:p w14:paraId="4CD9125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296" w:type="pct"/>
            <w:tcBorders>
              <w:top w:val="nil"/>
              <w:left w:val="nil"/>
              <w:bottom w:val="single" w:sz="4" w:space="0" w:color="auto"/>
              <w:right w:val="single" w:sz="4" w:space="0" w:color="auto"/>
            </w:tcBorders>
            <w:vAlign w:val="center"/>
            <w:hideMark/>
          </w:tcPr>
          <w:p w14:paraId="3EA06506"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Hoàn thiện, phê duyệt kết quả thống kê đất đai cấp xã</w:t>
            </w:r>
          </w:p>
        </w:tc>
        <w:tc>
          <w:tcPr>
            <w:tcW w:w="556" w:type="pct"/>
            <w:tcBorders>
              <w:top w:val="nil"/>
              <w:left w:val="nil"/>
              <w:bottom w:val="single" w:sz="4" w:space="0" w:color="auto"/>
              <w:right w:val="single" w:sz="4" w:space="0" w:color="auto"/>
            </w:tcBorders>
            <w:vAlign w:val="center"/>
            <w:hideMark/>
          </w:tcPr>
          <w:p w14:paraId="2A50687B"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69C4ED3B"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42CDD344"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65374570" w14:textId="77777777" w:rsidTr="00DC0937">
        <w:trPr>
          <w:trHeight w:val="69"/>
        </w:trPr>
        <w:tc>
          <w:tcPr>
            <w:tcW w:w="401" w:type="pct"/>
            <w:tcBorders>
              <w:top w:val="nil"/>
              <w:left w:val="single" w:sz="4" w:space="0" w:color="auto"/>
              <w:bottom w:val="single" w:sz="4" w:space="0" w:color="auto"/>
              <w:right w:val="single" w:sz="4" w:space="0" w:color="auto"/>
            </w:tcBorders>
            <w:noWrap/>
            <w:vAlign w:val="center"/>
            <w:hideMark/>
          </w:tcPr>
          <w:p w14:paraId="30F9AEB7"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296" w:type="pct"/>
            <w:tcBorders>
              <w:top w:val="nil"/>
              <w:left w:val="nil"/>
              <w:bottom w:val="single" w:sz="4" w:space="0" w:color="auto"/>
              <w:right w:val="single" w:sz="4" w:space="0" w:color="auto"/>
            </w:tcBorders>
            <w:vAlign w:val="bottom"/>
            <w:hideMark/>
          </w:tcPr>
          <w:p w14:paraId="75B0775F" w14:textId="77777777" w:rsidR="0067710E" w:rsidRPr="0067710E" w:rsidRDefault="0067710E" w:rsidP="0067710E">
            <w:pPr>
              <w:keepNext/>
              <w:spacing w:before="40" w:after="40" w:line="300" w:lineRule="exact"/>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In sao và giao nộp kết quả thống kê đất đai theo quy định </w:t>
            </w:r>
          </w:p>
        </w:tc>
        <w:tc>
          <w:tcPr>
            <w:tcW w:w="556" w:type="pct"/>
            <w:tcBorders>
              <w:top w:val="nil"/>
              <w:left w:val="nil"/>
              <w:bottom w:val="single" w:sz="4" w:space="0" w:color="auto"/>
              <w:right w:val="single" w:sz="4" w:space="0" w:color="auto"/>
            </w:tcBorders>
            <w:vAlign w:val="center"/>
            <w:hideMark/>
          </w:tcPr>
          <w:p w14:paraId="0DE07000"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26" w:type="pct"/>
            <w:tcBorders>
              <w:top w:val="nil"/>
              <w:left w:val="nil"/>
              <w:bottom w:val="single" w:sz="4" w:space="0" w:color="auto"/>
              <w:right w:val="single" w:sz="4" w:space="0" w:color="auto"/>
            </w:tcBorders>
            <w:vAlign w:val="center"/>
            <w:hideMark/>
          </w:tcPr>
          <w:p w14:paraId="76356678"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121" w:type="pct"/>
            <w:tcBorders>
              <w:top w:val="nil"/>
              <w:left w:val="nil"/>
              <w:bottom w:val="single" w:sz="4" w:space="0" w:color="auto"/>
              <w:right w:val="single" w:sz="4" w:space="0" w:color="auto"/>
            </w:tcBorders>
            <w:vAlign w:val="center"/>
            <w:hideMark/>
          </w:tcPr>
          <w:p w14:paraId="79A90BD1" w14:textId="77777777" w:rsidR="0067710E" w:rsidRPr="0067710E" w:rsidRDefault="0067710E" w:rsidP="0067710E">
            <w:pPr>
              <w:keepNext/>
              <w:spacing w:before="40" w:after="4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bl>
    <w:p w14:paraId="146FC4EA"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bookmarkStart w:id="20" w:name="_Hlk191477013"/>
      <w:r w:rsidRPr="0067710E">
        <w:rPr>
          <w:rFonts w:ascii="Times New Roman" w:eastAsia="Times New Roman" w:hAnsi="Times New Roman" w:cs="Times New Roman"/>
          <w:b/>
          <w:bCs/>
          <w:sz w:val="28"/>
          <w:szCs w:val="28"/>
        </w:rPr>
        <w:t>Ghi chú:</w:t>
      </w:r>
    </w:p>
    <w:p w14:paraId="1EE1F5B7"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(1) Định mức tại Bảng 1 nêu trên (không bao gồm công việc tại các điểm 2.1, 2.2 và 2.3) tính cho xã trung bình có diện tích bằng 3.000 ha. Khi tính định </w:t>
      </w:r>
      <w:r w:rsidRPr="0067710E">
        <w:rPr>
          <w:rFonts w:ascii="Times New Roman" w:eastAsia="Times New Roman" w:hAnsi="Times New Roman" w:cs="Times New Roman"/>
          <w:sz w:val="28"/>
          <w:szCs w:val="28"/>
        </w:rPr>
        <w:lastRenderedPageBreak/>
        <w:t>mức cho từng xã cụ thể thì căn cứ vào diện tích tự nhiên và mức độ khó khăn thực tế của xã đó để tính theo công thức sau:</w:t>
      </w:r>
    </w:p>
    <w:p w14:paraId="5D9C2381"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M</w:t>
      </w:r>
      <w:r w:rsidRPr="0067710E">
        <w:rPr>
          <w:rFonts w:ascii="Times New Roman" w:eastAsia="Times New Roman" w:hAnsi="Times New Roman" w:cs="Times New Roman"/>
          <w:sz w:val="28"/>
          <w:szCs w:val="28"/>
          <w:vertAlign w:val="subscript"/>
        </w:rPr>
        <w:t>X</w:t>
      </w:r>
      <w:r w:rsidRPr="0067710E">
        <w:rPr>
          <w:rFonts w:ascii="Times New Roman" w:eastAsia="Times New Roman" w:hAnsi="Times New Roman" w:cs="Times New Roman"/>
          <w:sz w:val="28"/>
          <w:szCs w:val="28"/>
        </w:rPr>
        <w:t xml:space="preserve"> = M</w:t>
      </w:r>
      <w:r w:rsidRPr="0067710E">
        <w:rPr>
          <w:rFonts w:ascii="Times New Roman" w:eastAsia="Times New Roman" w:hAnsi="Times New Roman" w:cs="Times New Roman"/>
          <w:sz w:val="28"/>
          <w:szCs w:val="28"/>
          <w:vertAlign w:val="subscript"/>
        </w:rPr>
        <w:t>tbx</w:t>
      </w:r>
      <w:r w:rsidRPr="0067710E">
        <w:rPr>
          <w:rFonts w:ascii="Times New Roman" w:eastAsia="Times New Roman" w:hAnsi="Times New Roman" w:cs="Times New Roman"/>
          <w:sz w:val="28"/>
          <w:szCs w:val="28"/>
        </w:rPr>
        <w:t xml:space="preserve"> x K</w:t>
      </w:r>
      <w:r w:rsidRPr="0067710E">
        <w:rPr>
          <w:rFonts w:ascii="Times New Roman" w:eastAsia="Times New Roman" w:hAnsi="Times New Roman" w:cs="Times New Roman"/>
          <w:sz w:val="28"/>
          <w:szCs w:val="28"/>
          <w:vertAlign w:val="subscript"/>
        </w:rPr>
        <w:t>dtx</w:t>
      </w:r>
      <w:r w:rsidRPr="0067710E">
        <w:rPr>
          <w:rFonts w:ascii="Times New Roman" w:eastAsia="Times New Roman" w:hAnsi="Times New Roman" w:cs="Times New Roman"/>
          <w:sz w:val="28"/>
          <w:szCs w:val="28"/>
        </w:rPr>
        <w:t xml:space="preserve"> x K</w:t>
      </w:r>
      <w:r w:rsidRPr="0067710E">
        <w:rPr>
          <w:rFonts w:ascii="Times New Roman" w:eastAsia="Times New Roman" w:hAnsi="Times New Roman" w:cs="Times New Roman"/>
          <w:sz w:val="28"/>
          <w:szCs w:val="28"/>
          <w:vertAlign w:val="subscript"/>
        </w:rPr>
        <w:t>kv</w:t>
      </w:r>
    </w:p>
    <w:p w14:paraId="4A0AE447"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Trong đó:</w:t>
      </w:r>
    </w:p>
    <w:p w14:paraId="1EE45E86"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X </w:t>
      </w:r>
      <w:r w:rsidRPr="0067710E">
        <w:rPr>
          <w:rFonts w:ascii="Times New Roman" w:eastAsia="Times New Roman" w:hAnsi="Times New Roman" w:cs="Times New Roman"/>
          <w:sz w:val="28"/>
          <w:szCs w:val="28"/>
        </w:rPr>
        <w:t>là mức lao động của xã cần tính;</w:t>
      </w:r>
    </w:p>
    <w:p w14:paraId="3A0AEF48"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tbx </w:t>
      </w:r>
      <w:r w:rsidRPr="0067710E">
        <w:rPr>
          <w:rFonts w:ascii="Times New Roman" w:eastAsia="Times New Roman" w:hAnsi="Times New Roman" w:cs="Times New Roman"/>
          <w:sz w:val="28"/>
          <w:szCs w:val="28"/>
        </w:rPr>
        <w:t>là mức lao động của xã trung bình;</w:t>
      </w:r>
    </w:p>
    <w:p w14:paraId="508A6443"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K</w:t>
      </w:r>
      <w:r w:rsidRPr="0067710E">
        <w:rPr>
          <w:rFonts w:ascii="Times New Roman" w:eastAsia="Times New Roman" w:hAnsi="Times New Roman" w:cs="Times New Roman"/>
          <w:sz w:val="28"/>
          <w:szCs w:val="28"/>
          <w:vertAlign w:val="subscript"/>
        </w:rPr>
        <w:t xml:space="preserve">dtx </w:t>
      </w:r>
      <w:r w:rsidRPr="0067710E">
        <w:rPr>
          <w:rFonts w:ascii="Times New Roman" w:eastAsia="Times New Roman" w:hAnsi="Times New Roman" w:cs="Times New Roman"/>
          <w:sz w:val="28"/>
          <w:szCs w:val="28"/>
        </w:rPr>
        <w:t>hệ số quy mô diện tích cấp xã (được xác định theo khoản 1 Điều 5 Phần I của tập định mức);</w:t>
      </w:r>
    </w:p>
    <w:p w14:paraId="683546A3" w14:textId="77777777" w:rsidR="0067710E" w:rsidRPr="0067710E" w:rsidRDefault="0067710E" w:rsidP="0067710E">
      <w:pPr>
        <w:keepNext/>
        <w:spacing w:before="100" w:after="0" w:line="32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K</w:t>
      </w:r>
      <w:r w:rsidRPr="0067710E">
        <w:rPr>
          <w:rFonts w:ascii="Times New Roman" w:eastAsia="Times New Roman" w:hAnsi="Times New Roman" w:cs="Times New Roman"/>
          <w:sz w:val="28"/>
          <w:szCs w:val="28"/>
          <w:vertAlign w:val="subscript"/>
        </w:rPr>
        <w:t xml:space="preserve">kv </w:t>
      </w:r>
      <w:r w:rsidRPr="0067710E">
        <w:rPr>
          <w:rFonts w:ascii="Times New Roman" w:eastAsia="Times New Roman" w:hAnsi="Times New Roman" w:cs="Times New Roman"/>
          <w:sz w:val="28"/>
          <w:szCs w:val="28"/>
        </w:rPr>
        <w:t>là hệ số điều chỉnh khu vực (được xác định theo khoản 2 Điều 5 Phần I của tập định mức).</w:t>
      </w:r>
    </w:p>
    <w:p w14:paraId="5EE3D56C" w14:textId="77777777" w:rsidR="0067710E" w:rsidRPr="0067710E" w:rsidRDefault="0067710E" w:rsidP="0067710E">
      <w:pPr>
        <w:keepNext/>
        <w:spacing w:before="10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(2) Định mức tại điểm 2.1, 2.2 và 2.3 Bảng 1 tính cho 16 khoanh/xã có biến động về hình thể, loại đất, loại đối tượng sử dụng đất và đối tượng quản lý đất cần thống kê. Trường hợp xã có mức độ biến động lớn hơn hoặc nhỏ hơn 16 khoanh </w:t>
      </w:r>
      <w:r w:rsidRPr="0067710E">
        <w:rPr>
          <w:rFonts w:ascii="Times New Roman" w:eastAsia="Times New Roman" w:hAnsi="Times New Roman" w:cs="Times New Roman"/>
          <w:sz w:val="28"/>
          <w:szCs w:val="28"/>
        </w:rPr>
        <w:lastRenderedPageBreak/>
        <w:t xml:space="preserve">thì lấy mức tính cho một khoanh x số lượng khoanh đất có biến động trên địa bàn xã, phường. </w:t>
      </w:r>
    </w:p>
    <w:p w14:paraId="657F73E3"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b/>
          <w:bCs/>
          <w:sz w:val="28"/>
          <w:szCs w:val="26"/>
        </w:rPr>
      </w:pPr>
      <w:bookmarkStart w:id="21" w:name="_Toc213230597"/>
      <w:bookmarkEnd w:id="20"/>
      <w:r w:rsidRPr="0067710E">
        <w:rPr>
          <w:rFonts w:ascii="Times New Roman" w:eastAsia="Times New Roman" w:hAnsi="Times New Roman" w:cs="Times New Roman"/>
          <w:b/>
          <w:bCs/>
          <w:sz w:val="28"/>
          <w:szCs w:val="26"/>
        </w:rPr>
        <w:t>Điều 9. Định mức dụng cụ</w:t>
      </w:r>
      <w:bookmarkEnd w:id="21"/>
    </w:p>
    <w:p w14:paraId="658DBBA1"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119"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3486"/>
        <w:gridCol w:w="1473"/>
        <w:gridCol w:w="1492"/>
        <w:gridCol w:w="2057"/>
      </w:tblGrid>
      <w:tr w:rsidR="0067710E" w:rsidRPr="0067710E" w14:paraId="69D119E3" w14:textId="77777777" w:rsidTr="00DC0937">
        <w:trPr>
          <w:tblHeader/>
        </w:trPr>
        <w:tc>
          <w:tcPr>
            <w:tcW w:w="40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640C79"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18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3F3088"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dụng cụ</w:t>
            </w:r>
          </w:p>
        </w:tc>
        <w:tc>
          <w:tcPr>
            <w:tcW w:w="7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35C28C"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8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755956"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Thời hạn</w:t>
            </w:r>
            <w:r w:rsidRPr="0067710E">
              <w:rPr>
                <w:rFonts w:ascii="Times New Roman" w:eastAsia="Times New Roman" w:hAnsi="Times New Roman" w:cs="Times New Roman"/>
                <w:sz w:val="24"/>
                <w:szCs w:val="24"/>
              </w:rPr>
              <w:t xml:space="preserve"> (tháng)</w:t>
            </w:r>
          </w:p>
        </w:tc>
        <w:tc>
          <w:tcPr>
            <w:tcW w:w="11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F12855"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w:t>
            </w:r>
          </w:p>
          <w:p w14:paraId="7CA53AE3"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(Ca/xã)</w:t>
            </w:r>
          </w:p>
        </w:tc>
      </w:tr>
      <w:tr w:rsidR="0067710E" w:rsidRPr="0067710E" w14:paraId="2BC8FB7A"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DB0A62"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2A212E"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479170"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A36A93"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C7107"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58,95</w:t>
            </w:r>
          </w:p>
        </w:tc>
      </w:tr>
      <w:tr w:rsidR="0067710E" w:rsidRPr="0067710E" w14:paraId="2EDD7D80"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643A4E"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1DAB03"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6626A"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A4B8E"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178A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58,95</w:t>
            </w:r>
          </w:p>
        </w:tc>
      </w:tr>
      <w:tr w:rsidR="0067710E" w:rsidRPr="0067710E" w14:paraId="51E6E3F1"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245625"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097739"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Tủ để tài liệu</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2F9EE0"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EEC7B3"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6FED14"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58,95</w:t>
            </w:r>
          </w:p>
        </w:tc>
      </w:tr>
      <w:tr w:rsidR="0067710E" w:rsidRPr="0067710E" w14:paraId="3DCBBFB1"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C37FED"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0F65BC"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ED7CE"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69D300"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D086AF"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19,65</w:t>
            </w:r>
          </w:p>
        </w:tc>
      </w:tr>
      <w:tr w:rsidR="0067710E" w:rsidRPr="0067710E" w14:paraId="2713C80C"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85B427"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5D279E"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59E02"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4B82C0"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E3D94B"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19,65</w:t>
            </w:r>
          </w:p>
        </w:tc>
      </w:tr>
      <w:tr w:rsidR="0067710E" w:rsidRPr="0067710E" w14:paraId="1A07EC1A"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EE37DF"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E232BE"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15681"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03E2C"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FDF76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19,65</w:t>
            </w:r>
          </w:p>
        </w:tc>
      </w:tr>
      <w:tr w:rsidR="0067710E" w:rsidRPr="0067710E" w14:paraId="3061912D"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F96D33"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DF0981"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 kW</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C7ABF"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7DC5E9"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E2AE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19,65</w:t>
            </w:r>
          </w:p>
        </w:tc>
      </w:tr>
      <w:tr w:rsidR="0067710E" w:rsidRPr="0067710E" w14:paraId="5806C841"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0B4557"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6FD3DB"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F2358"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9BB5F1"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FC9A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23,58</w:t>
            </w:r>
          </w:p>
        </w:tc>
      </w:tr>
      <w:tr w:rsidR="0067710E" w:rsidRPr="0067710E" w14:paraId="2A0685ED" w14:textId="77777777" w:rsidTr="00DC0937">
        <w:tblPrEx>
          <w:tblBorders>
            <w:top w:val="none" w:sz="0" w:space="0" w:color="auto"/>
            <w:bottom w:val="none" w:sz="0" w:space="0" w:color="auto"/>
            <w:insideH w:val="none" w:sz="0" w:space="0" w:color="auto"/>
            <w:insideV w:val="none" w:sz="0" w:space="0" w:color="auto"/>
          </w:tblBorders>
        </w:tblPrEx>
        <w:tc>
          <w:tcPr>
            <w:tcW w:w="40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3D4A3F"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9</w:t>
            </w:r>
          </w:p>
        </w:tc>
        <w:tc>
          <w:tcPr>
            <w:tcW w:w="188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560431" w14:textId="77777777" w:rsidR="0067710E" w:rsidRPr="0067710E" w:rsidRDefault="0067710E" w:rsidP="0067710E">
            <w:pPr>
              <w:keepNext/>
              <w:spacing w:before="40" w:after="40" w:line="300" w:lineRule="exact"/>
              <w:ind w:firstLine="190"/>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7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EB9334"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7B3611"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1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5ED8A"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eastAsia="vi-VN"/>
              </w:rPr>
              <w:t>29,71</w:t>
            </w:r>
          </w:p>
        </w:tc>
      </w:tr>
    </w:tbl>
    <w:p w14:paraId="574C90D1"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b/>
          <w:bCs/>
          <w:sz w:val="28"/>
          <w:szCs w:val="26"/>
        </w:rPr>
      </w:pPr>
      <w:bookmarkStart w:id="22" w:name="_Toc213230598"/>
      <w:r w:rsidRPr="0067710E">
        <w:rPr>
          <w:rFonts w:ascii="Times New Roman" w:eastAsia="Times New Roman" w:hAnsi="Times New Roman" w:cs="Times New Roman"/>
          <w:b/>
          <w:bCs/>
          <w:sz w:val="28"/>
          <w:szCs w:val="26"/>
        </w:rPr>
        <w:t>Điều 10. Định mức thiết bị</w:t>
      </w:r>
      <w:bookmarkEnd w:id="22"/>
    </w:p>
    <w:p w14:paraId="2F5C7E5A"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3040"/>
        <w:gridCol w:w="1282"/>
        <w:gridCol w:w="1301"/>
        <w:gridCol w:w="1301"/>
        <w:gridCol w:w="1830"/>
      </w:tblGrid>
      <w:tr w:rsidR="0067710E" w:rsidRPr="0067710E" w14:paraId="65C31C40" w14:textId="77777777" w:rsidTr="00DC0937">
        <w:trPr>
          <w:trHeight w:val="614"/>
          <w:tblHeader/>
        </w:trPr>
        <w:tc>
          <w:tcPr>
            <w:tcW w:w="349" w:type="pct"/>
            <w:tcMar>
              <w:top w:w="0" w:type="dxa"/>
              <w:left w:w="0" w:type="dxa"/>
              <w:bottom w:w="0" w:type="dxa"/>
              <w:right w:w="0" w:type="dxa"/>
            </w:tcMar>
            <w:vAlign w:val="center"/>
          </w:tcPr>
          <w:p w14:paraId="0A680B61"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1615" w:type="pct"/>
            <w:tcMar>
              <w:top w:w="0" w:type="dxa"/>
              <w:left w:w="0" w:type="dxa"/>
              <w:bottom w:w="0" w:type="dxa"/>
              <w:right w:w="0" w:type="dxa"/>
            </w:tcMar>
            <w:vAlign w:val="center"/>
          </w:tcPr>
          <w:p w14:paraId="5489430E" w14:textId="77777777" w:rsidR="0067710E" w:rsidRPr="0067710E" w:rsidRDefault="0067710E" w:rsidP="0067710E">
            <w:pPr>
              <w:keepNext/>
              <w:spacing w:before="40" w:after="40" w:line="300" w:lineRule="exact"/>
              <w:ind w:firstLine="159"/>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thiết bị</w:t>
            </w:r>
          </w:p>
        </w:tc>
        <w:tc>
          <w:tcPr>
            <w:tcW w:w="681" w:type="pct"/>
            <w:tcMar>
              <w:top w:w="0" w:type="dxa"/>
              <w:left w:w="0" w:type="dxa"/>
              <w:bottom w:w="0" w:type="dxa"/>
              <w:right w:w="0" w:type="dxa"/>
            </w:tcMar>
            <w:vAlign w:val="center"/>
          </w:tcPr>
          <w:p w14:paraId="30DE607B"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691" w:type="pct"/>
          </w:tcPr>
          <w:p w14:paraId="5E2813D7"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Thời hạn </w:t>
            </w:r>
            <w:r w:rsidRPr="0067710E">
              <w:rPr>
                <w:rFonts w:ascii="Times New Roman" w:eastAsia="Times New Roman" w:hAnsi="Times New Roman" w:cs="Times New Roman"/>
                <w:sz w:val="24"/>
                <w:szCs w:val="24"/>
              </w:rPr>
              <w:t>(tháng)</w:t>
            </w:r>
          </w:p>
        </w:tc>
        <w:tc>
          <w:tcPr>
            <w:tcW w:w="691" w:type="pct"/>
            <w:tcMar>
              <w:top w:w="0" w:type="dxa"/>
              <w:left w:w="0" w:type="dxa"/>
              <w:bottom w:w="0" w:type="dxa"/>
              <w:right w:w="0" w:type="dxa"/>
            </w:tcMar>
            <w:vAlign w:val="center"/>
          </w:tcPr>
          <w:p w14:paraId="428E120C"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Công suất</w:t>
            </w:r>
            <w:r w:rsidRPr="0067710E">
              <w:rPr>
                <w:rFonts w:ascii="Times New Roman" w:eastAsia="Times New Roman" w:hAnsi="Times New Roman" w:cs="Times New Roman"/>
                <w:sz w:val="24"/>
                <w:szCs w:val="24"/>
              </w:rPr>
              <w:t xml:space="preserve"> (kw/h)</w:t>
            </w:r>
          </w:p>
        </w:tc>
        <w:tc>
          <w:tcPr>
            <w:tcW w:w="972" w:type="pct"/>
            <w:tcMar>
              <w:top w:w="0" w:type="dxa"/>
              <w:left w:w="0" w:type="dxa"/>
              <w:bottom w:w="0" w:type="dxa"/>
              <w:right w:w="0" w:type="dxa"/>
            </w:tcMar>
            <w:vAlign w:val="center"/>
          </w:tcPr>
          <w:p w14:paraId="5F572243"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mức</w:t>
            </w:r>
          </w:p>
          <w:p w14:paraId="2CCA3E41" w14:textId="77777777" w:rsidR="0067710E" w:rsidRPr="0067710E" w:rsidRDefault="0067710E" w:rsidP="0067710E">
            <w:pPr>
              <w:keepNext/>
              <w:spacing w:before="40" w:after="40" w:line="30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(Ca/xã)</w:t>
            </w:r>
          </w:p>
        </w:tc>
      </w:tr>
      <w:tr w:rsidR="0067710E" w:rsidRPr="0067710E" w14:paraId="060D9528" w14:textId="77777777" w:rsidTr="00DC0937">
        <w:trPr>
          <w:trHeight w:val="434"/>
        </w:trPr>
        <w:tc>
          <w:tcPr>
            <w:tcW w:w="349" w:type="pct"/>
            <w:tcMar>
              <w:top w:w="0" w:type="dxa"/>
              <w:left w:w="0" w:type="dxa"/>
              <w:bottom w:w="0" w:type="dxa"/>
              <w:right w:w="0" w:type="dxa"/>
            </w:tcMar>
            <w:vAlign w:val="center"/>
          </w:tcPr>
          <w:p w14:paraId="091FBEE3"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615" w:type="pct"/>
            <w:tcMar>
              <w:top w:w="0" w:type="dxa"/>
              <w:left w:w="0" w:type="dxa"/>
              <w:bottom w:w="0" w:type="dxa"/>
              <w:right w:w="0" w:type="dxa"/>
            </w:tcMar>
            <w:vAlign w:val="center"/>
          </w:tcPr>
          <w:p w14:paraId="21EAB2B4"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A4</w:t>
            </w:r>
          </w:p>
        </w:tc>
        <w:tc>
          <w:tcPr>
            <w:tcW w:w="681" w:type="pct"/>
            <w:tcMar>
              <w:top w:w="0" w:type="dxa"/>
              <w:left w:w="0" w:type="dxa"/>
              <w:bottom w:w="0" w:type="dxa"/>
              <w:right w:w="0" w:type="dxa"/>
            </w:tcMar>
            <w:vAlign w:val="center"/>
          </w:tcPr>
          <w:p w14:paraId="43D66B9F"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91" w:type="pct"/>
            <w:vAlign w:val="center"/>
          </w:tcPr>
          <w:p w14:paraId="13EB9080"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691" w:type="pct"/>
            <w:tcMar>
              <w:top w:w="0" w:type="dxa"/>
              <w:left w:w="0" w:type="dxa"/>
              <w:bottom w:w="0" w:type="dxa"/>
              <w:right w:w="0" w:type="dxa"/>
            </w:tcMar>
            <w:vAlign w:val="center"/>
          </w:tcPr>
          <w:p w14:paraId="4F133AE4"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0,35</w:t>
            </w:r>
          </w:p>
        </w:tc>
        <w:tc>
          <w:tcPr>
            <w:tcW w:w="972" w:type="pct"/>
            <w:tcMar>
              <w:top w:w="0" w:type="dxa"/>
              <w:left w:w="0" w:type="dxa"/>
              <w:bottom w:w="0" w:type="dxa"/>
              <w:right w:w="0" w:type="dxa"/>
            </w:tcMar>
            <w:vAlign w:val="center"/>
          </w:tcPr>
          <w:p w14:paraId="2FC7261B"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0,9</w:t>
            </w:r>
          </w:p>
        </w:tc>
      </w:tr>
      <w:tr w:rsidR="0067710E" w:rsidRPr="0067710E" w14:paraId="26943852" w14:textId="77777777" w:rsidTr="00DC0937">
        <w:trPr>
          <w:trHeight w:val="434"/>
        </w:trPr>
        <w:tc>
          <w:tcPr>
            <w:tcW w:w="349" w:type="pct"/>
            <w:tcMar>
              <w:top w:w="0" w:type="dxa"/>
              <w:left w:w="0" w:type="dxa"/>
              <w:bottom w:w="0" w:type="dxa"/>
              <w:right w:w="0" w:type="dxa"/>
            </w:tcMar>
            <w:vAlign w:val="center"/>
          </w:tcPr>
          <w:p w14:paraId="521FCD9D"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615" w:type="pct"/>
            <w:tcMar>
              <w:top w:w="0" w:type="dxa"/>
              <w:left w:w="0" w:type="dxa"/>
              <w:bottom w:w="0" w:type="dxa"/>
              <w:right w:w="0" w:type="dxa"/>
            </w:tcMar>
            <w:vAlign w:val="center"/>
          </w:tcPr>
          <w:p w14:paraId="291FCEB6"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A3</w:t>
            </w:r>
          </w:p>
        </w:tc>
        <w:tc>
          <w:tcPr>
            <w:tcW w:w="681" w:type="pct"/>
            <w:tcMar>
              <w:top w:w="0" w:type="dxa"/>
              <w:left w:w="0" w:type="dxa"/>
              <w:bottom w:w="0" w:type="dxa"/>
              <w:right w:w="0" w:type="dxa"/>
            </w:tcMar>
            <w:vAlign w:val="center"/>
          </w:tcPr>
          <w:p w14:paraId="4449EB51"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91" w:type="pct"/>
            <w:vAlign w:val="center"/>
          </w:tcPr>
          <w:p w14:paraId="62D55C0A"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691" w:type="pct"/>
            <w:tcMar>
              <w:top w:w="0" w:type="dxa"/>
              <w:left w:w="0" w:type="dxa"/>
              <w:bottom w:w="0" w:type="dxa"/>
              <w:right w:w="0" w:type="dxa"/>
            </w:tcMar>
            <w:vAlign w:val="center"/>
          </w:tcPr>
          <w:p w14:paraId="2E38CEC4"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972" w:type="pct"/>
            <w:tcMar>
              <w:top w:w="0" w:type="dxa"/>
              <w:left w:w="0" w:type="dxa"/>
              <w:bottom w:w="0" w:type="dxa"/>
              <w:right w:w="0" w:type="dxa"/>
            </w:tcMar>
            <w:vAlign w:val="center"/>
          </w:tcPr>
          <w:p w14:paraId="5460F497"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0,45</w:t>
            </w:r>
          </w:p>
        </w:tc>
      </w:tr>
      <w:tr w:rsidR="0067710E" w:rsidRPr="0067710E" w14:paraId="5B80A3B5" w14:textId="77777777" w:rsidTr="00DC0937">
        <w:trPr>
          <w:trHeight w:val="434"/>
        </w:trPr>
        <w:tc>
          <w:tcPr>
            <w:tcW w:w="349" w:type="pct"/>
            <w:tcMar>
              <w:top w:w="0" w:type="dxa"/>
              <w:left w:w="0" w:type="dxa"/>
              <w:bottom w:w="0" w:type="dxa"/>
              <w:right w:w="0" w:type="dxa"/>
            </w:tcMar>
            <w:vAlign w:val="center"/>
          </w:tcPr>
          <w:p w14:paraId="1F41781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615" w:type="pct"/>
            <w:tcMar>
              <w:top w:w="0" w:type="dxa"/>
              <w:left w:w="0" w:type="dxa"/>
              <w:bottom w:w="0" w:type="dxa"/>
              <w:right w:w="0" w:type="dxa"/>
            </w:tcMar>
            <w:vAlign w:val="center"/>
          </w:tcPr>
          <w:p w14:paraId="2DA9873D"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 để bàn</w:t>
            </w:r>
          </w:p>
        </w:tc>
        <w:tc>
          <w:tcPr>
            <w:tcW w:w="681" w:type="pct"/>
            <w:tcMar>
              <w:top w:w="0" w:type="dxa"/>
              <w:left w:w="0" w:type="dxa"/>
              <w:bottom w:w="0" w:type="dxa"/>
              <w:right w:w="0" w:type="dxa"/>
            </w:tcMar>
            <w:vAlign w:val="center"/>
          </w:tcPr>
          <w:p w14:paraId="5BB60A6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91" w:type="pct"/>
            <w:vAlign w:val="center"/>
          </w:tcPr>
          <w:p w14:paraId="71BAB436"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691" w:type="pct"/>
            <w:tcMar>
              <w:top w:w="0" w:type="dxa"/>
              <w:left w:w="0" w:type="dxa"/>
              <w:bottom w:w="0" w:type="dxa"/>
              <w:right w:w="0" w:type="dxa"/>
            </w:tcMar>
            <w:vAlign w:val="center"/>
          </w:tcPr>
          <w:p w14:paraId="22A079C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972" w:type="pct"/>
            <w:tcMar>
              <w:top w:w="0" w:type="dxa"/>
              <w:left w:w="0" w:type="dxa"/>
              <w:bottom w:w="0" w:type="dxa"/>
              <w:right w:w="0" w:type="dxa"/>
            </w:tcMar>
            <w:vAlign w:val="center"/>
          </w:tcPr>
          <w:p w14:paraId="016D5C75"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58,95</w:t>
            </w:r>
          </w:p>
        </w:tc>
      </w:tr>
      <w:tr w:rsidR="0067710E" w:rsidRPr="0067710E" w14:paraId="5515BD6F" w14:textId="77777777" w:rsidTr="00DC0937">
        <w:trPr>
          <w:trHeight w:val="434"/>
        </w:trPr>
        <w:tc>
          <w:tcPr>
            <w:tcW w:w="349" w:type="pct"/>
            <w:tcMar>
              <w:top w:w="0" w:type="dxa"/>
              <w:left w:w="0" w:type="dxa"/>
              <w:bottom w:w="0" w:type="dxa"/>
              <w:right w:w="0" w:type="dxa"/>
            </w:tcMar>
            <w:vAlign w:val="center"/>
          </w:tcPr>
          <w:p w14:paraId="7115413A"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615" w:type="pct"/>
            <w:tcMar>
              <w:top w:w="0" w:type="dxa"/>
              <w:left w:w="0" w:type="dxa"/>
              <w:bottom w:w="0" w:type="dxa"/>
              <w:right w:w="0" w:type="dxa"/>
            </w:tcMar>
            <w:vAlign w:val="center"/>
          </w:tcPr>
          <w:p w14:paraId="577437A5"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681" w:type="pct"/>
            <w:tcMar>
              <w:top w:w="0" w:type="dxa"/>
              <w:left w:w="0" w:type="dxa"/>
              <w:bottom w:w="0" w:type="dxa"/>
              <w:right w:w="0" w:type="dxa"/>
            </w:tcMar>
            <w:vAlign w:val="center"/>
          </w:tcPr>
          <w:p w14:paraId="20878C3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91" w:type="pct"/>
            <w:vAlign w:val="center"/>
          </w:tcPr>
          <w:p w14:paraId="0B1BA4BB"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691" w:type="pct"/>
            <w:tcMar>
              <w:top w:w="0" w:type="dxa"/>
              <w:left w:w="0" w:type="dxa"/>
              <w:bottom w:w="0" w:type="dxa"/>
              <w:right w:w="0" w:type="dxa"/>
            </w:tcMar>
            <w:vAlign w:val="center"/>
          </w:tcPr>
          <w:p w14:paraId="3E8B3F9F"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972" w:type="pct"/>
            <w:tcMar>
              <w:top w:w="0" w:type="dxa"/>
              <w:left w:w="0" w:type="dxa"/>
              <w:bottom w:w="0" w:type="dxa"/>
              <w:right w:w="0" w:type="dxa"/>
            </w:tcMar>
            <w:vAlign w:val="center"/>
          </w:tcPr>
          <w:p w14:paraId="7F149E9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19,65</w:t>
            </w:r>
          </w:p>
        </w:tc>
      </w:tr>
      <w:tr w:rsidR="0067710E" w:rsidRPr="0067710E" w14:paraId="6676419F" w14:textId="77777777" w:rsidTr="00DC0937">
        <w:trPr>
          <w:trHeight w:val="434"/>
        </w:trPr>
        <w:tc>
          <w:tcPr>
            <w:tcW w:w="349" w:type="pct"/>
            <w:tcMar>
              <w:top w:w="0" w:type="dxa"/>
              <w:left w:w="0" w:type="dxa"/>
              <w:bottom w:w="0" w:type="dxa"/>
              <w:right w:w="0" w:type="dxa"/>
            </w:tcMar>
            <w:vAlign w:val="center"/>
          </w:tcPr>
          <w:p w14:paraId="3E11216B"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615" w:type="pct"/>
            <w:tcMar>
              <w:top w:w="0" w:type="dxa"/>
              <w:left w:w="0" w:type="dxa"/>
              <w:bottom w:w="0" w:type="dxa"/>
              <w:right w:w="0" w:type="dxa"/>
            </w:tcMar>
            <w:vAlign w:val="center"/>
          </w:tcPr>
          <w:p w14:paraId="323BD466"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photocopy</w:t>
            </w:r>
          </w:p>
        </w:tc>
        <w:tc>
          <w:tcPr>
            <w:tcW w:w="681" w:type="pct"/>
            <w:tcMar>
              <w:top w:w="0" w:type="dxa"/>
              <w:left w:w="0" w:type="dxa"/>
              <w:bottom w:w="0" w:type="dxa"/>
              <w:right w:w="0" w:type="dxa"/>
            </w:tcMar>
            <w:vAlign w:val="center"/>
          </w:tcPr>
          <w:p w14:paraId="3C500E51"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91" w:type="pct"/>
            <w:vAlign w:val="center"/>
          </w:tcPr>
          <w:p w14:paraId="66421B48"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691" w:type="pct"/>
            <w:tcMar>
              <w:top w:w="0" w:type="dxa"/>
              <w:left w:w="0" w:type="dxa"/>
              <w:bottom w:w="0" w:type="dxa"/>
              <w:right w:w="0" w:type="dxa"/>
            </w:tcMar>
            <w:vAlign w:val="center"/>
          </w:tcPr>
          <w:p w14:paraId="111D7B8A"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c>
          <w:tcPr>
            <w:tcW w:w="972" w:type="pct"/>
            <w:tcMar>
              <w:top w:w="0" w:type="dxa"/>
              <w:left w:w="0" w:type="dxa"/>
              <w:bottom w:w="0" w:type="dxa"/>
              <w:right w:w="0" w:type="dxa"/>
            </w:tcMar>
            <w:vAlign w:val="center"/>
          </w:tcPr>
          <w:p w14:paraId="33192391"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0,9</w:t>
            </w:r>
          </w:p>
        </w:tc>
      </w:tr>
      <w:tr w:rsidR="0067710E" w:rsidRPr="0067710E" w14:paraId="63235B46" w14:textId="77777777" w:rsidTr="00DC0937">
        <w:trPr>
          <w:trHeight w:val="434"/>
        </w:trPr>
        <w:tc>
          <w:tcPr>
            <w:tcW w:w="349" w:type="pct"/>
            <w:tcMar>
              <w:top w:w="0" w:type="dxa"/>
              <w:left w:w="0" w:type="dxa"/>
              <w:bottom w:w="0" w:type="dxa"/>
              <w:right w:w="0" w:type="dxa"/>
            </w:tcMar>
            <w:vAlign w:val="center"/>
          </w:tcPr>
          <w:p w14:paraId="61C069B2"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615" w:type="pct"/>
            <w:tcMar>
              <w:top w:w="0" w:type="dxa"/>
              <w:left w:w="0" w:type="dxa"/>
              <w:bottom w:w="0" w:type="dxa"/>
              <w:right w:w="0" w:type="dxa"/>
            </w:tcMar>
            <w:vAlign w:val="center"/>
          </w:tcPr>
          <w:p w14:paraId="2DA3B1F3" w14:textId="77777777" w:rsidR="0067710E" w:rsidRPr="0067710E" w:rsidRDefault="0067710E" w:rsidP="0067710E">
            <w:pPr>
              <w:keepNext/>
              <w:spacing w:before="40" w:after="4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681" w:type="pct"/>
            <w:tcMar>
              <w:top w:w="0" w:type="dxa"/>
              <w:left w:w="0" w:type="dxa"/>
              <w:bottom w:w="0" w:type="dxa"/>
              <w:right w:w="0" w:type="dxa"/>
            </w:tcMar>
            <w:vAlign w:val="center"/>
          </w:tcPr>
          <w:p w14:paraId="7BEE7A69"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691" w:type="pct"/>
            <w:vAlign w:val="center"/>
          </w:tcPr>
          <w:p w14:paraId="06DB04C3"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p>
        </w:tc>
        <w:tc>
          <w:tcPr>
            <w:tcW w:w="691" w:type="pct"/>
            <w:tcMar>
              <w:top w:w="0" w:type="dxa"/>
              <w:left w:w="0" w:type="dxa"/>
              <w:bottom w:w="0" w:type="dxa"/>
              <w:right w:w="0" w:type="dxa"/>
            </w:tcMar>
            <w:vAlign w:val="center"/>
          </w:tcPr>
          <w:p w14:paraId="1B524EA3"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p>
        </w:tc>
        <w:tc>
          <w:tcPr>
            <w:tcW w:w="972" w:type="pct"/>
            <w:tcMar>
              <w:top w:w="0" w:type="dxa"/>
              <w:left w:w="0" w:type="dxa"/>
              <w:bottom w:w="0" w:type="dxa"/>
              <w:right w:w="0" w:type="dxa"/>
            </w:tcMar>
            <w:vAlign w:val="center"/>
          </w:tcPr>
          <w:p w14:paraId="3F9F739E"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lang w:eastAsia="vi-VN"/>
              </w:rPr>
              <w:t>396,34</w:t>
            </w:r>
          </w:p>
        </w:tc>
      </w:tr>
    </w:tbl>
    <w:p w14:paraId="5E717554"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b/>
          <w:bCs/>
          <w:sz w:val="28"/>
          <w:szCs w:val="26"/>
        </w:rPr>
      </w:pPr>
      <w:bookmarkStart w:id="23" w:name="_Toc213230599"/>
      <w:r w:rsidRPr="0067710E">
        <w:rPr>
          <w:rFonts w:ascii="Times New Roman" w:eastAsia="Times New Roman" w:hAnsi="Times New Roman" w:cs="Times New Roman"/>
          <w:b/>
          <w:bCs/>
          <w:sz w:val="28"/>
          <w:szCs w:val="26"/>
        </w:rPr>
        <w:t>Điều 11. Định mức vật liệu</w:t>
      </w:r>
      <w:bookmarkEnd w:id="23"/>
    </w:p>
    <w:p w14:paraId="41AEFCBE"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119" w:type="pct"/>
        <w:tblBorders>
          <w:top w:val="nil"/>
          <w:bottom w:val="nil"/>
          <w:insideH w:val="nil"/>
          <w:insideV w:val="nil"/>
        </w:tblBorders>
        <w:tblCellMar>
          <w:left w:w="0" w:type="dxa"/>
          <w:right w:w="0" w:type="dxa"/>
        </w:tblCellMar>
        <w:tblLook w:val="04A0" w:firstRow="1" w:lastRow="0" w:firstColumn="1" w:lastColumn="0" w:noHBand="0" w:noVBand="1"/>
      </w:tblPr>
      <w:tblGrid>
        <w:gridCol w:w="756"/>
        <w:gridCol w:w="4908"/>
        <w:gridCol w:w="1553"/>
        <w:gridCol w:w="2050"/>
      </w:tblGrid>
      <w:tr w:rsidR="0067710E" w:rsidRPr="0067710E" w14:paraId="39E7F1E3" w14:textId="77777777" w:rsidTr="00DC0937">
        <w:trPr>
          <w:tblHeader/>
        </w:trPr>
        <w:tc>
          <w:tcPr>
            <w:tcW w:w="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22EE12"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lastRenderedPageBreak/>
              <w:t>STT</w:t>
            </w:r>
          </w:p>
        </w:tc>
        <w:tc>
          <w:tcPr>
            <w:tcW w:w="26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141BB4"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vật liệu</w:t>
            </w:r>
          </w:p>
        </w:tc>
        <w:tc>
          <w:tcPr>
            <w:tcW w:w="8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77A945"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110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A5B6F2"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w:t>
            </w:r>
          </w:p>
          <w:p w14:paraId="37685DEC"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sz w:val="24"/>
                <w:szCs w:val="24"/>
                <w:lang w:val="vi-VN"/>
              </w:rPr>
              <w:t xml:space="preserve">Tính cho 1 </w:t>
            </w:r>
            <w:r w:rsidRPr="0067710E">
              <w:rPr>
                <w:rFonts w:ascii="Times New Roman" w:eastAsia="Times New Roman" w:hAnsi="Times New Roman" w:cs="Times New Roman"/>
                <w:sz w:val="24"/>
                <w:szCs w:val="24"/>
              </w:rPr>
              <w:t>xã)</w:t>
            </w:r>
          </w:p>
        </w:tc>
      </w:tr>
      <w:tr w:rsidR="0067710E" w:rsidRPr="0067710E" w14:paraId="222F376F"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37726D"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6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2D74B8"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A4 Laser</w:t>
            </w:r>
          </w:p>
        </w:tc>
        <w:tc>
          <w:tcPr>
            <w:tcW w:w="8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3AEBB"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1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30763"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r>
      <w:tr w:rsidR="0067710E" w:rsidRPr="0067710E" w14:paraId="3E4EEB13"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6E685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6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A5318A"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A3 Laser</w:t>
            </w:r>
          </w:p>
        </w:tc>
        <w:tc>
          <w:tcPr>
            <w:tcW w:w="8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A387F"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1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6574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r>
      <w:tr w:rsidR="0067710E" w:rsidRPr="0067710E" w14:paraId="73177F03"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9D1F3A"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64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C3E06B"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photocopy</w:t>
            </w:r>
          </w:p>
        </w:tc>
        <w:tc>
          <w:tcPr>
            <w:tcW w:w="8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53586"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1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63288D"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0,15</w:t>
            </w:r>
          </w:p>
        </w:tc>
      </w:tr>
      <w:tr w:rsidR="0067710E" w:rsidRPr="0067710E" w14:paraId="0DADEDDF"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67709577"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648"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6522EE57"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83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81E5FF8"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110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05450D6"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2,00</w:t>
            </w:r>
          </w:p>
        </w:tc>
      </w:tr>
      <w:tr w:rsidR="0067710E" w:rsidRPr="0067710E" w14:paraId="5F5B7611"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48B4C77"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6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0163DF"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83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613868"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110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3BDB1D1"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3,00</w:t>
            </w:r>
          </w:p>
        </w:tc>
      </w:tr>
      <w:tr w:rsidR="0067710E" w:rsidRPr="0067710E" w14:paraId="7C9149E6"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2CD4D88"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6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9242EB4"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A4</w:t>
            </w:r>
          </w:p>
        </w:tc>
        <w:tc>
          <w:tcPr>
            <w:tcW w:w="83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207020"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10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7A796E"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1,00</w:t>
            </w:r>
          </w:p>
        </w:tc>
      </w:tr>
      <w:tr w:rsidR="0067710E" w:rsidRPr="0067710E" w14:paraId="5736A835"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CCCEDB2"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6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CC7AA4C"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A3</w:t>
            </w:r>
          </w:p>
        </w:tc>
        <w:tc>
          <w:tcPr>
            <w:tcW w:w="83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DCD6FC"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10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307649"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0,20</w:t>
            </w:r>
          </w:p>
        </w:tc>
      </w:tr>
      <w:tr w:rsidR="0067710E" w:rsidRPr="0067710E" w14:paraId="7854DC5C" w14:textId="77777777" w:rsidTr="00DC0937">
        <w:tblPrEx>
          <w:tblBorders>
            <w:top w:val="none" w:sz="0" w:space="0" w:color="auto"/>
            <w:bottom w:val="none" w:sz="0" w:space="0" w:color="auto"/>
            <w:insideH w:val="none" w:sz="0" w:space="0" w:color="auto"/>
            <w:insideV w:val="none" w:sz="0" w:space="0" w:color="auto"/>
          </w:tblBorders>
        </w:tblPrEx>
        <w:tc>
          <w:tcPr>
            <w:tcW w:w="4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6DFE35A"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8</w:t>
            </w:r>
          </w:p>
        </w:tc>
        <w:tc>
          <w:tcPr>
            <w:tcW w:w="26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621D554"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USB 4G</w:t>
            </w:r>
          </w:p>
        </w:tc>
        <w:tc>
          <w:tcPr>
            <w:tcW w:w="83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01C4FE"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Cái</w:t>
            </w:r>
          </w:p>
        </w:tc>
        <w:tc>
          <w:tcPr>
            <w:tcW w:w="110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EF1712"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2</w:t>
            </w:r>
          </w:p>
        </w:tc>
      </w:tr>
    </w:tbl>
    <w:p w14:paraId="6A96B8EB" w14:textId="77777777" w:rsidR="0067710E" w:rsidRPr="0067710E" w:rsidRDefault="0067710E" w:rsidP="0067710E">
      <w:pPr>
        <w:keepNext/>
        <w:spacing w:before="240" w:after="0" w:line="380" w:lineRule="exact"/>
        <w:ind w:firstLine="567"/>
        <w:jc w:val="both"/>
        <w:rPr>
          <w:rFonts w:ascii="Times New Roman" w:eastAsia="Times New Roman" w:hAnsi="Times New Roman" w:cs="Times New Roman"/>
          <w:sz w:val="28"/>
          <w:szCs w:val="28"/>
        </w:rPr>
      </w:pPr>
      <w:bookmarkStart w:id="24" w:name="_Hlk191479992"/>
      <w:r w:rsidRPr="0067710E">
        <w:rPr>
          <w:rFonts w:ascii="Times New Roman" w:eastAsia="Times New Roman" w:hAnsi="Times New Roman" w:cs="Times New Roman"/>
          <w:b/>
          <w:bCs/>
          <w:sz w:val="28"/>
          <w:szCs w:val="28"/>
        </w:rPr>
        <w:t>Ghi chú:</w:t>
      </w:r>
      <w:r w:rsidRPr="0067710E">
        <w:rPr>
          <w:rFonts w:ascii="Times New Roman" w:eastAsia="Times New Roman" w:hAnsi="Times New Roman" w:cs="Times New Roman"/>
          <w:sz w:val="28"/>
          <w:szCs w:val="28"/>
        </w:rPr>
        <w:t xml:space="preserve"> Định mức dụng cụ, thiết bị, vật liệu tại bảng 2,3,4 tính cho xã trung bình (xã có diện tích bằng 3</w:t>
      </w:r>
      <w:r w:rsidRPr="0067710E">
        <w:rPr>
          <w:rFonts w:ascii="Times New Roman" w:eastAsia="Times New Roman" w:hAnsi="Times New Roman" w:cs="Times New Roman"/>
          <w:sz w:val="28"/>
          <w:szCs w:val="28"/>
          <w:lang w:val="vi-VN"/>
        </w:rPr>
        <w:t>.000</w:t>
      </w:r>
      <w:r w:rsidRPr="0067710E">
        <w:rPr>
          <w:rFonts w:ascii="Times New Roman" w:eastAsia="Times New Roman" w:hAnsi="Times New Roman" w:cs="Times New Roman"/>
          <w:sz w:val="28"/>
          <w:szCs w:val="28"/>
        </w:rPr>
        <w:t xml:space="preserve"> ha); khi tính mức cho từng xã cụ thể thì tính tương ứng theo công thức ở phần định mức lao động của thống kê đất đai cấp xã. </w:t>
      </w:r>
    </w:p>
    <w:p w14:paraId="3341072F" w14:textId="77777777" w:rsidR="0067710E" w:rsidRPr="0067710E" w:rsidRDefault="0067710E" w:rsidP="0067710E">
      <w:pPr>
        <w:keepNext/>
        <w:spacing w:before="100" w:after="12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Mức phân bổ dụng cụ, thiết bị, vật liệu cho từng nội dung công việc tính theo tỷ lệ tại bảng 5</w:t>
      </w:r>
    </w:p>
    <w:p w14:paraId="60BD5A8F"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980"/>
        <w:gridCol w:w="1811"/>
      </w:tblGrid>
      <w:tr w:rsidR="0067710E" w:rsidRPr="0067710E" w14:paraId="54340EA6" w14:textId="77777777" w:rsidTr="00DC0937">
        <w:trPr>
          <w:trHeight w:val="485"/>
          <w:tblHeader/>
        </w:trPr>
        <w:tc>
          <w:tcPr>
            <w:tcW w:w="848" w:type="dxa"/>
            <w:vAlign w:val="center"/>
          </w:tcPr>
          <w:p w14:paraId="5B47FA89"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STT</w:t>
            </w:r>
          </w:p>
        </w:tc>
        <w:tc>
          <w:tcPr>
            <w:tcW w:w="6980" w:type="dxa"/>
            <w:vAlign w:val="center"/>
          </w:tcPr>
          <w:p w14:paraId="73634AC2"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Nội dung công việc</w:t>
            </w:r>
          </w:p>
        </w:tc>
        <w:tc>
          <w:tcPr>
            <w:tcW w:w="1811" w:type="dxa"/>
            <w:vAlign w:val="center"/>
          </w:tcPr>
          <w:p w14:paraId="4337F162"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Tỷ lệ (%)</w:t>
            </w:r>
          </w:p>
        </w:tc>
      </w:tr>
      <w:tr w:rsidR="0067710E" w:rsidRPr="0067710E" w14:paraId="412D7972" w14:textId="77777777" w:rsidTr="00DC0937">
        <w:trPr>
          <w:trHeight w:val="510"/>
          <w:tblHeader/>
        </w:trPr>
        <w:tc>
          <w:tcPr>
            <w:tcW w:w="848" w:type="dxa"/>
            <w:vAlign w:val="center"/>
          </w:tcPr>
          <w:p w14:paraId="6C22CC2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6980" w:type="dxa"/>
            <w:vAlign w:val="center"/>
          </w:tcPr>
          <w:p w14:paraId="0DFF93F9" w14:textId="77777777" w:rsidR="0067710E" w:rsidRPr="0067710E" w:rsidRDefault="0067710E" w:rsidP="0067710E">
            <w:pPr>
              <w:keepNext/>
              <w:spacing w:before="40" w:after="4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nội dung công việc tính theo khoanh đất/xã</w:t>
            </w:r>
          </w:p>
        </w:tc>
        <w:tc>
          <w:tcPr>
            <w:tcW w:w="1811" w:type="dxa"/>
            <w:vAlign w:val="center"/>
          </w:tcPr>
          <w:p w14:paraId="20DC5EC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eastAsia="vi-VN"/>
              </w:rPr>
              <w:t>13,15</w:t>
            </w:r>
          </w:p>
        </w:tc>
      </w:tr>
      <w:tr w:rsidR="0067710E" w:rsidRPr="0067710E" w14:paraId="34AE2180" w14:textId="77777777" w:rsidTr="00DC0937">
        <w:trPr>
          <w:trHeight w:val="510"/>
          <w:tblHeader/>
        </w:trPr>
        <w:tc>
          <w:tcPr>
            <w:tcW w:w="848" w:type="dxa"/>
            <w:vAlign w:val="center"/>
          </w:tcPr>
          <w:p w14:paraId="0898F33E"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6980" w:type="dxa"/>
            <w:vAlign w:val="center"/>
          </w:tcPr>
          <w:p w14:paraId="6EB8496B" w14:textId="77777777" w:rsidR="0067710E" w:rsidRPr="0067710E" w:rsidRDefault="0067710E" w:rsidP="0067710E">
            <w:pPr>
              <w:keepNext/>
              <w:spacing w:before="40" w:after="4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nội dung công việc còn lại</w:t>
            </w:r>
          </w:p>
        </w:tc>
        <w:tc>
          <w:tcPr>
            <w:tcW w:w="1811" w:type="dxa"/>
            <w:vAlign w:val="center"/>
          </w:tcPr>
          <w:p w14:paraId="2EE57B0B"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eastAsia="vi-VN"/>
              </w:rPr>
              <w:t>86,85</w:t>
            </w:r>
          </w:p>
        </w:tc>
      </w:tr>
    </w:tbl>
    <w:p w14:paraId="1747F070" w14:textId="77777777" w:rsidR="0067710E" w:rsidRPr="0067710E" w:rsidRDefault="0067710E" w:rsidP="0067710E">
      <w:pPr>
        <w:keepNext/>
        <w:spacing w:before="240" w:after="60" w:line="240" w:lineRule="auto"/>
        <w:jc w:val="center"/>
        <w:outlineLvl w:val="1"/>
        <w:rPr>
          <w:rFonts w:ascii="Times New Roman" w:eastAsia="Times New Roman" w:hAnsi="Times New Roman" w:cs="Times New Roman"/>
          <w:b/>
          <w:bCs/>
          <w:iCs/>
          <w:sz w:val="28"/>
          <w:szCs w:val="28"/>
        </w:rPr>
      </w:pPr>
      <w:r w:rsidRPr="0067710E">
        <w:rPr>
          <w:rFonts w:ascii="Times New Roman" w:eastAsia="Times New Roman" w:hAnsi="Times New Roman" w:cs="Times New Roman"/>
          <w:b/>
          <w:bCs/>
          <w:iCs/>
          <w:sz w:val="28"/>
          <w:szCs w:val="28"/>
        </w:rPr>
        <w:br w:type="page"/>
      </w:r>
      <w:bookmarkStart w:id="25" w:name="_Toc213230600"/>
      <w:bookmarkEnd w:id="24"/>
      <w:r w:rsidRPr="0067710E">
        <w:rPr>
          <w:rFonts w:ascii="Times New Roman" w:eastAsia="Times New Roman" w:hAnsi="Times New Roman" w:cs="Times New Roman"/>
          <w:b/>
          <w:bCs/>
          <w:iCs/>
          <w:sz w:val="28"/>
          <w:szCs w:val="28"/>
        </w:rPr>
        <w:lastRenderedPageBreak/>
        <w:t>Chương II</w:t>
      </w:r>
      <w:r w:rsidRPr="0067710E">
        <w:rPr>
          <w:rFonts w:ascii="Times New Roman" w:eastAsia="Times New Roman" w:hAnsi="Times New Roman" w:cs="Times New Roman"/>
          <w:b/>
          <w:bCs/>
          <w:iCs/>
          <w:sz w:val="28"/>
          <w:szCs w:val="28"/>
        </w:rPr>
        <w:br/>
        <w:t>THỐNG KÊ ĐẤT ĐAI TỈNH NINH BÌNH</w:t>
      </w:r>
      <w:bookmarkEnd w:id="25"/>
    </w:p>
    <w:p w14:paraId="3DDFB05C"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12. Nội dung công việc</w:t>
      </w:r>
    </w:p>
    <w:p w14:paraId="497D91B0"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Công tác chuẩn bị</w:t>
      </w:r>
    </w:p>
    <w:p w14:paraId="714AE5BA"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 </w:t>
      </w:r>
    </w:p>
    <w:p w14:paraId="615BF3C6"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Xác định phạm vi thống kê đất đai ở cấp tỉnh theo quy định tại Điều 3 Thông tư 08/2024/TT-BTNMT; </w:t>
      </w:r>
    </w:p>
    <w:p w14:paraId="1FA3DFA7"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Phân loại, đánh giá và lựa chọn các hồ sơ, tài liệu, số liệu thu thập. </w:t>
      </w:r>
    </w:p>
    <w:p w14:paraId="6CC7D2A5"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trừ các đơn vị cấp xã đã có cơ sở dữ liệu đất đai đang được quản lý, vận hành đồng bộ ở các cấp. </w:t>
      </w:r>
    </w:p>
    <w:p w14:paraId="48E900FF"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3. Tiếp nhận kết quả thống kê đất đai của cấp xã và kết quả thống kê đất quốc phòng, đất an ninh do Bộ Quốc phòng và Bộ Công an chuyển đến: </w:t>
      </w:r>
    </w:p>
    <w:p w14:paraId="2DD8169F"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a) 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14:paraId="55E89F63"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 </w:t>
      </w:r>
    </w:p>
    <w:p w14:paraId="583779B2" w14:textId="77777777" w:rsidR="0067710E" w:rsidRPr="0067710E" w:rsidRDefault="0067710E" w:rsidP="0067710E">
      <w:pPr>
        <w:keepNext/>
        <w:spacing w:before="60" w:after="60" w:line="37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4. Xử lý, tổng hợp số liệu thống kê đất đai của cấp tỉnh và lập các biểu theo quy định tại các điểm điểm a, b, c, d và đ khoản 1 Điều 5 Thông tư 08/2024/TT-BTNMT. </w:t>
      </w:r>
    </w:p>
    <w:p w14:paraId="63448E9C"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5. Phân tích, đánh giá hiện trạng sử dụng đất, nguyên nhân biến động đất đai trong năm thống kê đất đai so với số liệu thống kê đất đai của năm liền trước và </w:t>
      </w:r>
      <w:r w:rsidRPr="0067710E">
        <w:rPr>
          <w:rFonts w:ascii="Times New Roman" w:eastAsia="Times New Roman" w:hAnsi="Times New Roman" w:cs="Times New Roman"/>
          <w:sz w:val="28"/>
          <w:szCs w:val="28"/>
        </w:rPr>
        <w:lastRenderedPageBreak/>
        <w:t xml:space="preserve">kiểm kê đất đai của kỳ liền trước, đề xuất các giải pháp tăng cường quản lý, nâng cao hiệu quả sử dụng đất trên địa bàn cấp tỉnh. </w:t>
      </w:r>
    </w:p>
    <w:p w14:paraId="581FD48E"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6. Xây dựng báo cáo kết quả thống kê đất đai cấp tỉnh: </w:t>
      </w:r>
    </w:p>
    <w:p w14:paraId="582A3C47"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 </w:t>
      </w:r>
    </w:p>
    <w:p w14:paraId="675750D3"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Đánh giá hiện trạng sử dụng đất; đánh giá tình hình thực hiện quy hoạch, kế hoạch sử dụng đất trong năm thống kê đất đai; phân tích biến động đất đại trong năm thống kê đất đai; </w:t>
      </w:r>
    </w:p>
    <w:p w14:paraId="1BC4911C"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Đánh giá đối với trường hợp thay đổi về địa giới đơn vị hành chính, việc chưa thống nhất về địa giới đơn vị hành chính (nếu có); </w:t>
      </w:r>
    </w:p>
    <w:p w14:paraId="5EFFAC92"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Đề xuất, kiến nghị biện pháp nâng cao hiệu quả quản lý, sử dụng đất. </w:t>
      </w:r>
    </w:p>
    <w:p w14:paraId="118C4F3C"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7. Chỉnh sửa, hoàn thiện số liệu, báo cáo kết quả thống kê đất đai cấp tỉnh trong trường hợp Bộ Nông nghiệp và Môi trường đề nghị theo quy định tại khoản 2 Điều 9 Thông tư 08/2024/TT-BTNMT. </w:t>
      </w:r>
    </w:p>
    <w:p w14:paraId="4EC85D61"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8. Hoàn thiện, phê duyệt và công bố kết quả thống kê đất đai cấp tỉnh theo quy định tại khoản 3 Điều 59 Luật Đất đai. </w:t>
      </w:r>
    </w:p>
    <w:p w14:paraId="77B32EFF"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9. In sao và giao nộp kết quả thống kê đất đai theo quy định tại khoản 3 và điểm b khoản 4 Điều 22 Thông tư 08/2024/TT-BTNMT. </w:t>
      </w:r>
    </w:p>
    <w:p w14:paraId="301EE7E5"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13. Định mức lao động</w:t>
      </w:r>
    </w:p>
    <w:p w14:paraId="2CB30E64"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4197"/>
        <w:gridCol w:w="1078"/>
        <w:gridCol w:w="1147"/>
        <w:gridCol w:w="1999"/>
      </w:tblGrid>
      <w:tr w:rsidR="0067710E" w:rsidRPr="0067710E" w14:paraId="32CF6547" w14:textId="77777777" w:rsidTr="00DC0937">
        <w:trPr>
          <w:trHeight w:val="629"/>
          <w:tblHeader/>
        </w:trPr>
        <w:tc>
          <w:tcPr>
            <w:tcW w:w="349"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C3BCFC4"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lastRenderedPageBreak/>
              <w:t>STT</w:t>
            </w:r>
          </w:p>
        </w:tc>
        <w:tc>
          <w:tcPr>
            <w:tcW w:w="2319"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D9E904F"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Nội dung công việc</w:t>
            </w:r>
          </w:p>
        </w:tc>
        <w:tc>
          <w:tcPr>
            <w:tcW w:w="593"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712F526"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ĐVT</w:t>
            </w:r>
          </w:p>
        </w:tc>
        <w:tc>
          <w:tcPr>
            <w:tcW w:w="634"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D539377"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biên</w:t>
            </w:r>
          </w:p>
        </w:tc>
        <w:tc>
          <w:tcPr>
            <w:tcW w:w="1105"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A4CFBD8"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p>
          <w:p w14:paraId="56666F79"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iCs/>
                <w:sz w:val="24"/>
                <w:szCs w:val="24"/>
              </w:rPr>
              <w:t>Công nhóm/ĐVT)</w:t>
            </w:r>
          </w:p>
        </w:tc>
      </w:tr>
      <w:tr w:rsidR="0067710E" w:rsidRPr="0067710E" w14:paraId="4E64A881" w14:textId="77777777" w:rsidTr="00DC0937">
        <w:tblPrEx>
          <w:tblBorders>
            <w:top w:val="none" w:sz="0" w:space="0" w:color="auto"/>
            <w:bottom w:val="none" w:sz="0" w:space="0" w:color="auto"/>
            <w:insideH w:val="none" w:sz="0" w:space="0" w:color="auto"/>
            <w:insideV w:val="none" w:sz="0" w:space="0" w:color="auto"/>
          </w:tblBorders>
        </w:tblPrEx>
        <w:trPr>
          <w:trHeight w:val="314"/>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96D12FB"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87E1E3F" w14:textId="77777777" w:rsidR="0067710E" w:rsidRPr="0067710E" w:rsidRDefault="0067710E" w:rsidP="0067710E">
            <w:pPr>
              <w:keepNext/>
              <w:spacing w:before="20" w:after="20" w:line="30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Công tác chuẩn bị</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295B226B" w14:textId="77777777" w:rsidR="0067710E" w:rsidRPr="0067710E" w:rsidRDefault="0067710E" w:rsidP="0067710E">
            <w:pPr>
              <w:keepNext/>
              <w:spacing w:before="20" w:after="20" w:line="300" w:lineRule="exact"/>
              <w:ind w:left="57" w:right="57"/>
              <w:rPr>
                <w:rFonts w:ascii="Calibri" w:eastAsia="Times New Roman" w:hAnsi="Calibri" w:cs="Calibri"/>
                <w:sz w:val="24"/>
                <w:szCs w:val="24"/>
              </w:rPr>
            </w:pPr>
            <w:r w:rsidRPr="0067710E">
              <w:rPr>
                <w:rFonts w:ascii="Calibri" w:eastAsia="Times New Roman" w:hAnsi="Calibri" w:cs="Calibri"/>
                <w:sz w:val="24"/>
                <w:szCs w:val="24"/>
              </w:rPr>
              <w:t> </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284419F2" w14:textId="77777777" w:rsidR="0067710E" w:rsidRPr="0067710E" w:rsidRDefault="0067710E" w:rsidP="0067710E">
            <w:pPr>
              <w:keepNext/>
              <w:spacing w:before="20" w:after="20" w:line="300" w:lineRule="exact"/>
              <w:ind w:left="57" w:right="57"/>
              <w:rPr>
                <w:rFonts w:ascii="Calibri" w:eastAsia="Times New Roman" w:hAnsi="Calibri" w:cs="Calibri"/>
                <w:sz w:val="24"/>
                <w:szCs w:val="24"/>
              </w:rPr>
            </w:pPr>
            <w:r w:rsidRPr="0067710E">
              <w:rPr>
                <w:rFonts w:ascii="Calibri" w:eastAsia="Times New Roman" w:hAnsi="Calibri" w:cs="Calibri"/>
                <w:sz w:val="24"/>
                <w:szCs w:val="24"/>
              </w:rPr>
              <w:t> </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57A41FCC" w14:textId="77777777" w:rsidR="0067710E" w:rsidRPr="0067710E" w:rsidRDefault="0067710E" w:rsidP="0067710E">
            <w:pPr>
              <w:keepNext/>
              <w:spacing w:before="20" w:after="20" w:line="300" w:lineRule="exact"/>
              <w:ind w:left="57" w:right="57"/>
              <w:rPr>
                <w:rFonts w:ascii="Calibri" w:eastAsia="Times New Roman" w:hAnsi="Calibri" w:cs="Calibri"/>
                <w:sz w:val="24"/>
                <w:szCs w:val="24"/>
              </w:rPr>
            </w:pPr>
            <w:r w:rsidRPr="0067710E">
              <w:rPr>
                <w:rFonts w:ascii="Calibri" w:eastAsia="Times New Roman" w:hAnsi="Calibri" w:cs="Calibri"/>
                <w:sz w:val="24"/>
                <w:szCs w:val="24"/>
              </w:rPr>
              <w:t> </w:t>
            </w:r>
          </w:p>
        </w:tc>
      </w:tr>
      <w:tr w:rsidR="0067710E" w:rsidRPr="0067710E" w14:paraId="2DA0DFFA" w14:textId="77777777" w:rsidTr="00DC0937">
        <w:tblPrEx>
          <w:tblBorders>
            <w:top w:val="none" w:sz="0" w:space="0" w:color="auto"/>
            <w:bottom w:val="none" w:sz="0" w:space="0" w:color="auto"/>
            <w:insideH w:val="none" w:sz="0" w:space="0" w:color="auto"/>
            <w:insideV w:val="none" w:sz="0" w:space="0" w:color="auto"/>
          </w:tblBorders>
        </w:tblPrEx>
        <w:trPr>
          <w:trHeight w:val="2580"/>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6A13D13"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B0BE11" w14:textId="77777777" w:rsidR="0067710E" w:rsidRPr="0067710E" w:rsidRDefault="0067710E" w:rsidP="0067710E">
            <w:pPr>
              <w:keepNext/>
              <w:spacing w:before="20" w:after="20" w:line="30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kiểm kê đất đai của kỳ trước hoặc số liệu thống kê đất đai được thực hiện trong năm trước của cấp tỉnh và các tài liệu khác có liên quan</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788CEA"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C28E81"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E1A5C2"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23F34FBC" w14:textId="77777777" w:rsidTr="00DC0937">
        <w:tblPrEx>
          <w:tblBorders>
            <w:top w:val="none" w:sz="0" w:space="0" w:color="auto"/>
            <w:bottom w:val="none" w:sz="0" w:space="0" w:color="auto"/>
            <w:insideH w:val="none" w:sz="0" w:space="0" w:color="auto"/>
            <w:insideV w:val="none" w:sz="0" w:space="0" w:color="auto"/>
          </w:tblBorders>
        </w:tblPrEx>
        <w:trPr>
          <w:trHeight w:val="597"/>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FBD4983"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BB9CD96" w14:textId="77777777" w:rsidR="0067710E" w:rsidRPr="0067710E" w:rsidRDefault="0067710E" w:rsidP="0067710E">
            <w:pPr>
              <w:keepNext/>
              <w:spacing w:before="20" w:after="20" w:line="30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Xác định phạm vi thống kê đất đai ở cấp tỉnh </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210F561"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A27276"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60E0C1B"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25,86</w:t>
            </w:r>
          </w:p>
        </w:tc>
      </w:tr>
      <w:tr w:rsidR="0067710E" w:rsidRPr="0067710E" w14:paraId="1A666E7F" w14:textId="77777777" w:rsidTr="00DC0937">
        <w:tblPrEx>
          <w:tblBorders>
            <w:top w:val="none" w:sz="0" w:space="0" w:color="auto"/>
            <w:bottom w:val="none" w:sz="0" w:space="0" w:color="auto"/>
            <w:insideH w:val="none" w:sz="0" w:space="0" w:color="auto"/>
            <w:insideV w:val="none" w:sz="0" w:space="0" w:color="auto"/>
          </w:tblBorders>
        </w:tblPrEx>
        <w:trPr>
          <w:trHeight w:val="802"/>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846B6AA" w14:textId="77777777" w:rsidR="0067710E" w:rsidRPr="0067710E" w:rsidRDefault="0067710E" w:rsidP="0067710E">
            <w:pPr>
              <w:keepNext/>
              <w:spacing w:before="20" w:after="20" w:line="30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DA69A7" w14:textId="77777777" w:rsidR="0067710E" w:rsidRPr="0067710E" w:rsidRDefault="0067710E" w:rsidP="0067710E">
            <w:pPr>
              <w:keepNext/>
              <w:spacing w:before="20" w:after="20" w:line="33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Phân loại, đánh giá và lựa chọn các hồ sơ, tài liệu, số liệu thu thập</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1419F6"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F34DA98"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9B2C619" w14:textId="77777777" w:rsidR="0067710E" w:rsidRPr="0067710E" w:rsidRDefault="0067710E" w:rsidP="0067710E">
            <w:pPr>
              <w:keepNext/>
              <w:spacing w:after="0" w:line="240" w:lineRule="auto"/>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15,51</w:t>
            </w:r>
          </w:p>
        </w:tc>
      </w:tr>
      <w:tr w:rsidR="0067710E" w:rsidRPr="0067710E" w14:paraId="79A542F0" w14:textId="77777777" w:rsidTr="00DC0937">
        <w:tblPrEx>
          <w:tblBorders>
            <w:top w:val="none" w:sz="0" w:space="0" w:color="auto"/>
            <w:bottom w:val="none" w:sz="0" w:space="0" w:color="auto"/>
            <w:insideH w:val="none" w:sz="0" w:space="0" w:color="auto"/>
            <w:insideV w:val="none" w:sz="0" w:space="0" w:color="auto"/>
          </w:tblBorders>
        </w:tblPrEx>
        <w:trPr>
          <w:trHeight w:val="5539"/>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6A9C790"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59DFD1"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thống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này để gửi Ủy ban nhân dân cấp xã, trừ các đơn vị cấp xã đã có cơ sở dữ liệu đất đai đang được quản lý, vận hành đồng bộ ở các cấp. </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4EC1C1D"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Thửa/tỉnh</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0FF2713"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78AF9FE"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r>
      <w:tr w:rsidR="0067710E" w:rsidRPr="0067710E" w14:paraId="39413DE9" w14:textId="77777777" w:rsidTr="00DC0937">
        <w:tblPrEx>
          <w:tblBorders>
            <w:top w:val="none" w:sz="0" w:space="0" w:color="auto"/>
            <w:bottom w:val="none" w:sz="0" w:space="0" w:color="auto"/>
            <w:insideH w:val="none" w:sz="0" w:space="0" w:color="auto"/>
            <w:insideV w:val="none" w:sz="0" w:space="0" w:color="auto"/>
          </w:tblBorders>
        </w:tblPrEx>
        <w:trPr>
          <w:trHeight w:val="1164"/>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405DDD5"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01C1CE8"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Tiếp nhận kết quả thống kê đất đai của cấp xã và kết quả thống kê đất quốc phòng, đất an ninh do Bộ Quốc phòng và Bộ Công an chuyển đến</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8DB2AB"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0C216A"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06AB8D3"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51F61E3E" w14:textId="77777777" w:rsidTr="00DC0937">
        <w:tblPrEx>
          <w:tblBorders>
            <w:top w:val="none" w:sz="0" w:space="0" w:color="auto"/>
            <w:bottom w:val="none" w:sz="0" w:space="0" w:color="auto"/>
            <w:insideH w:val="none" w:sz="0" w:space="0" w:color="auto"/>
            <w:insideV w:val="none" w:sz="0" w:space="0" w:color="auto"/>
          </w:tblBorders>
        </w:tblPrEx>
        <w:trPr>
          <w:trHeight w:val="1463"/>
        </w:trPr>
        <w:tc>
          <w:tcPr>
            <w:tcW w:w="349"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6F0E385"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3.1</w:t>
            </w:r>
          </w:p>
        </w:tc>
        <w:tc>
          <w:tcPr>
            <w:tcW w:w="231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25530EC"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tc>
        <w:tc>
          <w:tcPr>
            <w:tcW w:w="593"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9428BC7"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8F9140E"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105"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68330DB"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r>
      <w:tr w:rsidR="0067710E" w:rsidRPr="0067710E" w14:paraId="6C311B13" w14:textId="77777777" w:rsidTr="00DC0937">
        <w:tblPrEx>
          <w:tblBorders>
            <w:top w:val="none" w:sz="0" w:space="0" w:color="auto"/>
            <w:bottom w:val="none" w:sz="0" w:space="0" w:color="auto"/>
            <w:insideH w:val="none" w:sz="0" w:space="0" w:color="auto"/>
            <w:insideV w:val="none" w:sz="0" w:space="0" w:color="auto"/>
          </w:tblBorders>
        </w:tblPrEx>
        <w:trPr>
          <w:trHeight w:val="1747"/>
        </w:trPr>
        <w:tc>
          <w:tcPr>
            <w:tcW w:w="349" w:type="pct"/>
            <w:tcBorders>
              <w:top w:val="none" w:sz="0" w:space="0" w:color="000000"/>
              <w:left w:val="single" w:sz="8" w:space="0" w:color="000000"/>
              <w:bottom w:val="single" w:sz="4" w:space="0" w:color="auto"/>
              <w:right w:val="single" w:sz="8" w:space="0" w:color="000000"/>
              <w:tl2br w:val="nil"/>
              <w:tr2bl w:val="nil"/>
            </w:tcBorders>
            <w:tcMar>
              <w:top w:w="0" w:type="dxa"/>
              <w:left w:w="0" w:type="dxa"/>
              <w:bottom w:w="0" w:type="dxa"/>
              <w:right w:w="0" w:type="dxa"/>
            </w:tcMar>
            <w:vAlign w:val="center"/>
          </w:tcPr>
          <w:p w14:paraId="69F324CF"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3.2</w:t>
            </w:r>
          </w:p>
        </w:tc>
        <w:tc>
          <w:tcPr>
            <w:tcW w:w="2319"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2FD815CE"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đối chiếu số liệu đất quốc phòng, đất an ninh do Bộ Quốc phòng và Bộ Công an chuyên đến với số liệu địa phương tổng hợp; trường hợp số liệu có sự sai lệch thì đề nghị Bộ Quốc phòng và Bộ Công an xem xét để thống nhất</w:t>
            </w:r>
          </w:p>
        </w:tc>
        <w:tc>
          <w:tcPr>
            <w:tcW w:w="593"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0FC95C4D"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AE6AEFE"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105" w:type="pct"/>
            <w:tcBorders>
              <w:top w:val="nil"/>
              <w:left w:val="nil"/>
              <w:bottom w:val="single" w:sz="4" w:space="0" w:color="auto"/>
              <w:right w:val="single" w:sz="8" w:space="0" w:color="000000"/>
              <w:tl2br w:val="nil"/>
              <w:tr2bl w:val="nil"/>
            </w:tcBorders>
            <w:tcMar>
              <w:top w:w="0" w:type="dxa"/>
              <w:left w:w="0" w:type="dxa"/>
              <w:bottom w:w="0" w:type="dxa"/>
              <w:right w:w="0" w:type="dxa"/>
            </w:tcMar>
            <w:vAlign w:val="center"/>
          </w:tcPr>
          <w:p w14:paraId="3ED428E1"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062B7988" w14:textId="77777777" w:rsidTr="00DC0937">
        <w:tblPrEx>
          <w:tblBorders>
            <w:top w:val="none" w:sz="0" w:space="0" w:color="auto"/>
            <w:bottom w:val="none" w:sz="0" w:space="0" w:color="auto"/>
            <w:insideH w:val="none" w:sz="0" w:space="0" w:color="auto"/>
            <w:insideV w:val="none" w:sz="0" w:space="0" w:color="auto"/>
          </w:tblBorders>
        </w:tblPrEx>
        <w:trPr>
          <w:trHeight w:val="875"/>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E891DA"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302C0B"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Xử lý, tổng hợp số liệu thống kê đất đai của cấp tỉnh và lập các biểu theo quy định </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165F4A"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5263AF"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AC72D8E"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4B328B09" w14:textId="77777777" w:rsidTr="00DC0937">
        <w:tblPrEx>
          <w:tblBorders>
            <w:top w:val="none" w:sz="0" w:space="0" w:color="auto"/>
            <w:bottom w:val="none" w:sz="0" w:space="0" w:color="auto"/>
            <w:insideH w:val="none" w:sz="0" w:space="0" w:color="auto"/>
            <w:insideV w:val="none" w:sz="0" w:space="0" w:color="auto"/>
          </w:tblBorders>
        </w:tblPrEx>
        <w:trPr>
          <w:trHeight w:val="2030"/>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CE1FAD2"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602EC5" w14:textId="77777777" w:rsidR="0067710E" w:rsidRPr="0067710E" w:rsidRDefault="0067710E" w:rsidP="0067710E">
            <w:pPr>
              <w:keepNext/>
              <w:spacing w:after="0" w:line="310" w:lineRule="exact"/>
              <w:ind w:left="57" w:right="57"/>
              <w:jc w:val="both"/>
              <w:rPr>
                <w:rFonts w:ascii="Times New Roman" w:eastAsia="Times New Roman" w:hAnsi="Times New Roman" w:cs="Times New Roman"/>
                <w:spacing w:val="-2"/>
                <w:sz w:val="24"/>
                <w:szCs w:val="24"/>
              </w:rPr>
            </w:pPr>
            <w:r w:rsidRPr="0067710E">
              <w:rPr>
                <w:rFonts w:ascii="Times New Roman" w:eastAsia="Times New Roman" w:hAnsi="Times New Roman" w:cs="Times New Roman"/>
                <w:spacing w:val="-2"/>
                <w:sz w:val="24"/>
                <w:szCs w:val="24"/>
              </w:rPr>
              <w:t>Phân tích, đánh giá hiện trạng sử dụng đất, nguyên nhân biến động đất đai trong năm thống kê đất đai so với số liệu thống kê đất đai của năm liền trước và kiểm kê đất đai của kỳ liền trước, đề xuất các giải pháp tăng cường quản lý, nâng cao hiệu quả sử dụng đất trên địa bàn cấp tỉnh</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EF054C"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4AB0443"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CF3509" w14:textId="77777777" w:rsidR="0067710E" w:rsidRPr="0067710E" w:rsidRDefault="0067710E" w:rsidP="0067710E">
            <w:pPr>
              <w:keepNext/>
              <w:spacing w:after="0" w:line="31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r>
      <w:tr w:rsidR="0067710E" w:rsidRPr="0067710E" w14:paraId="0BD7113B" w14:textId="77777777" w:rsidTr="00DC0937">
        <w:tblPrEx>
          <w:tblBorders>
            <w:top w:val="none" w:sz="0" w:space="0" w:color="auto"/>
            <w:bottom w:val="none" w:sz="0" w:space="0" w:color="auto"/>
            <w:insideH w:val="none" w:sz="0" w:space="0" w:color="auto"/>
            <w:insideV w:val="none" w:sz="0" w:space="0" w:color="auto"/>
          </w:tblBorders>
        </w:tblPrEx>
        <w:trPr>
          <w:trHeight w:val="387"/>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D0CC058"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3BD546"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Xây dựng báo cáo kết quả TKĐĐ cấp tỉnh</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B71A816"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4A1CAB"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03AD3AB"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p>
        </w:tc>
      </w:tr>
      <w:tr w:rsidR="0067710E" w:rsidRPr="0067710E" w14:paraId="4F657FD5" w14:textId="77777777" w:rsidTr="00DC0937">
        <w:tblPrEx>
          <w:tblBorders>
            <w:top w:val="none" w:sz="0" w:space="0" w:color="auto"/>
            <w:bottom w:val="none" w:sz="0" w:space="0" w:color="auto"/>
            <w:insideH w:val="none" w:sz="0" w:space="0" w:color="auto"/>
            <w:insideV w:val="none" w:sz="0" w:space="0" w:color="auto"/>
          </w:tblBorders>
        </w:tblPrEx>
        <w:trPr>
          <w:trHeight w:val="1447"/>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BCAA32"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6.1</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DA2EFB"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Khái quát về điều kiện tự nhiên, kinh tế - xã hội; tình hình tổ chức thực hiện, nguồn số liệu, tài liệu sử dụng để tổng hợp thống kê đất đai tại cấp tỉnh và đánh giá độ tin cậy của tài liệu, số liệu thu thập</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14945D3"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08860C"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0B3E65"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488841F7" w14:textId="77777777" w:rsidTr="00DC0937">
        <w:tblPrEx>
          <w:tblBorders>
            <w:top w:val="none" w:sz="0" w:space="0" w:color="auto"/>
            <w:bottom w:val="none" w:sz="0" w:space="0" w:color="auto"/>
            <w:insideH w:val="none" w:sz="0" w:space="0" w:color="auto"/>
            <w:insideV w:val="none" w:sz="0" w:space="0" w:color="auto"/>
          </w:tblBorders>
        </w:tblPrEx>
        <w:trPr>
          <w:trHeight w:val="1447"/>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3E5F1BD"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6.2</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778D98"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hiện trạng sử dụng đất; đánh giá tình hình thực hiện quy hoạch, kế hoạch sử dụng đất trong năm thống kê đất đai; phân tích biến động đất đai trong năm thống kê đất đai</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7FC0F5"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01A4E72"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C404447"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50F5CF89" w14:textId="77777777" w:rsidTr="00DC0937">
        <w:tblPrEx>
          <w:tblBorders>
            <w:top w:val="none" w:sz="0" w:space="0" w:color="auto"/>
            <w:bottom w:val="none" w:sz="0" w:space="0" w:color="auto"/>
            <w:insideH w:val="none" w:sz="0" w:space="0" w:color="auto"/>
            <w:insideV w:val="none" w:sz="0" w:space="0" w:color="auto"/>
          </w:tblBorders>
        </w:tblPrEx>
        <w:trPr>
          <w:trHeight w:val="1164"/>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578968"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6.3</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3F2B1A"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đối với trường hợp thay đổi về địa giới đơn vị hành chính, việc chưa thống nhất về địa giới đơn vị hành chính (nếu có);</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6579DB"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00B8AE"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B990D4"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57E766AA" w14:textId="77777777" w:rsidTr="00DC0937">
        <w:tblPrEx>
          <w:tblBorders>
            <w:top w:val="none" w:sz="0" w:space="0" w:color="auto"/>
            <w:bottom w:val="none" w:sz="0" w:space="0" w:color="auto"/>
            <w:insideH w:val="none" w:sz="0" w:space="0" w:color="auto"/>
            <w:insideV w:val="none" w:sz="0" w:space="0" w:color="auto"/>
          </w:tblBorders>
        </w:tblPrEx>
        <w:trPr>
          <w:trHeight w:val="566"/>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279ACB"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6.4</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6A1BA3"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Đề xuất, kiến nghị biện pháp nâng cao hiệu quả quản lý, sử dụng đất</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B31767"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95B1E5"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2D6722F"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11CBCE23" w14:textId="77777777" w:rsidTr="00DC0937">
        <w:tblPrEx>
          <w:tblBorders>
            <w:top w:val="none" w:sz="0" w:space="0" w:color="auto"/>
            <w:bottom w:val="none" w:sz="0" w:space="0" w:color="auto"/>
            <w:insideH w:val="none" w:sz="0" w:space="0" w:color="auto"/>
            <w:insideV w:val="none" w:sz="0" w:space="0" w:color="auto"/>
          </w:tblBorders>
        </w:tblPrEx>
        <w:trPr>
          <w:trHeight w:val="1164"/>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35A6FAE"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7B63F1"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Chỉnh sửa, hoàn thiện số liệu, báo cáo kết quả thống kê đất đai cấp tỉnh trong trường hợp Bộ Nông nghiệp và Môi trường đề nghị theo quy định </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B5E672"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5691B5"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020B4FA"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6ADD3143" w14:textId="77777777" w:rsidTr="00DC0937">
        <w:tblPrEx>
          <w:tblBorders>
            <w:top w:val="none" w:sz="0" w:space="0" w:color="auto"/>
            <w:bottom w:val="none" w:sz="0" w:space="0" w:color="auto"/>
            <w:insideH w:val="none" w:sz="0" w:space="0" w:color="auto"/>
            <w:insideV w:val="none" w:sz="0" w:space="0" w:color="auto"/>
          </w:tblBorders>
        </w:tblPrEx>
        <w:trPr>
          <w:trHeight w:val="582"/>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2AFDD18"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C1CD64"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Hoàn thiện, phê duyệt và công bố kết quả thống kê đất đai cấp tỉnh theo quy định </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F14FD8"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90D521"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4D2DA7"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w:t>
            </w:r>
          </w:p>
        </w:tc>
      </w:tr>
      <w:tr w:rsidR="0067710E" w:rsidRPr="0067710E" w14:paraId="6FC6B4F3" w14:textId="77777777" w:rsidTr="00DC0937">
        <w:tblPrEx>
          <w:tblBorders>
            <w:top w:val="none" w:sz="0" w:space="0" w:color="auto"/>
            <w:bottom w:val="none" w:sz="0" w:space="0" w:color="auto"/>
            <w:insideH w:val="none" w:sz="0" w:space="0" w:color="auto"/>
            <w:insideV w:val="none" w:sz="0" w:space="0" w:color="auto"/>
          </w:tblBorders>
        </w:tblPrEx>
        <w:trPr>
          <w:trHeight w:val="566"/>
        </w:trPr>
        <w:tc>
          <w:tcPr>
            <w:tcW w:w="3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2B7D020"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23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0B82DF9" w14:textId="77777777" w:rsidR="0067710E" w:rsidRPr="0067710E" w:rsidRDefault="0067710E" w:rsidP="0067710E">
            <w:pPr>
              <w:keepNext/>
              <w:spacing w:after="0" w:line="340" w:lineRule="exact"/>
              <w:ind w:left="57"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In sao và giao nộp kết quả thống kê đất đai theo quy định</w:t>
            </w:r>
          </w:p>
        </w:tc>
        <w:tc>
          <w:tcPr>
            <w:tcW w:w="59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C874D5"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37053E"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1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D0EAA6" w14:textId="77777777" w:rsidR="0067710E" w:rsidRPr="0067710E" w:rsidRDefault="0067710E" w:rsidP="0067710E">
            <w:pPr>
              <w:keepNext/>
              <w:spacing w:after="0" w:line="340" w:lineRule="exact"/>
              <w:ind w:left="57" w:righ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0,2</w:t>
            </w:r>
          </w:p>
        </w:tc>
      </w:tr>
    </w:tbl>
    <w:p w14:paraId="3518B588" w14:textId="77777777" w:rsidR="0067710E" w:rsidRPr="0067710E" w:rsidRDefault="0067710E" w:rsidP="0067710E">
      <w:pPr>
        <w:keepNext/>
        <w:spacing w:before="240" w:after="60" w:line="280" w:lineRule="exact"/>
        <w:ind w:firstLine="567"/>
        <w:jc w:val="both"/>
        <w:rPr>
          <w:rFonts w:ascii="Times New Roman" w:eastAsia="Times New Roman" w:hAnsi="Times New Roman" w:cs="Times New Roman"/>
          <w:sz w:val="28"/>
          <w:szCs w:val="28"/>
        </w:rPr>
      </w:pPr>
      <w:bookmarkStart w:id="26" w:name="_Hlk191549170"/>
      <w:r w:rsidRPr="0067710E">
        <w:rPr>
          <w:rFonts w:ascii="Times New Roman" w:eastAsia="Times New Roman" w:hAnsi="Times New Roman" w:cs="Times New Roman"/>
          <w:b/>
          <w:bCs/>
          <w:sz w:val="28"/>
          <w:szCs w:val="28"/>
        </w:rPr>
        <w:lastRenderedPageBreak/>
        <w:t>Ghi chú:</w:t>
      </w:r>
    </w:p>
    <w:p w14:paraId="0FF8E193" w14:textId="77777777" w:rsidR="0067710E" w:rsidRPr="0067710E" w:rsidRDefault="0067710E" w:rsidP="0067710E">
      <w:pPr>
        <w:keepNext/>
        <w:spacing w:before="60" w:after="60" w:line="360" w:lineRule="exact"/>
        <w:ind w:firstLine="720"/>
        <w:jc w:val="both"/>
        <w:outlineLvl w:val="2"/>
        <w:rPr>
          <w:rFonts w:ascii="Times New Roman" w:eastAsia="Times New Roman" w:hAnsi="Times New Roman" w:cs="Times New Roman"/>
          <w:sz w:val="28"/>
          <w:szCs w:val="28"/>
        </w:rPr>
      </w:pPr>
      <w:bookmarkStart w:id="27" w:name="_Toc213230601"/>
      <w:bookmarkEnd w:id="26"/>
      <w:r w:rsidRPr="0067710E">
        <w:rPr>
          <w:rFonts w:ascii="Times New Roman" w:eastAsia="Times New Roman" w:hAnsi="Times New Roman" w:cs="Times New Roman"/>
          <w:sz w:val="28"/>
          <w:szCs w:val="28"/>
        </w:rPr>
        <w:t>Ghi chú: Định mức tại mục 2 Bảng 6 tính cho tỉnh có 300 thửa có biến động; trường hợp tỉnh có mức độ biến động lớn hơn hoặc nhỏ hơn 300 thửa thì lấy mức tính cho một thửa đất x số lượng thửa thực tế.</w:t>
      </w:r>
      <w:bookmarkEnd w:id="27"/>
    </w:p>
    <w:p w14:paraId="59F27C99"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sz w:val="28"/>
          <w:szCs w:val="28"/>
        </w:rPr>
      </w:pPr>
      <w:bookmarkStart w:id="28" w:name="_Toc213230602"/>
      <w:r w:rsidRPr="0067710E">
        <w:rPr>
          <w:rFonts w:ascii="Times New Roman" w:eastAsia="Times New Roman" w:hAnsi="Times New Roman" w:cs="Times New Roman"/>
          <w:b/>
          <w:bCs/>
          <w:sz w:val="28"/>
          <w:szCs w:val="26"/>
        </w:rPr>
        <w:t>Điều 14. Định mức dụng cụ</w:t>
      </w:r>
      <w:bookmarkEnd w:id="28"/>
    </w:p>
    <w:p w14:paraId="46A2DC43"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3485"/>
        <w:gridCol w:w="1474"/>
        <w:gridCol w:w="1492"/>
        <w:gridCol w:w="1843"/>
      </w:tblGrid>
      <w:tr w:rsidR="0067710E" w:rsidRPr="0067710E" w14:paraId="06646590" w14:textId="77777777" w:rsidTr="00DC0937">
        <w:trPr>
          <w:tblHeader/>
        </w:trPr>
        <w:tc>
          <w:tcPr>
            <w:tcW w:w="41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E8D8A5"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19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CC17C5"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dụng cụ</w:t>
            </w:r>
          </w:p>
        </w:tc>
        <w:tc>
          <w:tcPr>
            <w:tcW w:w="8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B8B4B6"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8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F98349"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Thời hạn</w:t>
            </w:r>
            <w:r w:rsidRPr="0067710E">
              <w:rPr>
                <w:rFonts w:ascii="Times New Roman" w:eastAsia="Times New Roman" w:hAnsi="Times New Roman" w:cs="Times New Roman"/>
                <w:sz w:val="24"/>
                <w:szCs w:val="24"/>
              </w:rPr>
              <w:t xml:space="preserve"> (tháng)</w:t>
            </w:r>
          </w:p>
        </w:tc>
        <w:tc>
          <w:tcPr>
            <w:tcW w:w="10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2E40D7"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mức</w:t>
            </w:r>
          </w:p>
          <w:p w14:paraId="037A503A" w14:textId="77777777" w:rsidR="0067710E" w:rsidRPr="0067710E" w:rsidRDefault="0067710E" w:rsidP="0067710E">
            <w:pPr>
              <w:keepNext/>
              <w:spacing w:before="40" w:after="40" w:line="30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(Ca/tỉnh)</w:t>
            </w:r>
          </w:p>
        </w:tc>
      </w:tr>
      <w:tr w:rsidR="0067710E" w:rsidRPr="0067710E" w14:paraId="5EDCEAE5"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990A65"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0B0AB"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639C7"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38733"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6567"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75,53</w:t>
            </w:r>
          </w:p>
        </w:tc>
      </w:tr>
      <w:tr w:rsidR="0067710E" w:rsidRPr="0067710E" w14:paraId="07693908"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2C4229"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2F91C"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4B7553"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E0B5F0"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B08849"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75,53</w:t>
            </w:r>
          </w:p>
        </w:tc>
      </w:tr>
      <w:tr w:rsidR="0067710E" w:rsidRPr="0067710E" w14:paraId="220680FB"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BD9995"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B9D362"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Tủ để tài liệu</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EF972"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44FA5"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D066DA"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75,53</w:t>
            </w:r>
          </w:p>
        </w:tc>
      </w:tr>
      <w:tr w:rsidR="0067710E" w:rsidRPr="0067710E" w14:paraId="755938CA"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8ED11B"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F8F44A"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C0A1E9"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03832"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893C1"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5AED94AE"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E489E0"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8A572E"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Lưu điện</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F3C7A"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FFFA12"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97802"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75,53</w:t>
            </w:r>
          </w:p>
        </w:tc>
      </w:tr>
      <w:tr w:rsidR="0067710E" w:rsidRPr="0067710E" w14:paraId="712C47F4"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6DBAA4"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9E00D6"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ẩm 1,5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31B17"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2F2E2"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CA469"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18D9CE61"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D1467D"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A0426"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bụi 2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DFE5F"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A450CF"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D0E49"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227B54A9"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CF1A21"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2A5B5A"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FF4CCF"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32751F"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40186"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08C8C52D"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706BAF35"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192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E2D7FF5"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81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6292D602"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628FC3E"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D61B77B"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733E5782"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940FA82" w14:textId="77777777" w:rsidR="0067710E" w:rsidRPr="0067710E" w:rsidRDefault="0067710E" w:rsidP="0067710E">
            <w:pPr>
              <w:keepNext/>
              <w:spacing w:before="40" w:after="40" w:line="34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CD718AD"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 kW</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DAA1AE"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8795B5D"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2B2DFBF"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5E467E39"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9B00E1D" w14:textId="77777777" w:rsidR="0067710E" w:rsidRPr="0067710E" w:rsidRDefault="0067710E" w:rsidP="0067710E">
            <w:pPr>
              <w:keepNext/>
              <w:spacing w:before="40" w:after="40" w:line="34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1A39FD"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2F7561"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B6D53E"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1F7E8C"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12,59</w:t>
            </w:r>
          </w:p>
        </w:tc>
      </w:tr>
      <w:tr w:rsidR="0067710E" w:rsidRPr="0067710E" w14:paraId="0E9B5909"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16547D8" w14:textId="77777777" w:rsidR="0067710E" w:rsidRPr="0067710E" w:rsidRDefault="0067710E" w:rsidP="0067710E">
            <w:pPr>
              <w:keepNext/>
              <w:spacing w:before="40" w:after="40" w:line="34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81FBF7"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Đồng hồ treo tường</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AC0C0B"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156EF9E"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335046"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20,98</w:t>
            </w:r>
          </w:p>
        </w:tc>
      </w:tr>
      <w:tr w:rsidR="0067710E" w:rsidRPr="0067710E" w14:paraId="29ACA095" w14:textId="77777777" w:rsidTr="00DC0937">
        <w:tblPrEx>
          <w:tblBorders>
            <w:top w:val="none" w:sz="0" w:space="0" w:color="auto"/>
            <w:bottom w:val="none" w:sz="0" w:space="0" w:color="auto"/>
            <w:insideH w:val="none" w:sz="0" w:space="0" w:color="auto"/>
            <w:insideV w:val="none" w:sz="0" w:space="0" w:color="auto"/>
          </w:tblBorders>
        </w:tblPrEx>
        <w:trPr>
          <w:trHeight w:val="454"/>
        </w:trPr>
        <w:tc>
          <w:tcPr>
            <w:tcW w:w="4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8B36C4F" w14:textId="77777777" w:rsidR="0067710E" w:rsidRPr="0067710E" w:rsidRDefault="0067710E" w:rsidP="0067710E">
            <w:pPr>
              <w:keepNext/>
              <w:spacing w:before="40" w:after="40" w:line="34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4EFBD4"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 cứng ngoài lưu trữ dữ liệu (2T)</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1FA17F"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B8368CB"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B57FDB3"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16,75</w:t>
            </w:r>
          </w:p>
        </w:tc>
      </w:tr>
      <w:tr w:rsidR="0067710E" w:rsidRPr="0067710E" w14:paraId="0D2BE6D4" w14:textId="77777777" w:rsidTr="00DC0937">
        <w:tblPrEx>
          <w:tblBorders>
            <w:top w:val="none" w:sz="0" w:space="0" w:color="auto"/>
            <w:bottom w:val="none" w:sz="0" w:space="0" w:color="auto"/>
            <w:insideH w:val="none" w:sz="0" w:space="0" w:color="auto"/>
            <w:insideV w:val="none" w:sz="0" w:space="0" w:color="auto"/>
          </w:tblBorders>
        </w:tblPrEx>
        <w:trPr>
          <w:trHeight w:val="298"/>
        </w:trPr>
        <w:tc>
          <w:tcPr>
            <w:tcW w:w="41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E9944FA" w14:textId="77777777" w:rsidR="0067710E" w:rsidRPr="0067710E" w:rsidRDefault="0067710E" w:rsidP="0067710E">
            <w:pPr>
              <w:keepNext/>
              <w:spacing w:before="40" w:after="40" w:line="34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8F80449" w14:textId="77777777" w:rsidR="0067710E" w:rsidRPr="0067710E" w:rsidRDefault="0067710E" w:rsidP="0067710E">
            <w:pPr>
              <w:keepNext/>
              <w:spacing w:before="40" w:after="40" w:line="340" w:lineRule="exact"/>
              <w:ind w:left="48"/>
              <w:contextualSpacing/>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14:paraId="1DC939B7" w14:textId="77777777" w:rsidR="0067710E" w:rsidRPr="0067710E" w:rsidRDefault="0067710E" w:rsidP="0067710E">
            <w:pPr>
              <w:keepNext/>
              <w:spacing w:before="40" w:after="40" w:line="34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14:paraId="4BB7E91D"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76C9E3"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648,53</w:t>
            </w:r>
          </w:p>
        </w:tc>
      </w:tr>
    </w:tbl>
    <w:p w14:paraId="684312ED" w14:textId="77777777" w:rsidR="0067710E" w:rsidRPr="0067710E" w:rsidRDefault="0067710E" w:rsidP="0067710E">
      <w:pPr>
        <w:keepNext/>
        <w:spacing w:after="0" w:line="240" w:lineRule="auto"/>
        <w:rPr>
          <w:rFonts w:ascii="Times New Roman" w:eastAsia="Times New Roman" w:hAnsi="Times New Roman" w:cs="Times New Roman"/>
          <w:sz w:val="24"/>
          <w:szCs w:val="24"/>
        </w:rPr>
      </w:pPr>
    </w:p>
    <w:p w14:paraId="703A0BF9"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b/>
          <w:bCs/>
          <w:sz w:val="28"/>
          <w:szCs w:val="26"/>
        </w:rPr>
      </w:pPr>
      <w:bookmarkStart w:id="29" w:name="_Toc213230603"/>
      <w:r w:rsidRPr="0067710E">
        <w:rPr>
          <w:rFonts w:ascii="Times New Roman" w:eastAsia="Times New Roman" w:hAnsi="Times New Roman" w:cs="Times New Roman"/>
          <w:b/>
          <w:bCs/>
          <w:sz w:val="28"/>
          <w:szCs w:val="26"/>
        </w:rPr>
        <w:t>Điều 15. Định mức thiết bị</w:t>
      </w:r>
      <w:bookmarkEnd w:id="29"/>
    </w:p>
    <w:p w14:paraId="7DEA55A6" w14:textId="77777777" w:rsidR="0067710E" w:rsidRPr="0067710E" w:rsidRDefault="0067710E" w:rsidP="0067710E">
      <w:pPr>
        <w:keepNext/>
        <w:spacing w:after="0" w:line="240" w:lineRule="auto"/>
        <w:rPr>
          <w:rFonts w:ascii="Times New Roman" w:eastAsia="Times New Roman" w:hAnsi="Times New Roman" w:cs="Times New Roman"/>
          <w:sz w:val="24"/>
          <w:szCs w:val="24"/>
        </w:rPr>
      </w:pPr>
    </w:p>
    <w:p w14:paraId="21E4CDCC"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3050"/>
        <w:gridCol w:w="1288"/>
        <w:gridCol w:w="1306"/>
        <w:gridCol w:w="1306"/>
        <w:gridCol w:w="1613"/>
      </w:tblGrid>
      <w:tr w:rsidR="0067710E" w:rsidRPr="0067710E" w14:paraId="5D8AB29D" w14:textId="77777777" w:rsidTr="00DC0937">
        <w:trPr>
          <w:trHeight w:val="925"/>
        </w:trPr>
        <w:tc>
          <w:tcPr>
            <w:tcW w:w="359" w:type="pct"/>
            <w:tcMar>
              <w:top w:w="0" w:type="dxa"/>
              <w:left w:w="0" w:type="dxa"/>
              <w:bottom w:w="0" w:type="dxa"/>
              <w:right w:w="0" w:type="dxa"/>
            </w:tcMar>
            <w:vAlign w:val="center"/>
          </w:tcPr>
          <w:p w14:paraId="61B7D4C3"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lastRenderedPageBreak/>
              <w:t>STT</w:t>
            </w:r>
          </w:p>
        </w:tc>
        <w:tc>
          <w:tcPr>
            <w:tcW w:w="1653" w:type="pct"/>
            <w:tcMar>
              <w:top w:w="0" w:type="dxa"/>
              <w:left w:w="0" w:type="dxa"/>
              <w:bottom w:w="0" w:type="dxa"/>
              <w:right w:w="0" w:type="dxa"/>
            </w:tcMar>
            <w:vAlign w:val="center"/>
          </w:tcPr>
          <w:p w14:paraId="646A2BE2" w14:textId="77777777" w:rsidR="0067710E" w:rsidRPr="0067710E" w:rsidRDefault="0067710E" w:rsidP="0067710E">
            <w:pPr>
              <w:keepNext/>
              <w:spacing w:before="40" w:after="40" w:line="320" w:lineRule="exact"/>
              <w:ind w:firstLine="159"/>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thiết bị</w:t>
            </w:r>
          </w:p>
        </w:tc>
        <w:tc>
          <w:tcPr>
            <w:tcW w:w="698" w:type="pct"/>
            <w:tcMar>
              <w:top w:w="0" w:type="dxa"/>
              <w:left w:w="0" w:type="dxa"/>
              <w:bottom w:w="0" w:type="dxa"/>
              <w:right w:w="0" w:type="dxa"/>
            </w:tcMar>
            <w:vAlign w:val="center"/>
          </w:tcPr>
          <w:p w14:paraId="58225E48"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708" w:type="pct"/>
          </w:tcPr>
          <w:p w14:paraId="3987E08D"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Thời hạn </w:t>
            </w:r>
            <w:r w:rsidRPr="0067710E">
              <w:rPr>
                <w:rFonts w:ascii="Times New Roman" w:eastAsia="Times New Roman" w:hAnsi="Times New Roman" w:cs="Times New Roman"/>
                <w:bCs/>
                <w:iCs/>
                <w:sz w:val="24"/>
                <w:szCs w:val="24"/>
              </w:rPr>
              <w:t>(tháng)</w:t>
            </w:r>
          </w:p>
        </w:tc>
        <w:tc>
          <w:tcPr>
            <w:tcW w:w="708" w:type="pct"/>
            <w:tcMar>
              <w:top w:w="0" w:type="dxa"/>
              <w:left w:w="0" w:type="dxa"/>
              <w:bottom w:w="0" w:type="dxa"/>
              <w:right w:w="0" w:type="dxa"/>
            </w:tcMar>
            <w:vAlign w:val="center"/>
          </w:tcPr>
          <w:p w14:paraId="2CBE4662"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Công suất</w:t>
            </w:r>
            <w:r w:rsidRPr="0067710E">
              <w:rPr>
                <w:rFonts w:ascii="Times New Roman" w:eastAsia="Times New Roman" w:hAnsi="Times New Roman" w:cs="Times New Roman"/>
                <w:sz w:val="24"/>
                <w:szCs w:val="24"/>
              </w:rPr>
              <w:t xml:space="preserve"> (kw/h)</w:t>
            </w:r>
          </w:p>
        </w:tc>
        <w:tc>
          <w:tcPr>
            <w:tcW w:w="874" w:type="pct"/>
            <w:tcMar>
              <w:top w:w="0" w:type="dxa"/>
              <w:left w:w="0" w:type="dxa"/>
              <w:bottom w:w="0" w:type="dxa"/>
              <w:right w:w="0" w:type="dxa"/>
            </w:tcMar>
            <w:vAlign w:val="center"/>
          </w:tcPr>
          <w:p w14:paraId="1A9EEA2E"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sz w:val="24"/>
                <w:szCs w:val="24"/>
              </w:rPr>
              <w:t>(Ca/tỉnh)</w:t>
            </w:r>
          </w:p>
        </w:tc>
      </w:tr>
      <w:tr w:rsidR="0067710E" w:rsidRPr="0067710E" w14:paraId="684AD4DB" w14:textId="77777777" w:rsidTr="00DC0937">
        <w:trPr>
          <w:trHeight w:val="494"/>
        </w:trPr>
        <w:tc>
          <w:tcPr>
            <w:tcW w:w="359" w:type="pct"/>
            <w:tcMar>
              <w:top w:w="0" w:type="dxa"/>
              <w:left w:w="0" w:type="dxa"/>
              <w:bottom w:w="0" w:type="dxa"/>
              <w:right w:w="0" w:type="dxa"/>
            </w:tcMar>
          </w:tcPr>
          <w:p w14:paraId="2CF30AF3"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653" w:type="pct"/>
            <w:tcMar>
              <w:top w:w="0" w:type="dxa"/>
              <w:left w:w="0" w:type="dxa"/>
              <w:bottom w:w="0" w:type="dxa"/>
              <w:right w:w="0" w:type="dxa"/>
            </w:tcMar>
          </w:tcPr>
          <w:p w14:paraId="02F7E4EC"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A4</w:t>
            </w:r>
          </w:p>
        </w:tc>
        <w:tc>
          <w:tcPr>
            <w:tcW w:w="698" w:type="pct"/>
            <w:tcMar>
              <w:top w:w="0" w:type="dxa"/>
              <w:left w:w="0" w:type="dxa"/>
              <w:bottom w:w="0" w:type="dxa"/>
              <w:right w:w="0" w:type="dxa"/>
            </w:tcMar>
          </w:tcPr>
          <w:p w14:paraId="7B15E0A3"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tcPr>
          <w:p w14:paraId="1157C22F"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tcPr>
          <w:p w14:paraId="6EC13DF1"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0,35</w:t>
            </w:r>
          </w:p>
        </w:tc>
        <w:tc>
          <w:tcPr>
            <w:tcW w:w="874" w:type="pct"/>
            <w:tcMar>
              <w:top w:w="0" w:type="dxa"/>
              <w:left w:w="0" w:type="dxa"/>
              <w:bottom w:w="0" w:type="dxa"/>
              <w:right w:w="0" w:type="dxa"/>
            </w:tcMar>
            <w:vAlign w:val="center"/>
          </w:tcPr>
          <w:p w14:paraId="06724196"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5310EF7D" w14:textId="77777777" w:rsidTr="00DC0937">
        <w:trPr>
          <w:trHeight w:val="516"/>
        </w:trPr>
        <w:tc>
          <w:tcPr>
            <w:tcW w:w="359" w:type="pct"/>
            <w:tcMar>
              <w:top w:w="0" w:type="dxa"/>
              <w:left w:w="0" w:type="dxa"/>
              <w:bottom w:w="0" w:type="dxa"/>
              <w:right w:w="0" w:type="dxa"/>
            </w:tcMar>
          </w:tcPr>
          <w:p w14:paraId="19D4CCB2"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653" w:type="pct"/>
            <w:tcMar>
              <w:top w:w="0" w:type="dxa"/>
              <w:left w:w="0" w:type="dxa"/>
              <w:bottom w:w="0" w:type="dxa"/>
              <w:right w:w="0" w:type="dxa"/>
            </w:tcMar>
          </w:tcPr>
          <w:p w14:paraId="13BD9B2A"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A3</w:t>
            </w:r>
          </w:p>
        </w:tc>
        <w:tc>
          <w:tcPr>
            <w:tcW w:w="698" w:type="pct"/>
            <w:tcMar>
              <w:top w:w="0" w:type="dxa"/>
              <w:left w:w="0" w:type="dxa"/>
              <w:bottom w:w="0" w:type="dxa"/>
              <w:right w:w="0" w:type="dxa"/>
            </w:tcMar>
          </w:tcPr>
          <w:p w14:paraId="6BF64D3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tcPr>
          <w:p w14:paraId="62FCD7DF"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tcPr>
          <w:p w14:paraId="18F27C54"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874" w:type="pct"/>
            <w:tcMar>
              <w:top w:w="0" w:type="dxa"/>
              <w:left w:w="0" w:type="dxa"/>
              <w:bottom w:w="0" w:type="dxa"/>
              <w:right w:w="0" w:type="dxa"/>
            </w:tcMar>
            <w:vAlign w:val="center"/>
          </w:tcPr>
          <w:p w14:paraId="29984EBA"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79C880AA" w14:textId="77777777" w:rsidTr="00DC0937">
        <w:trPr>
          <w:trHeight w:val="494"/>
        </w:trPr>
        <w:tc>
          <w:tcPr>
            <w:tcW w:w="359" w:type="pct"/>
            <w:tcMar>
              <w:top w:w="0" w:type="dxa"/>
              <w:left w:w="0" w:type="dxa"/>
              <w:bottom w:w="0" w:type="dxa"/>
              <w:right w:w="0" w:type="dxa"/>
            </w:tcMar>
          </w:tcPr>
          <w:p w14:paraId="4BC077E9"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653" w:type="pct"/>
            <w:tcMar>
              <w:top w:w="0" w:type="dxa"/>
              <w:left w:w="0" w:type="dxa"/>
              <w:bottom w:w="0" w:type="dxa"/>
              <w:right w:w="0" w:type="dxa"/>
            </w:tcMar>
          </w:tcPr>
          <w:p w14:paraId="31C4F5E5"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 để bàn</w:t>
            </w:r>
          </w:p>
        </w:tc>
        <w:tc>
          <w:tcPr>
            <w:tcW w:w="698" w:type="pct"/>
            <w:tcMar>
              <w:top w:w="0" w:type="dxa"/>
              <w:left w:w="0" w:type="dxa"/>
              <w:bottom w:w="0" w:type="dxa"/>
              <w:right w:w="0" w:type="dxa"/>
            </w:tcMar>
          </w:tcPr>
          <w:p w14:paraId="6C1A1A4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tcPr>
          <w:p w14:paraId="406EBF3B"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tcPr>
          <w:p w14:paraId="73AAFF24"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874" w:type="pct"/>
            <w:tcMar>
              <w:top w:w="0" w:type="dxa"/>
              <w:left w:w="0" w:type="dxa"/>
              <w:bottom w:w="0" w:type="dxa"/>
              <w:right w:w="0" w:type="dxa"/>
            </w:tcMar>
            <w:vAlign w:val="center"/>
          </w:tcPr>
          <w:p w14:paraId="020AF793"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154</w:t>
            </w:r>
          </w:p>
        </w:tc>
      </w:tr>
      <w:tr w:rsidR="0067710E" w:rsidRPr="0067710E" w14:paraId="011C0BFA" w14:textId="77777777" w:rsidTr="00DC0937">
        <w:trPr>
          <w:trHeight w:val="516"/>
        </w:trPr>
        <w:tc>
          <w:tcPr>
            <w:tcW w:w="359" w:type="pct"/>
            <w:tcMar>
              <w:top w:w="0" w:type="dxa"/>
              <w:left w:w="0" w:type="dxa"/>
              <w:bottom w:w="0" w:type="dxa"/>
              <w:right w:w="0" w:type="dxa"/>
            </w:tcMar>
          </w:tcPr>
          <w:p w14:paraId="1BFCF7CB"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653" w:type="pct"/>
            <w:tcMar>
              <w:top w:w="0" w:type="dxa"/>
              <w:left w:w="0" w:type="dxa"/>
              <w:bottom w:w="0" w:type="dxa"/>
              <w:right w:w="0" w:type="dxa"/>
            </w:tcMar>
          </w:tcPr>
          <w:p w14:paraId="52BADEDE"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698" w:type="pct"/>
            <w:tcMar>
              <w:top w:w="0" w:type="dxa"/>
              <w:left w:w="0" w:type="dxa"/>
              <w:bottom w:w="0" w:type="dxa"/>
              <w:right w:w="0" w:type="dxa"/>
            </w:tcMar>
          </w:tcPr>
          <w:p w14:paraId="6604C65C"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tcPr>
          <w:p w14:paraId="603A9DD9"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708" w:type="pct"/>
            <w:tcMar>
              <w:top w:w="0" w:type="dxa"/>
              <w:left w:w="0" w:type="dxa"/>
              <w:bottom w:w="0" w:type="dxa"/>
              <w:right w:w="0" w:type="dxa"/>
            </w:tcMar>
          </w:tcPr>
          <w:p w14:paraId="43C67349"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874" w:type="pct"/>
            <w:tcMar>
              <w:top w:w="0" w:type="dxa"/>
              <w:left w:w="0" w:type="dxa"/>
              <w:bottom w:w="0" w:type="dxa"/>
              <w:right w:w="0" w:type="dxa"/>
            </w:tcMar>
            <w:vAlign w:val="center"/>
          </w:tcPr>
          <w:p w14:paraId="2F418F1D"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47</w:t>
            </w:r>
          </w:p>
        </w:tc>
      </w:tr>
      <w:tr w:rsidR="0067710E" w:rsidRPr="0067710E" w14:paraId="06200C77" w14:textId="77777777" w:rsidTr="00DC0937">
        <w:trPr>
          <w:trHeight w:val="494"/>
        </w:trPr>
        <w:tc>
          <w:tcPr>
            <w:tcW w:w="359" w:type="pct"/>
            <w:tcMar>
              <w:top w:w="0" w:type="dxa"/>
              <w:left w:w="0" w:type="dxa"/>
              <w:bottom w:w="0" w:type="dxa"/>
              <w:right w:w="0" w:type="dxa"/>
            </w:tcMar>
          </w:tcPr>
          <w:p w14:paraId="2C043164"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653" w:type="pct"/>
            <w:tcMar>
              <w:top w:w="0" w:type="dxa"/>
              <w:left w:w="0" w:type="dxa"/>
              <w:bottom w:w="0" w:type="dxa"/>
              <w:right w:w="0" w:type="dxa"/>
            </w:tcMar>
          </w:tcPr>
          <w:p w14:paraId="37E78C51"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Máy photocopy </w:t>
            </w:r>
          </w:p>
        </w:tc>
        <w:tc>
          <w:tcPr>
            <w:tcW w:w="698" w:type="pct"/>
            <w:tcMar>
              <w:top w:w="0" w:type="dxa"/>
              <w:left w:w="0" w:type="dxa"/>
              <w:bottom w:w="0" w:type="dxa"/>
              <w:right w:w="0" w:type="dxa"/>
            </w:tcMar>
          </w:tcPr>
          <w:p w14:paraId="48FECD3D"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tcPr>
          <w:p w14:paraId="72147C2B"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708" w:type="pct"/>
            <w:tcMar>
              <w:top w:w="0" w:type="dxa"/>
              <w:left w:w="0" w:type="dxa"/>
              <w:bottom w:w="0" w:type="dxa"/>
              <w:right w:w="0" w:type="dxa"/>
            </w:tcMar>
          </w:tcPr>
          <w:p w14:paraId="16EC63C0"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c>
          <w:tcPr>
            <w:tcW w:w="874" w:type="pct"/>
            <w:tcMar>
              <w:top w:w="0" w:type="dxa"/>
              <w:left w:w="0" w:type="dxa"/>
              <w:bottom w:w="0" w:type="dxa"/>
              <w:right w:w="0" w:type="dxa"/>
            </w:tcMar>
            <w:vAlign w:val="center"/>
          </w:tcPr>
          <w:p w14:paraId="05BB8669"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41BDD0D7" w14:textId="77777777" w:rsidTr="00DC0937">
        <w:trPr>
          <w:trHeight w:val="494"/>
        </w:trPr>
        <w:tc>
          <w:tcPr>
            <w:tcW w:w="359" w:type="pct"/>
            <w:tcMar>
              <w:top w:w="0" w:type="dxa"/>
              <w:left w:w="0" w:type="dxa"/>
              <w:bottom w:w="0" w:type="dxa"/>
              <w:right w:w="0" w:type="dxa"/>
            </w:tcMar>
          </w:tcPr>
          <w:p w14:paraId="168AEC0D"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653" w:type="pct"/>
            <w:tcMar>
              <w:top w:w="0" w:type="dxa"/>
              <w:left w:w="0" w:type="dxa"/>
              <w:bottom w:w="0" w:type="dxa"/>
              <w:right w:w="0" w:type="dxa"/>
            </w:tcMar>
          </w:tcPr>
          <w:p w14:paraId="6A8E78C0" w14:textId="77777777" w:rsidR="0067710E" w:rsidRPr="0067710E" w:rsidRDefault="0067710E" w:rsidP="0067710E">
            <w:pPr>
              <w:keepNext/>
              <w:spacing w:before="40" w:after="40" w:line="32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698" w:type="pct"/>
            <w:tcMar>
              <w:top w:w="0" w:type="dxa"/>
              <w:left w:w="0" w:type="dxa"/>
              <w:bottom w:w="0" w:type="dxa"/>
              <w:right w:w="0" w:type="dxa"/>
            </w:tcMar>
          </w:tcPr>
          <w:p w14:paraId="76BB494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p>
        </w:tc>
        <w:tc>
          <w:tcPr>
            <w:tcW w:w="708" w:type="pct"/>
          </w:tcPr>
          <w:p w14:paraId="09F6CF03"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p>
        </w:tc>
        <w:tc>
          <w:tcPr>
            <w:tcW w:w="708" w:type="pct"/>
            <w:tcMar>
              <w:top w:w="0" w:type="dxa"/>
              <w:left w:w="0" w:type="dxa"/>
              <w:bottom w:w="0" w:type="dxa"/>
              <w:right w:w="0" w:type="dxa"/>
            </w:tcMar>
          </w:tcPr>
          <w:p w14:paraId="5C704BC7"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p>
        </w:tc>
        <w:tc>
          <w:tcPr>
            <w:tcW w:w="874" w:type="pct"/>
            <w:tcMar>
              <w:top w:w="0" w:type="dxa"/>
              <w:left w:w="0" w:type="dxa"/>
              <w:bottom w:w="0" w:type="dxa"/>
              <w:right w:w="0" w:type="dxa"/>
            </w:tcMar>
            <w:vAlign w:val="center"/>
          </w:tcPr>
          <w:p w14:paraId="5B17F924"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1426</w:t>
            </w:r>
          </w:p>
        </w:tc>
      </w:tr>
    </w:tbl>
    <w:p w14:paraId="2A019E20" w14:textId="77777777" w:rsidR="0067710E" w:rsidRPr="0067710E" w:rsidRDefault="0067710E" w:rsidP="0067710E">
      <w:pPr>
        <w:keepNext/>
        <w:spacing w:after="0" w:line="240" w:lineRule="auto"/>
        <w:rPr>
          <w:rFonts w:ascii="Times New Roman" w:eastAsia="Times New Roman" w:hAnsi="Times New Roman" w:cs="Times New Roman"/>
          <w:sz w:val="24"/>
          <w:szCs w:val="24"/>
        </w:rPr>
      </w:pPr>
    </w:p>
    <w:p w14:paraId="1B1BF92F" w14:textId="77777777" w:rsidR="0067710E" w:rsidRPr="0067710E" w:rsidRDefault="0067710E" w:rsidP="0067710E">
      <w:pPr>
        <w:keepNext/>
        <w:spacing w:before="240" w:after="60" w:line="240" w:lineRule="auto"/>
        <w:ind w:firstLine="720"/>
        <w:jc w:val="both"/>
        <w:outlineLvl w:val="2"/>
        <w:rPr>
          <w:rFonts w:ascii="Times New Roman" w:eastAsia="Times New Roman" w:hAnsi="Times New Roman" w:cs="Times New Roman"/>
          <w:b/>
          <w:bCs/>
          <w:sz w:val="28"/>
          <w:szCs w:val="26"/>
        </w:rPr>
      </w:pPr>
      <w:bookmarkStart w:id="30" w:name="_Toc213230604"/>
      <w:r w:rsidRPr="0067710E">
        <w:rPr>
          <w:rFonts w:ascii="Times New Roman" w:eastAsia="Times New Roman" w:hAnsi="Times New Roman" w:cs="Times New Roman"/>
          <w:b/>
          <w:bCs/>
          <w:sz w:val="28"/>
          <w:szCs w:val="26"/>
        </w:rPr>
        <w:t>Điều 16. Định mức vật liệu</w:t>
      </w:r>
      <w:bookmarkEnd w:id="30"/>
    </w:p>
    <w:p w14:paraId="1B334576"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53" w:type="pct"/>
        <w:tblBorders>
          <w:top w:val="nil"/>
          <w:bottom w:val="nil"/>
          <w:insideH w:val="nil"/>
          <w:insideV w:val="nil"/>
        </w:tblBorders>
        <w:tblCellMar>
          <w:left w:w="0" w:type="dxa"/>
          <w:right w:w="0" w:type="dxa"/>
        </w:tblCellMar>
        <w:tblLook w:val="04A0" w:firstRow="1" w:lastRow="0" w:firstColumn="1" w:lastColumn="0" w:noHBand="0" w:noVBand="1"/>
      </w:tblPr>
      <w:tblGrid>
        <w:gridCol w:w="768"/>
        <w:gridCol w:w="4960"/>
        <w:gridCol w:w="1570"/>
        <w:gridCol w:w="1850"/>
      </w:tblGrid>
      <w:tr w:rsidR="0067710E" w:rsidRPr="0067710E" w14:paraId="7A5605ED" w14:textId="77777777" w:rsidTr="00DC0937">
        <w:trPr>
          <w:trHeight w:val="939"/>
          <w:tblHeader/>
        </w:trPr>
        <w:tc>
          <w:tcPr>
            <w:tcW w:w="4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FC7AFD"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27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06FB73"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vật liệu</w:t>
            </w:r>
          </w:p>
        </w:tc>
        <w:tc>
          <w:tcPr>
            <w:tcW w:w="8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E945D2"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10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F283101"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w:t>
            </w:r>
          </w:p>
          <w:p w14:paraId="13ECB12F" w14:textId="77777777" w:rsidR="0067710E" w:rsidRPr="0067710E" w:rsidRDefault="0067710E" w:rsidP="0067710E">
            <w:pPr>
              <w:keepNext/>
              <w:spacing w:before="40" w:after="4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sz w:val="24"/>
                <w:szCs w:val="24"/>
                <w:lang w:val="vi-VN"/>
              </w:rPr>
              <w:t>Tính cho tỉnh</w:t>
            </w:r>
            <w:r w:rsidRPr="0067710E">
              <w:rPr>
                <w:rFonts w:ascii="Times New Roman" w:eastAsia="Times New Roman" w:hAnsi="Times New Roman" w:cs="Times New Roman"/>
                <w:sz w:val="24"/>
                <w:szCs w:val="24"/>
              </w:rPr>
              <w:t>)</w:t>
            </w:r>
          </w:p>
        </w:tc>
      </w:tr>
      <w:tr w:rsidR="0067710E" w:rsidRPr="0067710E" w14:paraId="43B2A880"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2E5B98"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7CB1DA"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A4 Laser</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FFE0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0C92E"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2,23</w:t>
            </w:r>
          </w:p>
        </w:tc>
      </w:tr>
      <w:tr w:rsidR="0067710E" w:rsidRPr="0067710E" w14:paraId="70183176"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F7189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76DD0E"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A3 Laser</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B1C27"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43FB9A"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2,23</w:t>
            </w:r>
          </w:p>
        </w:tc>
      </w:tr>
      <w:tr w:rsidR="0067710E" w:rsidRPr="0067710E" w14:paraId="7592436E"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2E78FF"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E4B5A9"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photocopy</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A0B4F"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0935E"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3,57</w:t>
            </w:r>
          </w:p>
        </w:tc>
      </w:tr>
      <w:tr w:rsidR="0067710E" w:rsidRPr="0067710E" w14:paraId="3DB862D9"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31BB57"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ECAD22"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AB17E"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37F4D5"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26,81</w:t>
            </w:r>
          </w:p>
        </w:tc>
      </w:tr>
      <w:tr w:rsidR="0067710E" w:rsidRPr="0067710E" w14:paraId="207926AD"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B50602"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45922"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CC6875"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D03B21"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80,42</w:t>
            </w:r>
          </w:p>
        </w:tc>
      </w:tr>
      <w:tr w:rsidR="0067710E" w:rsidRPr="0067710E" w14:paraId="3171AD4F"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CD6B79"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A0FCBC"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A4</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CBB33"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765398"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22,34</w:t>
            </w:r>
          </w:p>
        </w:tc>
      </w:tr>
      <w:tr w:rsidR="0067710E" w:rsidRPr="0067710E" w14:paraId="0536C12B" w14:textId="77777777" w:rsidTr="00DC0937">
        <w:tblPrEx>
          <w:tblBorders>
            <w:top w:val="none" w:sz="0" w:space="0" w:color="auto"/>
            <w:bottom w:val="none" w:sz="0" w:space="0" w:color="auto"/>
            <w:insideH w:val="none" w:sz="0" w:space="0" w:color="auto"/>
            <w:insideV w:val="none" w:sz="0" w:space="0" w:color="auto"/>
          </w:tblBorders>
        </w:tblPrEx>
        <w:trPr>
          <w:trHeight w:val="490"/>
        </w:trPr>
        <w:tc>
          <w:tcPr>
            <w:tcW w:w="4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12874A"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DD08AF" w14:textId="77777777" w:rsidR="0067710E" w:rsidRPr="0067710E" w:rsidRDefault="0067710E" w:rsidP="0067710E">
            <w:pPr>
              <w:keepNext/>
              <w:spacing w:before="40" w:after="40" w:line="32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A3</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30382" w14:textId="77777777" w:rsidR="0067710E" w:rsidRPr="0067710E" w:rsidRDefault="0067710E" w:rsidP="0067710E">
            <w:pPr>
              <w:keepNext/>
              <w:spacing w:before="40" w:after="4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0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A5549" w14:textId="77777777" w:rsidR="0067710E" w:rsidRPr="0067710E" w:rsidRDefault="0067710E" w:rsidP="0067710E">
            <w:pPr>
              <w:keepNext/>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8,94</w:t>
            </w:r>
          </w:p>
        </w:tc>
      </w:tr>
    </w:tbl>
    <w:p w14:paraId="209D349D" w14:textId="77777777" w:rsidR="0067710E" w:rsidRPr="0067710E" w:rsidRDefault="0067710E" w:rsidP="0067710E">
      <w:pPr>
        <w:keepNext/>
        <w:spacing w:after="0" w:line="240" w:lineRule="auto"/>
        <w:rPr>
          <w:rFonts w:ascii="Times New Roman" w:eastAsia="Times New Roman" w:hAnsi="Times New Roman" w:cs="Times New Roman"/>
          <w:sz w:val="24"/>
          <w:szCs w:val="24"/>
        </w:rPr>
      </w:pPr>
    </w:p>
    <w:p w14:paraId="49F82208" w14:textId="77777777" w:rsidR="0067710E" w:rsidRPr="0067710E" w:rsidRDefault="0067710E" w:rsidP="0067710E">
      <w:pPr>
        <w:keepNext/>
        <w:spacing w:before="100" w:after="12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Mức phân bổ dụng cụ, thiết bị, vật liệu cho từng nội dung công việc tính theo tỷ lệ tại bảng 10</w:t>
      </w:r>
    </w:p>
    <w:p w14:paraId="4F3E732F" w14:textId="77777777" w:rsidR="0067710E" w:rsidRPr="0067710E" w:rsidRDefault="0067710E" w:rsidP="0067710E">
      <w:pPr>
        <w:keepNext/>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240"/>
        <w:gridCol w:w="1984"/>
      </w:tblGrid>
      <w:tr w:rsidR="0067710E" w:rsidRPr="0067710E" w14:paraId="5948B0E2" w14:textId="77777777" w:rsidTr="00DC0937">
        <w:trPr>
          <w:trHeight w:val="485"/>
          <w:tblHeader/>
        </w:trPr>
        <w:tc>
          <w:tcPr>
            <w:tcW w:w="848" w:type="dxa"/>
            <w:vAlign w:val="center"/>
          </w:tcPr>
          <w:p w14:paraId="29D5A998"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STT</w:t>
            </w:r>
          </w:p>
        </w:tc>
        <w:tc>
          <w:tcPr>
            <w:tcW w:w="6240" w:type="dxa"/>
            <w:vAlign w:val="center"/>
          </w:tcPr>
          <w:p w14:paraId="04D7E5B1"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Nội dung công việc</w:t>
            </w:r>
          </w:p>
        </w:tc>
        <w:tc>
          <w:tcPr>
            <w:tcW w:w="1984" w:type="dxa"/>
            <w:vAlign w:val="center"/>
          </w:tcPr>
          <w:p w14:paraId="699376FD" w14:textId="77777777" w:rsidR="0067710E" w:rsidRPr="0067710E" w:rsidRDefault="0067710E" w:rsidP="0067710E">
            <w:pPr>
              <w:keepNext/>
              <w:spacing w:before="40" w:after="40" w:line="300" w:lineRule="exact"/>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Tỷ lệ (%)</w:t>
            </w:r>
          </w:p>
        </w:tc>
      </w:tr>
      <w:tr w:rsidR="0067710E" w:rsidRPr="0067710E" w14:paraId="109E8CFD" w14:textId="77777777" w:rsidTr="00DC0937">
        <w:trPr>
          <w:trHeight w:val="510"/>
          <w:tblHeader/>
        </w:trPr>
        <w:tc>
          <w:tcPr>
            <w:tcW w:w="848" w:type="dxa"/>
            <w:vAlign w:val="center"/>
          </w:tcPr>
          <w:p w14:paraId="54B6BA4C"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6240" w:type="dxa"/>
            <w:vAlign w:val="center"/>
          </w:tcPr>
          <w:p w14:paraId="0115DA8B" w14:textId="77777777" w:rsidR="0067710E" w:rsidRPr="0067710E" w:rsidRDefault="0067710E" w:rsidP="0067710E">
            <w:pPr>
              <w:keepNext/>
              <w:spacing w:before="40" w:after="4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nội dung công việc tính theo thửa/tỉnh</w:t>
            </w:r>
          </w:p>
        </w:tc>
        <w:tc>
          <w:tcPr>
            <w:tcW w:w="1984" w:type="dxa"/>
            <w:vAlign w:val="center"/>
          </w:tcPr>
          <w:p w14:paraId="3E6DAD4F"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lang w:eastAsia="vi-VN"/>
              </w:rPr>
              <w:t>11,05</w:t>
            </w:r>
          </w:p>
        </w:tc>
      </w:tr>
      <w:tr w:rsidR="0067710E" w:rsidRPr="0067710E" w14:paraId="0ADBC05D" w14:textId="77777777" w:rsidTr="00DC0937">
        <w:trPr>
          <w:trHeight w:val="510"/>
          <w:tblHeader/>
        </w:trPr>
        <w:tc>
          <w:tcPr>
            <w:tcW w:w="848" w:type="dxa"/>
            <w:vAlign w:val="center"/>
          </w:tcPr>
          <w:p w14:paraId="2D938A52"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6240" w:type="dxa"/>
            <w:vAlign w:val="center"/>
          </w:tcPr>
          <w:p w14:paraId="102E3F6A" w14:textId="77777777" w:rsidR="0067710E" w:rsidRPr="0067710E" w:rsidRDefault="0067710E" w:rsidP="0067710E">
            <w:pPr>
              <w:keepNext/>
              <w:spacing w:before="40" w:after="4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nội dung công việc còn lại</w:t>
            </w:r>
          </w:p>
        </w:tc>
        <w:tc>
          <w:tcPr>
            <w:tcW w:w="1984" w:type="dxa"/>
            <w:vAlign w:val="center"/>
          </w:tcPr>
          <w:p w14:paraId="59436DE5" w14:textId="77777777" w:rsidR="0067710E" w:rsidRPr="0067710E" w:rsidRDefault="0067710E" w:rsidP="0067710E">
            <w:pPr>
              <w:keepNext/>
              <w:spacing w:before="40" w:after="4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lang w:eastAsia="vi-VN"/>
              </w:rPr>
              <w:t>88,95</w:t>
            </w:r>
          </w:p>
        </w:tc>
      </w:tr>
    </w:tbl>
    <w:p w14:paraId="2B6F5EEB" w14:textId="77777777" w:rsidR="0067710E" w:rsidRPr="0067710E" w:rsidRDefault="0067710E" w:rsidP="0067710E">
      <w:pPr>
        <w:keepNext/>
        <w:spacing w:before="100" w:after="0" w:line="340" w:lineRule="exact"/>
        <w:ind w:firstLine="567"/>
        <w:jc w:val="both"/>
        <w:rPr>
          <w:rFonts w:ascii="Times New Roman" w:eastAsia="Times New Roman" w:hAnsi="Times New Roman" w:cs="Times New Roman"/>
          <w:sz w:val="28"/>
          <w:szCs w:val="28"/>
        </w:rPr>
      </w:pPr>
    </w:p>
    <w:p w14:paraId="6A991A83" w14:textId="77777777" w:rsidR="0067710E" w:rsidRPr="0067710E" w:rsidRDefault="0067710E" w:rsidP="0067710E">
      <w:pPr>
        <w:keepNext/>
        <w:spacing w:before="60" w:after="60" w:line="240" w:lineRule="auto"/>
        <w:jc w:val="center"/>
        <w:outlineLvl w:val="0"/>
        <w:rPr>
          <w:rFonts w:ascii="Times New Roman" w:eastAsia="Times New Roman" w:hAnsi="Times New Roman" w:cs="Times New Roman"/>
          <w:b/>
          <w:bCs/>
          <w:kern w:val="32"/>
          <w:sz w:val="28"/>
          <w:szCs w:val="32"/>
        </w:rPr>
      </w:pPr>
      <w:bookmarkStart w:id="31" w:name="chuong_2_1"/>
      <w:r w:rsidRPr="0067710E">
        <w:rPr>
          <w:rFonts w:ascii="Times New Roman" w:eastAsia="Times New Roman" w:hAnsi="Times New Roman" w:cs="Times New Roman"/>
          <w:b/>
          <w:bCs/>
          <w:kern w:val="32"/>
          <w:sz w:val="28"/>
          <w:szCs w:val="28"/>
        </w:rPr>
        <w:br w:type="page"/>
      </w:r>
      <w:bookmarkStart w:id="32" w:name="_Toc213230605"/>
      <w:r w:rsidRPr="0067710E">
        <w:rPr>
          <w:rFonts w:ascii="Times New Roman" w:eastAsia="Times New Roman" w:hAnsi="Times New Roman" w:cs="Times New Roman"/>
          <w:b/>
          <w:bCs/>
          <w:kern w:val="32"/>
          <w:sz w:val="28"/>
          <w:szCs w:val="32"/>
        </w:rPr>
        <w:lastRenderedPageBreak/>
        <w:t>Phần II</w:t>
      </w:r>
      <w:r w:rsidRPr="0067710E">
        <w:rPr>
          <w:rFonts w:ascii="Times New Roman" w:eastAsia="Times New Roman" w:hAnsi="Times New Roman" w:cs="Times New Roman"/>
          <w:b/>
          <w:bCs/>
          <w:kern w:val="32"/>
          <w:sz w:val="28"/>
          <w:szCs w:val="32"/>
        </w:rPr>
        <w:br/>
        <w:t>ĐỊNH MỨC KINH TẾ - KỸ THUẬT KIỂM KÊ ĐẤT ĐAI VÀ</w:t>
      </w:r>
      <w:bookmarkEnd w:id="32"/>
      <w:r w:rsidRPr="0067710E">
        <w:rPr>
          <w:rFonts w:ascii="Times New Roman" w:eastAsia="Times New Roman" w:hAnsi="Times New Roman" w:cs="Times New Roman"/>
          <w:b/>
          <w:bCs/>
          <w:kern w:val="32"/>
          <w:sz w:val="28"/>
          <w:szCs w:val="32"/>
        </w:rPr>
        <w:t xml:space="preserve"> </w:t>
      </w:r>
    </w:p>
    <w:p w14:paraId="0E9AF5D3" w14:textId="77777777" w:rsidR="0067710E" w:rsidRPr="0067710E" w:rsidRDefault="0067710E" w:rsidP="0067710E">
      <w:pPr>
        <w:keepNext/>
        <w:spacing w:before="60" w:after="60" w:line="240" w:lineRule="auto"/>
        <w:jc w:val="center"/>
        <w:outlineLvl w:val="0"/>
        <w:rPr>
          <w:rFonts w:ascii="Times New Roman" w:eastAsia="Times New Roman" w:hAnsi="Times New Roman" w:cs="Times New Roman"/>
          <w:b/>
          <w:bCs/>
          <w:kern w:val="32"/>
          <w:sz w:val="28"/>
          <w:szCs w:val="32"/>
        </w:rPr>
      </w:pPr>
      <w:bookmarkStart w:id="33" w:name="_Toc213230606"/>
      <w:r w:rsidRPr="0067710E">
        <w:rPr>
          <w:rFonts w:ascii="Times New Roman" w:eastAsia="Times New Roman" w:hAnsi="Times New Roman" w:cs="Times New Roman"/>
          <w:b/>
          <w:bCs/>
          <w:kern w:val="32"/>
          <w:sz w:val="28"/>
          <w:szCs w:val="32"/>
        </w:rPr>
        <w:t>LẬP BẢN ĐỒ HIỆN TRẠNG SỬ DỤNG ĐẤT</w:t>
      </w:r>
      <w:bookmarkEnd w:id="33"/>
    </w:p>
    <w:p w14:paraId="69D55825" w14:textId="77777777" w:rsidR="0067710E" w:rsidRPr="0067710E" w:rsidRDefault="0067710E" w:rsidP="0067710E">
      <w:pPr>
        <w:keepNext/>
        <w:spacing w:before="60" w:after="60" w:line="240" w:lineRule="auto"/>
        <w:jc w:val="center"/>
        <w:outlineLvl w:val="1"/>
        <w:rPr>
          <w:rFonts w:ascii="Times New Roman" w:eastAsia="Times New Roman" w:hAnsi="Times New Roman" w:cs="Times New Roman"/>
          <w:b/>
          <w:bCs/>
          <w:iCs/>
          <w:sz w:val="28"/>
          <w:szCs w:val="28"/>
        </w:rPr>
      </w:pPr>
      <w:bookmarkStart w:id="34" w:name="_Toc213230607"/>
      <w:r w:rsidRPr="0067710E">
        <w:rPr>
          <w:rFonts w:ascii="Times New Roman" w:eastAsia="Times New Roman" w:hAnsi="Times New Roman" w:cs="Times New Roman"/>
          <w:b/>
          <w:bCs/>
          <w:iCs/>
          <w:sz w:val="28"/>
          <w:szCs w:val="28"/>
        </w:rPr>
        <w:t>Chương I</w:t>
      </w:r>
      <w:bookmarkStart w:id="35" w:name="chuong_2_1_name"/>
      <w:bookmarkEnd w:id="31"/>
      <w:r w:rsidRPr="0067710E">
        <w:rPr>
          <w:rFonts w:ascii="Times New Roman" w:eastAsia="Times New Roman" w:hAnsi="Times New Roman" w:cs="Times New Roman"/>
          <w:b/>
          <w:bCs/>
          <w:iCs/>
          <w:sz w:val="28"/>
          <w:szCs w:val="28"/>
        </w:rPr>
        <w:t xml:space="preserve"> </w:t>
      </w:r>
      <w:r w:rsidRPr="0067710E">
        <w:rPr>
          <w:rFonts w:ascii="Times New Roman" w:eastAsia="Times New Roman" w:hAnsi="Times New Roman" w:cs="Times New Roman"/>
          <w:b/>
          <w:bCs/>
          <w:iCs/>
          <w:sz w:val="28"/>
          <w:szCs w:val="28"/>
        </w:rPr>
        <w:br/>
        <w:t>KIỂM KÊ ĐẤT ĐAI VÀ LẬP BẢN ĐỒ HIỆN TRẠNG</w:t>
      </w:r>
      <w:bookmarkEnd w:id="34"/>
      <w:r w:rsidRPr="0067710E">
        <w:rPr>
          <w:rFonts w:ascii="Times New Roman" w:eastAsia="Times New Roman" w:hAnsi="Times New Roman" w:cs="Times New Roman"/>
          <w:b/>
          <w:bCs/>
          <w:iCs/>
          <w:sz w:val="28"/>
          <w:szCs w:val="28"/>
        </w:rPr>
        <w:t xml:space="preserve"> </w:t>
      </w:r>
    </w:p>
    <w:p w14:paraId="38A381FF" w14:textId="77777777" w:rsidR="0067710E" w:rsidRPr="0067710E" w:rsidRDefault="0067710E" w:rsidP="0067710E">
      <w:pPr>
        <w:keepNext/>
        <w:spacing w:before="60" w:after="60" w:line="240" w:lineRule="auto"/>
        <w:jc w:val="center"/>
        <w:outlineLvl w:val="1"/>
        <w:rPr>
          <w:rFonts w:ascii="Times New Roman" w:eastAsia="Times New Roman" w:hAnsi="Times New Roman" w:cs="Times New Roman"/>
          <w:b/>
          <w:bCs/>
          <w:iCs/>
          <w:sz w:val="28"/>
          <w:szCs w:val="28"/>
        </w:rPr>
      </w:pPr>
      <w:bookmarkStart w:id="36" w:name="_Toc213230608"/>
      <w:r w:rsidRPr="0067710E">
        <w:rPr>
          <w:rFonts w:ascii="Times New Roman" w:eastAsia="Times New Roman" w:hAnsi="Times New Roman" w:cs="Times New Roman"/>
          <w:b/>
          <w:bCs/>
          <w:iCs/>
          <w:sz w:val="28"/>
          <w:szCs w:val="28"/>
        </w:rPr>
        <w:t>SỬ DỤNG ĐẤT</w:t>
      </w:r>
      <w:bookmarkEnd w:id="35"/>
      <w:r w:rsidRPr="0067710E">
        <w:rPr>
          <w:rFonts w:ascii="Times New Roman" w:eastAsia="Times New Roman" w:hAnsi="Times New Roman" w:cs="Times New Roman"/>
          <w:b/>
          <w:bCs/>
          <w:iCs/>
          <w:sz w:val="28"/>
          <w:szCs w:val="28"/>
        </w:rPr>
        <w:t xml:space="preserve"> CẤP XÃ</w:t>
      </w:r>
      <w:bookmarkEnd w:id="36"/>
    </w:p>
    <w:p w14:paraId="73BEE575" w14:textId="77777777" w:rsidR="0067710E" w:rsidRPr="0067710E" w:rsidRDefault="0067710E" w:rsidP="0067710E">
      <w:pPr>
        <w:widowControl w:val="0"/>
        <w:spacing w:before="60" w:after="60" w:line="240" w:lineRule="auto"/>
        <w:jc w:val="center"/>
        <w:outlineLvl w:val="2"/>
        <w:rPr>
          <w:rFonts w:ascii="Times New Roman" w:eastAsia="Times New Roman" w:hAnsi="Times New Roman" w:cs="Times New Roman"/>
          <w:b/>
          <w:bCs/>
          <w:sz w:val="28"/>
          <w:szCs w:val="26"/>
        </w:rPr>
      </w:pPr>
      <w:bookmarkStart w:id="37" w:name="muc_1_1"/>
      <w:bookmarkStart w:id="38" w:name="_Toc213230609"/>
      <w:r w:rsidRPr="0067710E">
        <w:rPr>
          <w:rFonts w:ascii="Times New Roman" w:eastAsia="Times New Roman" w:hAnsi="Times New Roman" w:cs="Times New Roman"/>
          <w:b/>
          <w:bCs/>
          <w:sz w:val="28"/>
          <w:szCs w:val="26"/>
        </w:rPr>
        <w:t>Mục I</w:t>
      </w:r>
      <w:r w:rsidRPr="0067710E">
        <w:rPr>
          <w:rFonts w:ascii="Times New Roman" w:eastAsia="Times New Roman" w:hAnsi="Times New Roman" w:cs="Times New Roman"/>
          <w:b/>
          <w:bCs/>
          <w:sz w:val="28"/>
          <w:szCs w:val="26"/>
        </w:rPr>
        <w:br/>
        <w:t>KIỂM KÊ ĐẤT ĐAI CẤP XÃ</w:t>
      </w:r>
      <w:bookmarkEnd w:id="37"/>
      <w:bookmarkEnd w:id="38"/>
    </w:p>
    <w:p w14:paraId="7D75A0D4"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17. Nội dung công việc</w:t>
      </w:r>
    </w:p>
    <w:p w14:paraId="24A7D170"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Công tác chuẩn bị</w:t>
      </w:r>
    </w:p>
    <w:p w14:paraId="551A893B"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Xây dựng kế hoạch thực hiện kiểm kê đất đai trên địa bàn cấp xã; </w:t>
      </w:r>
    </w:p>
    <w:p w14:paraId="760F8A93"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Đánh giá thực trạng nguồn lực, thiết bị kỹ thuật; phân công trách nhiệm và sự phối hợp giữa các lực lượng liên quan của cấp xã để thực hiện đảm bảo về nội dung và thời gian theo quy định; </w:t>
      </w:r>
    </w:p>
    <w:p w14:paraId="4D442A0E"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 </w:t>
      </w:r>
    </w:p>
    <w:p w14:paraId="4B0E3047"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Xác định phạm vi kiểm kê đất đai ở cấp xã theo quy định tại Điều 3 Thông tư 08/2024/TT-BTNMT. </w:t>
      </w:r>
    </w:p>
    <w:p w14:paraId="7A5F01C9"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2. Rà soát, đối chiếu, lựa chọn các tài liệu, số liệu, bản đồ thu thập để sử dụng cho lập bản đồ kiểm kê đất đai: </w:t>
      </w:r>
    </w:p>
    <w:p w14:paraId="29D46EBD"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 </w:t>
      </w:r>
    </w:p>
    <w:p w14:paraId="55A8FFBB"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 </w:t>
      </w:r>
    </w:p>
    <w:p w14:paraId="4F67962E"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 </w:t>
      </w:r>
    </w:p>
    <w:p w14:paraId="53F9361B"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 </w:t>
      </w:r>
    </w:p>
    <w:p w14:paraId="1A9D8A05"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3. In tài liệu phục vụ cho kiểm kê đất đai. </w:t>
      </w:r>
    </w:p>
    <w:p w14:paraId="28C49DFC"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pacing w:val="-6"/>
          <w:sz w:val="28"/>
          <w:szCs w:val="28"/>
        </w:rPr>
      </w:pPr>
      <w:r w:rsidRPr="0067710E">
        <w:rPr>
          <w:rFonts w:ascii="Times New Roman" w:eastAsia="Times New Roman" w:hAnsi="Times New Roman" w:cs="Times New Roman"/>
          <w:spacing w:val="-6"/>
          <w:sz w:val="28"/>
          <w:szCs w:val="28"/>
        </w:rPr>
        <w:t xml:space="preserve">4. Điều tra, rà soát, cập nhật, chỉnh lý các biến động đất đai trong kỳ kiểm kê: </w:t>
      </w:r>
    </w:p>
    <w:p w14:paraId="19EDA0EB"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lastRenderedPageBreak/>
        <w:t>a) Rà soát các trường hợp thay đổi về loại đất, đối tượng sử dụng đất, đối tượng được giao 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kỳ kiểm kê đất đai.</w:t>
      </w:r>
    </w:p>
    <w:p w14:paraId="4C431F14"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08/2024/TT-BTNMT; in bản đồ kiểm kê đất đai phục vụ điều tra khoanh vẽ ngoại nghiệp; </w:t>
      </w:r>
    </w:p>
    <w:p w14:paraId="460C1596"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Điều tra đối soát ngoài thực địa, xác định ranh giới các khoanh đất theo loại đất, đối tượng sử dụng đất, đối tượng được giao quản lý đất; </w:t>
      </w:r>
    </w:p>
    <w:p w14:paraId="58A4F4BB"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 </w:t>
      </w:r>
    </w:p>
    <w:p w14:paraId="4B4D9096"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đ) Chuyển vẽ, xử lý tiếp biên, đóng vùng các khoanh đất sau khi đã thực hiện theo quy định tại điểm b và điểm c khoản này để biên tập, lập bản đồ kiểm kê đất đai theo quy định tại Điều 20 Thông tư 08/2024/TT-BTNMT; </w:t>
      </w:r>
    </w:p>
    <w:p w14:paraId="79B09E7C"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e) Lập Danh sách các khoanh đất thống kê, kiểm kê đất đai theo quy định tại Phụ lục III ban hành kèm theo Thông tư 08/2024/TT-BTNMT. </w:t>
      </w:r>
    </w:p>
    <w:p w14:paraId="07BCECA4"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5. Xử lý, tổng hợp số liệu kiểm kê đất đai của cấp xã, lập các biểu quy định tại các điểm a, b, d và đ khoản 1 Điều 5 Thông tư 08/2024/TT-BTNMT. </w:t>
      </w:r>
    </w:p>
    <w:p w14:paraId="75CF1123" w14:textId="77777777" w:rsidR="0067710E" w:rsidRPr="0067710E" w:rsidRDefault="0067710E" w:rsidP="0067710E">
      <w:pPr>
        <w:widowControl w:val="0"/>
        <w:spacing w:before="60" w:after="60" w:line="360" w:lineRule="exact"/>
        <w:ind w:firstLine="709"/>
        <w:jc w:val="both"/>
        <w:rPr>
          <w:rFonts w:ascii="Times New Roman" w:eastAsia="Times New Roman" w:hAnsi="Times New Roman" w:cs="Times New Roman"/>
          <w:spacing w:val="-6"/>
          <w:sz w:val="28"/>
          <w:szCs w:val="28"/>
        </w:rPr>
      </w:pPr>
      <w:r w:rsidRPr="0067710E">
        <w:rPr>
          <w:rFonts w:ascii="Times New Roman" w:eastAsia="Times New Roman" w:hAnsi="Times New Roman" w:cs="Times New Roman"/>
          <w:spacing w:val="-6"/>
          <w:sz w:val="28"/>
          <w:szCs w:val="28"/>
        </w:rPr>
        <w:t>6. Xây dựng báo cáo thuyết minh hiện trạng sử dụng đất với nội dung chính:</w:t>
      </w:r>
    </w:p>
    <w:p w14:paraId="23D16972" w14:textId="77777777" w:rsidR="0067710E" w:rsidRPr="0067710E" w:rsidRDefault="0067710E" w:rsidP="0067710E">
      <w:pPr>
        <w:widowControl w:val="0"/>
        <w:spacing w:before="60" w:after="60" w:line="360" w:lineRule="exact"/>
        <w:ind w:left="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Khái quát về tình hình quản lý đất đai của địa phương; </w:t>
      </w:r>
    </w:p>
    <w:p w14:paraId="33C70C76"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Hiện trạng sử dụng đất theo từng loại đất trong các nhóm đất (nhóm đất nông nghiệp, nhóm đất phi nông nghiệp và nhóm đất chưa sử dụng); </w:t>
      </w:r>
    </w:p>
    <w:p w14:paraId="7635E0BB"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Hiện trạng sử dụng đất theo đối tượng sử dụng đất và đối tượng được giao quản lý đất; </w:t>
      </w:r>
    </w:p>
    <w:p w14:paraId="0BFB6C49"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So sánh, phân tích, đánh giá hiện trạng sử dụng đất của kỳ kiểm kê đất đại với kỳ kiểm kê đất đai liền trước. </w:t>
      </w:r>
    </w:p>
    <w:p w14:paraId="4775D3DB"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7. Lập bản đồ hiện trạng sử dụng đất cấp xã và xây dựng báo cáo thuyết minh bản đồ hiện trạng sử dụng đất theo quy định tại các điều 16, 17, 18 và 19 Thông tư 08/2024/TT-BTNMT. </w:t>
      </w:r>
    </w:p>
    <w:p w14:paraId="0E4D6043"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8. Xây dựng báo cáo kết quả kiểm kê đất đai cấp xã với nội dung chính: </w:t>
      </w:r>
    </w:p>
    <w:p w14:paraId="4972ACCD"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 </w:t>
      </w:r>
    </w:p>
    <w:p w14:paraId="4F5C12BB"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Đánh giá hiện trạng sử dụng đất theo các chỉ tiêu kiểm kê đất đai; phân </w:t>
      </w:r>
      <w:r w:rsidRPr="0067710E">
        <w:rPr>
          <w:rFonts w:ascii="Times New Roman" w:eastAsia="Times New Roman" w:hAnsi="Times New Roman" w:cs="Times New Roman"/>
          <w:sz w:val="28"/>
          <w:szCs w:val="28"/>
        </w:rPr>
        <w:lastRenderedPageBreak/>
        <w:t xml:space="preserve">tích nguyên nhân biến động về sử dụng đất của năm kiểm kê đất đai với số liệu của 02 kỳ kiểm kê đất đai gần nhất; </w:t>
      </w:r>
    </w:p>
    <w:p w14:paraId="1A477D1B"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Đánh giá tình hình chưa thống nhất về đường địa giới đơn vị hành chính thực hiện trong kỳ kiểm kê đất đai (nếu có); </w:t>
      </w:r>
    </w:p>
    <w:p w14:paraId="4397413C"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Đề xuất, kiến nghị biện pháp nâng cao hiệu quả quản lý, sử dụng đất. </w:t>
      </w:r>
    </w:p>
    <w:p w14:paraId="1CAE7F21"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9. Kiểm tra, nghiệm thu kết quả kiểm kê đất đai của cấp xã. </w:t>
      </w:r>
    </w:p>
    <w:p w14:paraId="6D4FD0C7"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10. Hoàn thiện, phê duyệt kết quả kiểm kê đất đai của cấp xã. </w:t>
      </w:r>
    </w:p>
    <w:p w14:paraId="2A09608C" w14:textId="77777777" w:rsidR="0067710E" w:rsidRPr="0067710E" w:rsidRDefault="0067710E" w:rsidP="0067710E">
      <w:pPr>
        <w:widowControl w:val="0"/>
        <w:spacing w:before="60" w:after="60" w:line="350" w:lineRule="exact"/>
        <w:ind w:firstLine="709"/>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11. In sao và giao nộp kết quả kiểm kê đất đai theo quy định tại khoản 1 và điểm a khoản 5 Điều 23 Thông tư 08/2024/TT-BTNMT. </w:t>
      </w:r>
    </w:p>
    <w:p w14:paraId="44C9B73F" w14:textId="77777777" w:rsidR="0067710E" w:rsidRPr="0067710E" w:rsidRDefault="0067710E" w:rsidP="0067710E">
      <w:pPr>
        <w:widowControl w:val="0"/>
        <w:spacing w:before="100" w:after="0" w:line="340" w:lineRule="exact"/>
        <w:ind w:firstLine="709"/>
        <w:jc w:val="both"/>
        <w:rPr>
          <w:rFonts w:ascii="Times New Roman" w:eastAsia="Times New Roman" w:hAnsi="Times New Roman" w:cs="Times New Roman"/>
          <w:b/>
          <w:bCs/>
          <w:sz w:val="28"/>
          <w:szCs w:val="28"/>
        </w:rPr>
      </w:pPr>
      <w:r w:rsidRPr="0067710E">
        <w:rPr>
          <w:rFonts w:ascii="Times New Roman" w:eastAsia="Times New Roman" w:hAnsi="Times New Roman" w:cs="Times New Roman"/>
          <w:b/>
          <w:bCs/>
          <w:sz w:val="28"/>
          <w:szCs w:val="28"/>
        </w:rPr>
        <w:t>Điều 18. Định mức lao động</w:t>
      </w:r>
    </w:p>
    <w:p w14:paraId="0987C44E" w14:textId="77777777" w:rsidR="0067710E" w:rsidRPr="0067710E" w:rsidRDefault="0067710E" w:rsidP="0067710E">
      <w:pPr>
        <w:widowControl w:val="0"/>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23"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730"/>
        <w:gridCol w:w="4436"/>
        <w:gridCol w:w="835"/>
        <w:gridCol w:w="1189"/>
        <w:gridCol w:w="1904"/>
      </w:tblGrid>
      <w:tr w:rsidR="0067710E" w:rsidRPr="0067710E" w14:paraId="1CEDF621" w14:textId="77777777" w:rsidTr="00DC0937">
        <w:trPr>
          <w:tblHeader/>
        </w:trPr>
        <w:tc>
          <w:tcPr>
            <w:tcW w:w="401"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882A4B3"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2439"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6F541FE" w14:textId="77777777" w:rsidR="0067710E" w:rsidRPr="0067710E" w:rsidRDefault="0067710E" w:rsidP="0067710E">
            <w:pPr>
              <w:widowControl w:val="0"/>
              <w:spacing w:before="20" w:after="20" w:line="300" w:lineRule="exact"/>
              <w:ind w:left="79"/>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Nội dung công việc</w:t>
            </w:r>
          </w:p>
        </w:tc>
        <w:tc>
          <w:tcPr>
            <w:tcW w:w="459"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9F17462"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ĐVT</w:t>
            </w:r>
          </w:p>
        </w:tc>
        <w:tc>
          <w:tcPr>
            <w:tcW w:w="654"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F0A958B"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biên</w:t>
            </w:r>
          </w:p>
        </w:tc>
        <w:tc>
          <w:tcPr>
            <w:tcW w:w="1047"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417A2FB"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p>
          <w:p w14:paraId="39D4347A"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iCs/>
                <w:sz w:val="24"/>
                <w:szCs w:val="24"/>
              </w:rPr>
              <w:t>Công nhóm/ĐVT)</w:t>
            </w:r>
          </w:p>
        </w:tc>
      </w:tr>
      <w:tr w:rsidR="0067710E" w:rsidRPr="0067710E" w14:paraId="519A0B4A"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008003D"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DFE2376" w14:textId="77777777" w:rsidR="0067710E" w:rsidRPr="0067710E" w:rsidRDefault="0067710E" w:rsidP="0067710E">
            <w:pPr>
              <w:widowControl w:val="0"/>
              <w:spacing w:before="20" w:after="20" w:line="300" w:lineRule="exact"/>
              <w:ind w:left="79"/>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Công tác chuẩn bị</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19A35716" w14:textId="77777777" w:rsidR="0067710E" w:rsidRPr="0067710E" w:rsidRDefault="0067710E" w:rsidP="0067710E">
            <w:pPr>
              <w:widowControl w:val="0"/>
              <w:spacing w:before="20" w:after="2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2A50AC27" w14:textId="77777777" w:rsidR="0067710E" w:rsidRPr="0067710E" w:rsidRDefault="0067710E" w:rsidP="0067710E">
            <w:pPr>
              <w:widowControl w:val="0"/>
              <w:spacing w:before="20" w:after="2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73E920BE" w14:textId="77777777" w:rsidR="0067710E" w:rsidRPr="0067710E" w:rsidRDefault="0067710E" w:rsidP="0067710E">
            <w:pPr>
              <w:widowControl w:val="0"/>
              <w:spacing w:before="20" w:after="2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088B114E"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DAFEFE0"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921DA0" w14:textId="77777777" w:rsidR="0067710E" w:rsidRPr="0067710E" w:rsidRDefault="0067710E" w:rsidP="0067710E">
            <w:pPr>
              <w:widowControl w:val="0"/>
              <w:spacing w:before="20" w:after="20" w:line="30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Xây dựng kế hoạch thực hiện kiểm kê đất đai trên địa bàn cấp xã</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D872DE8"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5F9129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F4C2DE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5475FFE7"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A238AE4"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0943774" w14:textId="77777777" w:rsidR="0067710E" w:rsidRPr="0067710E" w:rsidRDefault="0067710E" w:rsidP="0067710E">
            <w:pPr>
              <w:widowControl w:val="0"/>
              <w:spacing w:before="20" w:after="20" w:line="30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thực trạng nguồn nhân lực, thiết bị kỹ thuật; phân công trách nhiệm và sự phối hợp giữa các lực lượng liên quan của cấp xã để thực hiện đảm bảo về nội dung và thời gian theo quy định</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12022D2"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8E4CFA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CFEC26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681C0955" w14:textId="77777777" w:rsidTr="00DC0937">
        <w:tblPrEx>
          <w:tblBorders>
            <w:top w:val="none" w:sz="0" w:space="0" w:color="auto"/>
            <w:bottom w:val="none" w:sz="0" w:space="0" w:color="auto"/>
            <w:insideH w:val="none" w:sz="0" w:space="0" w:color="auto"/>
            <w:insideV w:val="none" w:sz="0" w:space="0" w:color="auto"/>
          </w:tblBorders>
        </w:tblPrEx>
        <w:trPr>
          <w:trHeight w:val="3122"/>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DE72A31"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4A7B82" w14:textId="77777777" w:rsidR="0067710E" w:rsidRPr="0067710E" w:rsidRDefault="0067710E" w:rsidP="0067710E">
            <w:pPr>
              <w:widowControl w:val="0"/>
              <w:spacing w:before="20" w:after="20" w:line="33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cấp xã; rà soát cơ sở dữ liệu đất đai (nếu có); tiếp nhận Danh sách các trường hợp biến động trong kỳ kiểm kê đất đai do Văn phòng đăng ký đất đai chuyển đến.</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C70FEAC"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5E6DB29"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4728317"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1860E6C0"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69EE503"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C4637A" w14:textId="77777777" w:rsidR="0067710E" w:rsidRPr="0067710E" w:rsidRDefault="0067710E" w:rsidP="0067710E">
            <w:pPr>
              <w:widowControl w:val="0"/>
              <w:spacing w:before="20" w:after="20" w:line="33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Xác định phạm vi kiểm kê đất đai ở cấp xã theo quy định</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2932C9"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8E1F57"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B5509AC"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32462049"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881105E"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A5DBDF6" w14:textId="77777777" w:rsidR="0067710E" w:rsidRPr="0067710E" w:rsidRDefault="0067710E" w:rsidP="0067710E">
            <w:pPr>
              <w:widowControl w:val="0"/>
              <w:spacing w:before="20" w:after="20" w:line="33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đối chiếu, lựa chọn các tài liệu, số liệu, bản đồ thu thập được để sử dụng cho lập bàn đồ kiểm kê đất đai</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94D8213"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83E879"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7A2E11"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3121CD71"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7516FC1"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3913C9" w14:textId="77777777" w:rsidR="0067710E" w:rsidRPr="0067710E" w:rsidRDefault="0067710E" w:rsidP="0067710E">
            <w:pPr>
              <w:widowControl w:val="0"/>
              <w:spacing w:before="20" w:after="20" w:line="330" w:lineRule="exact"/>
              <w:ind w:left="79"/>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In ấn tài liệu phục vụ cho kiểm kê đất đai</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B8C33D"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D26BDFF"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253BA61" w14:textId="77777777" w:rsidR="0067710E" w:rsidRPr="0067710E" w:rsidRDefault="0067710E" w:rsidP="0067710E">
            <w:pPr>
              <w:widowControl w:val="0"/>
              <w:spacing w:after="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7CCCE53B"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8D33659"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9D8ED6A" w14:textId="77777777" w:rsidR="0067710E" w:rsidRPr="0067710E" w:rsidRDefault="0067710E" w:rsidP="0067710E">
            <w:pPr>
              <w:widowControl w:val="0"/>
              <w:spacing w:before="20" w:after="20" w:line="33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Điều tra, rà soát, cập nhật, chỉnh lý các biến động đất đai trong kỳ kiểm kê</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7218E9B9" w14:textId="77777777" w:rsidR="0067710E" w:rsidRPr="0067710E" w:rsidRDefault="0067710E" w:rsidP="0067710E">
            <w:pPr>
              <w:widowControl w:val="0"/>
              <w:spacing w:before="20" w:after="20" w:line="33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40CB65D4" w14:textId="77777777" w:rsidR="0067710E" w:rsidRPr="0067710E" w:rsidRDefault="0067710E" w:rsidP="0067710E">
            <w:pPr>
              <w:widowControl w:val="0"/>
              <w:spacing w:before="20" w:after="20" w:line="33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560E4729" w14:textId="77777777" w:rsidR="0067710E" w:rsidRPr="0067710E" w:rsidRDefault="0067710E" w:rsidP="0067710E">
            <w:pPr>
              <w:widowControl w:val="0"/>
              <w:spacing w:before="20" w:after="20" w:line="33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57C7CBA9"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B82F381"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9C48B6E" w14:textId="77777777" w:rsidR="0067710E" w:rsidRPr="0067710E" w:rsidRDefault="0067710E" w:rsidP="0067710E">
            <w:pPr>
              <w:widowControl w:val="0"/>
              <w:spacing w:before="20" w:after="20" w:line="33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Rà soát các trường hợp thay đổi về loại đất, đối tượng sử dụng đất, đối tượng được giao </w:t>
            </w:r>
            <w:r w:rsidRPr="0067710E">
              <w:rPr>
                <w:rFonts w:ascii="Times New Roman" w:eastAsia="Times New Roman" w:hAnsi="Times New Roman" w:cs="Times New Roman"/>
                <w:sz w:val="24"/>
                <w:szCs w:val="24"/>
              </w:rPr>
              <w:lastRenderedPageBreak/>
              <w:t>quản lý đất tại danh sách các trường hợp biến động trong kỳ kiểm kê đất đai do Văn phòng đăng ký đất đai chuyển đến; cập nhật thông tin trước và sau biến động của khoanh đất vào Danh sách các trường hợp biến động trong kỳ kiểm kê đất đai</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425E690"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Khoanh/xã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D0ACF7F"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2C702EA" w14:textId="77777777" w:rsidR="0067710E" w:rsidRPr="0067710E" w:rsidRDefault="0067710E" w:rsidP="0067710E">
            <w:pPr>
              <w:widowControl w:val="0"/>
              <w:spacing w:before="20" w:after="20" w:line="33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5962845A"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6DCE797"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3AD537E" w14:textId="77777777" w:rsidR="0067710E" w:rsidRPr="0067710E" w:rsidRDefault="0067710E" w:rsidP="0067710E">
            <w:pPr>
              <w:widowControl w:val="0"/>
              <w:spacing w:before="20" w:after="20" w:line="32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in bản đồ kiểm kê đất đai phục vụ điều tra khoanh vẽ ngoại nghiệp</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2B68AEC3" w14:textId="77777777" w:rsidR="0067710E" w:rsidRPr="0067710E" w:rsidRDefault="0067710E" w:rsidP="0067710E">
            <w:pPr>
              <w:widowControl w:val="0"/>
              <w:spacing w:before="20" w:after="20" w:line="32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6A054C33" w14:textId="77777777" w:rsidR="0067710E" w:rsidRPr="0067710E" w:rsidRDefault="0067710E" w:rsidP="0067710E">
            <w:pPr>
              <w:widowControl w:val="0"/>
              <w:spacing w:before="20" w:after="20" w:line="32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684926CD" w14:textId="77777777" w:rsidR="0067710E" w:rsidRPr="0067710E" w:rsidRDefault="0067710E" w:rsidP="0067710E">
            <w:pPr>
              <w:widowControl w:val="0"/>
              <w:spacing w:before="20" w:after="20" w:line="32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603C7A5A"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37C5088"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32A3118" w14:textId="77777777" w:rsidR="0067710E" w:rsidRPr="0067710E" w:rsidRDefault="0067710E" w:rsidP="0067710E">
            <w:pPr>
              <w:widowControl w:val="0"/>
              <w:spacing w:before="20" w:after="20" w:line="32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AA4EB1"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99C87F"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AD9511"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53D09D9B"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B2EABFC"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8889B7F" w14:textId="77777777" w:rsidR="0067710E" w:rsidRPr="0067710E" w:rsidRDefault="0067710E" w:rsidP="0067710E">
            <w:pPr>
              <w:widowControl w:val="0"/>
              <w:spacing w:before="20" w:after="20" w:line="32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In bản đồ kiểm kê đất đai phục vụ điều tra khoanh vẽ ngoại nghiệp</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BC20C69"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62F79A"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C1B884" w14:textId="77777777" w:rsidR="0067710E" w:rsidRPr="0067710E" w:rsidRDefault="0067710E" w:rsidP="0067710E">
            <w:pPr>
              <w:widowControl w:val="0"/>
              <w:spacing w:after="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1959A6E7"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53B349B"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4.3</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B5DC3FF" w14:textId="77777777" w:rsidR="0067710E" w:rsidRPr="0067710E" w:rsidRDefault="0067710E" w:rsidP="0067710E">
            <w:pPr>
              <w:widowControl w:val="0"/>
              <w:spacing w:before="20" w:after="20" w:line="32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Điều tra đối soát ngoài thực địa, xác định ranh giới các khoanh đất theo loại đất, đối tượng sử dụng đất, đối tượng được giao quản lý đất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34F57C"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5BA8CCE"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0B8B738"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45</w:t>
            </w:r>
          </w:p>
        </w:tc>
      </w:tr>
      <w:tr w:rsidR="0067710E" w:rsidRPr="0067710E" w14:paraId="65B02825"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F64B14E"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4.4</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4F2B874"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E9B200C"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Khoanh/xã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292109"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4E52459"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11,25</w:t>
            </w:r>
          </w:p>
        </w:tc>
      </w:tr>
      <w:tr w:rsidR="0067710E" w:rsidRPr="0067710E" w14:paraId="58886A6D"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2010E06"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4.5</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D83DC4F"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Chuyển vẽ, xử lý tiếp biên, đóng vùng các khoanh đất sau khi đã thực hiện theo quy định để biên tập, lập bản đồ kiểm kê đất đai</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6A7C49F"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2F06C5"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023628C"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r>
      <w:tr w:rsidR="0067710E" w:rsidRPr="0067710E" w14:paraId="6A777EEB"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467C213"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4.6</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B8D0AA7"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Lập Danh sách các khoanh đất kiểm kê đất đai theo quy định </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CDE618B"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A50BFCD"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(2ĐCV3)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6DAFF0E"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68038DA8"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54CFE7A"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5CB4085"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Xử lý, tổng hợp số liệu kiểm kê đất đai của cấp xã, lập các biểu quy định </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17722FC"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285C9FB"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(1ĐCV2+</w:t>
            </w:r>
          </w:p>
          <w:p w14:paraId="01A27103"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FD636DD"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r>
      <w:tr w:rsidR="0067710E" w:rsidRPr="0067710E" w14:paraId="31082CCE"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B5E555F"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CFE1A92"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Xây dựng báo cáo thuyết minh hiện trạng sử dụng đất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4E0CA8"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C487D05"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3F1098C"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222F21DB"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1ABB8B9"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6.1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DA5B89"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Khái quát về tình hình quản lý đất đai của địa phương</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AF677CC"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C5ED5ED"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D41D903"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1D4AA47F"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5329944"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2E7CDB"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Hiện trạng sử dụng đất theo từng loại đất trong các nhóm đất (nhóm đất nông nghiệp, nhóm đất phi nông nghiệp và nhóm đất chưa sử dụng)</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78850B"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D94ECA2"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546EEF9"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6E607851"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3954E0A"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6.3</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1DFAE6D"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Hiện trạng sử dụng đất theo đối tượng sử dụng đất và đối tượng được giao quản lý đất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334871"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6EDD68"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F30CE20"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1EFB4062"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5F49B56"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6.4</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3F7F8E7"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So sánh, phân tích, đánh giá hiện trạng sử dụng đất của kỳ kiểm kê đất đai với kỳ kiểm kê đất đai liền trước</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B147469"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AC2A65A"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874AC1B"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7CF72CE0"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7E1A866"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7061EC2"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pacing w:val="-8"/>
                <w:sz w:val="24"/>
                <w:szCs w:val="24"/>
              </w:rPr>
            </w:pPr>
            <w:r w:rsidRPr="0067710E">
              <w:rPr>
                <w:rFonts w:ascii="Times New Roman" w:eastAsia="Times New Roman" w:hAnsi="Times New Roman" w:cs="Times New Roman"/>
                <w:spacing w:val="-8"/>
                <w:sz w:val="24"/>
                <w:szCs w:val="24"/>
              </w:rPr>
              <w:t xml:space="preserve">Xây dựng báo cáo kết quả kiểm kê đất đai cấp xã </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60D6B9D0" w14:textId="77777777" w:rsidR="0067710E" w:rsidRPr="0067710E" w:rsidRDefault="0067710E" w:rsidP="0067710E">
            <w:pPr>
              <w:widowControl w:val="0"/>
              <w:spacing w:before="20" w:after="20" w:line="31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28A34964" w14:textId="77777777" w:rsidR="0067710E" w:rsidRPr="0067710E" w:rsidRDefault="0067710E" w:rsidP="0067710E">
            <w:pPr>
              <w:widowControl w:val="0"/>
              <w:spacing w:before="20" w:after="20" w:line="31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bottom"/>
          </w:tcPr>
          <w:p w14:paraId="1B43393A" w14:textId="77777777" w:rsidR="0067710E" w:rsidRPr="0067710E" w:rsidRDefault="0067710E" w:rsidP="0067710E">
            <w:pPr>
              <w:widowControl w:val="0"/>
              <w:spacing w:before="20" w:after="20" w:line="31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32E3C00D"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181802B" w14:textId="77777777" w:rsidR="0067710E" w:rsidRPr="0067710E" w:rsidRDefault="0067710E" w:rsidP="0067710E">
            <w:pPr>
              <w:widowControl w:val="0"/>
              <w:spacing w:before="20" w:after="2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7.1</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01EAF96" w14:textId="77777777" w:rsidR="0067710E" w:rsidRPr="0067710E" w:rsidRDefault="0067710E" w:rsidP="0067710E">
            <w:pPr>
              <w:widowControl w:val="0"/>
              <w:spacing w:before="20" w:after="20" w:line="31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442EFA6"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F08B32"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(1ĐCV2+</w:t>
            </w:r>
          </w:p>
          <w:p w14:paraId="6518D979"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5BEEC5" w14:textId="77777777" w:rsidR="0067710E" w:rsidRPr="0067710E" w:rsidRDefault="0067710E" w:rsidP="0067710E">
            <w:pPr>
              <w:widowControl w:val="0"/>
              <w:spacing w:after="0" w:line="31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129AFDF3" w14:textId="77777777" w:rsidTr="00DC0937">
        <w:tblPrEx>
          <w:tblBorders>
            <w:top w:val="none" w:sz="0" w:space="0" w:color="auto"/>
            <w:bottom w:val="none" w:sz="0" w:space="0" w:color="auto"/>
            <w:insideH w:val="none" w:sz="0" w:space="0" w:color="auto"/>
            <w:insideV w:val="none" w:sz="0" w:space="0" w:color="auto"/>
          </w:tblBorders>
        </w:tblPrEx>
        <w:trPr>
          <w:trHeight w:val="1657"/>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64B8D4F"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7.2</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B7900B0"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hiện trạng sử dụng đất theo các chỉ tiêu kiểm kê đất đai; phân tích nguyên nhân biến động về sử dụng đất của năm kiểm kê đất đai với số liệu của 02 kỳ kiểm kê đất đai gần nhất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C1C5CD7"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7229C8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(1ĐCV2+</w:t>
            </w:r>
          </w:p>
          <w:p w14:paraId="25DB49E6"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AEBD2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7AB75013" w14:textId="77777777" w:rsidTr="00DC0937">
        <w:tblPrEx>
          <w:tblBorders>
            <w:top w:val="none" w:sz="0" w:space="0" w:color="auto"/>
            <w:bottom w:val="none" w:sz="0" w:space="0" w:color="auto"/>
            <w:insideH w:val="none" w:sz="0" w:space="0" w:color="auto"/>
            <w:insideV w:val="none" w:sz="0" w:space="0" w:color="auto"/>
          </w:tblBorders>
        </w:tblPrEx>
        <w:trPr>
          <w:trHeight w:val="1054"/>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F0D0E05"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7.3</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2DFBF3E"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Đánh giá tình hình chưa thống nhất về đường địa giới đơn vị hành chính thực hiện trong kỳ kiểm kê đất đai (nếu có);</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CB876C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BB2890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(1ĐCV2+</w:t>
            </w:r>
          </w:p>
          <w:p w14:paraId="4B40140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44E4B9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5FAFCAE4" w14:textId="77777777" w:rsidTr="00DC0937">
        <w:tblPrEx>
          <w:tblBorders>
            <w:top w:val="none" w:sz="0" w:space="0" w:color="auto"/>
            <w:bottom w:val="none" w:sz="0" w:space="0" w:color="auto"/>
            <w:insideH w:val="none" w:sz="0" w:space="0" w:color="auto"/>
            <w:insideV w:val="none" w:sz="0" w:space="0" w:color="auto"/>
          </w:tblBorders>
        </w:tblPrEx>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587CFED"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7.4</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640AE03"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Đề xuất, kiến nghị biện pháp nâng cao hiệu quả quản lý, sử dụng đất</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A6066AF"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F5006E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Nhóm 2 (1ĐCV2+</w:t>
            </w:r>
          </w:p>
          <w:p w14:paraId="3C251EF6"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219DC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0697FB6F" w14:textId="77777777" w:rsidTr="00DC0937">
        <w:tblPrEx>
          <w:tblBorders>
            <w:top w:val="none" w:sz="0" w:space="0" w:color="auto"/>
            <w:bottom w:val="none" w:sz="0" w:space="0" w:color="auto"/>
            <w:insideH w:val="none" w:sz="0" w:space="0" w:color="auto"/>
            <w:insideV w:val="none" w:sz="0" w:space="0" w:color="auto"/>
          </w:tblBorders>
        </w:tblPrEx>
        <w:trPr>
          <w:trHeight w:val="711"/>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6076BC2"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5BDF700"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Kiểm tra, nghiệm thu kết quả kiểm kê đất đai của cấp xã</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3B988D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C3E278"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8D3F62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73DA7186" w14:textId="77777777" w:rsidTr="00DC0937">
        <w:tblPrEx>
          <w:tblBorders>
            <w:top w:val="none" w:sz="0" w:space="0" w:color="auto"/>
            <w:bottom w:val="none" w:sz="0" w:space="0" w:color="auto"/>
            <w:insideH w:val="none" w:sz="0" w:space="0" w:color="auto"/>
            <w:insideV w:val="none" w:sz="0" w:space="0" w:color="auto"/>
          </w:tblBorders>
        </w:tblPrEx>
        <w:trPr>
          <w:trHeight w:val="663"/>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F95980F"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8F73CE8"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Hoàn thiện, phê duyệt kết quả kiểm kê đất đai của cấp xã</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FE878B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6C7FD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1722AA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70581A1C" w14:textId="77777777" w:rsidTr="00DC0937">
        <w:tblPrEx>
          <w:tblBorders>
            <w:top w:val="none" w:sz="0" w:space="0" w:color="auto"/>
            <w:bottom w:val="none" w:sz="0" w:space="0" w:color="auto"/>
            <w:insideH w:val="none" w:sz="0" w:space="0" w:color="auto"/>
            <w:insideV w:val="none" w:sz="0" w:space="0" w:color="auto"/>
          </w:tblBorders>
        </w:tblPrEx>
        <w:trPr>
          <w:trHeight w:val="750"/>
        </w:trPr>
        <w:tc>
          <w:tcPr>
            <w:tcW w:w="401"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E42185E" w14:textId="77777777" w:rsidR="0067710E" w:rsidRPr="0067710E" w:rsidRDefault="0067710E" w:rsidP="0067710E">
            <w:pPr>
              <w:widowControl w:val="0"/>
              <w:spacing w:before="20" w:after="2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243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8AD9D32" w14:textId="77777777" w:rsidR="0067710E" w:rsidRPr="0067710E" w:rsidRDefault="0067710E" w:rsidP="0067710E">
            <w:pPr>
              <w:widowControl w:val="0"/>
              <w:spacing w:before="20" w:after="20" w:line="280" w:lineRule="exact"/>
              <w:ind w:left="79" w:right="57"/>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xml:space="preserve">In sao và giao nộp kết quả kiểm kê đất đai theo quy định </w:t>
            </w:r>
          </w:p>
        </w:tc>
        <w:tc>
          <w:tcPr>
            <w:tcW w:w="45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774793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65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A5AAB4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1047"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3690E59"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bl>
    <w:p w14:paraId="7EEEA3B2"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bookmarkStart w:id="39" w:name="_Hlk191549640"/>
      <w:r w:rsidRPr="0067710E">
        <w:rPr>
          <w:rFonts w:ascii="Times New Roman" w:eastAsia="Times New Roman" w:hAnsi="Times New Roman" w:cs="Times New Roman"/>
          <w:b/>
          <w:bCs/>
          <w:sz w:val="28"/>
          <w:szCs w:val="28"/>
        </w:rPr>
        <w:t>Ghi chú:</w:t>
      </w:r>
    </w:p>
    <w:p w14:paraId="240AE9DD"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Định mức tại Bảng 14 nêu trên (không bao gồm định mức công việc tại các điểm 4.1, 4.2.1; 4.3 và 4.4) tính cho xã trung bình có diện tích bằng 3</w:t>
      </w:r>
      <w:r w:rsidRPr="0067710E">
        <w:rPr>
          <w:rFonts w:ascii="Times New Roman" w:eastAsia="Times New Roman" w:hAnsi="Times New Roman" w:cs="Times New Roman"/>
          <w:sz w:val="28"/>
          <w:szCs w:val="28"/>
          <w:lang w:val="vi-VN"/>
        </w:rPr>
        <w:t>.000</w:t>
      </w:r>
      <w:r w:rsidRPr="0067710E">
        <w:rPr>
          <w:rFonts w:ascii="Times New Roman" w:eastAsia="Times New Roman" w:hAnsi="Times New Roman" w:cs="Times New Roman"/>
          <w:sz w:val="28"/>
          <w:szCs w:val="28"/>
        </w:rPr>
        <w:t xml:space="preserve"> ha). Khi tính định mức cho từng xã cụ thể thì căn cứ vào diện tích tự nhiên và mức độ khó khăn thực tế của xã đó để tính theo công thức sau:</w:t>
      </w:r>
    </w:p>
    <w:p w14:paraId="51BA830C"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M</w:t>
      </w:r>
      <w:r w:rsidRPr="0067710E">
        <w:rPr>
          <w:rFonts w:ascii="Times New Roman" w:eastAsia="Times New Roman" w:hAnsi="Times New Roman" w:cs="Times New Roman"/>
          <w:sz w:val="28"/>
          <w:szCs w:val="28"/>
          <w:vertAlign w:val="subscript"/>
        </w:rPr>
        <w:t>X</w:t>
      </w:r>
      <w:r w:rsidRPr="0067710E">
        <w:rPr>
          <w:rFonts w:ascii="Times New Roman" w:eastAsia="Times New Roman" w:hAnsi="Times New Roman" w:cs="Times New Roman"/>
          <w:sz w:val="28"/>
          <w:szCs w:val="28"/>
        </w:rPr>
        <w:t xml:space="preserve"> = M</w:t>
      </w:r>
      <w:r w:rsidRPr="0067710E">
        <w:rPr>
          <w:rFonts w:ascii="Times New Roman" w:eastAsia="Times New Roman" w:hAnsi="Times New Roman" w:cs="Times New Roman"/>
          <w:sz w:val="28"/>
          <w:szCs w:val="28"/>
          <w:vertAlign w:val="subscript"/>
        </w:rPr>
        <w:t>tbx</w:t>
      </w:r>
      <w:r w:rsidRPr="0067710E">
        <w:rPr>
          <w:rFonts w:ascii="Times New Roman" w:eastAsia="Times New Roman" w:hAnsi="Times New Roman" w:cs="Times New Roman"/>
          <w:sz w:val="28"/>
          <w:szCs w:val="28"/>
        </w:rPr>
        <w:t xml:space="preserve"> x K</w:t>
      </w:r>
      <w:r w:rsidRPr="0067710E">
        <w:rPr>
          <w:rFonts w:ascii="Times New Roman" w:eastAsia="Times New Roman" w:hAnsi="Times New Roman" w:cs="Times New Roman"/>
          <w:sz w:val="28"/>
          <w:szCs w:val="28"/>
          <w:vertAlign w:val="subscript"/>
        </w:rPr>
        <w:t>dtx</w:t>
      </w:r>
      <w:r w:rsidRPr="0067710E">
        <w:rPr>
          <w:rFonts w:ascii="Times New Roman" w:eastAsia="Times New Roman" w:hAnsi="Times New Roman" w:cs="Times New Roman"/>
          <w:sz w:val="28"/>
          <w:szCs w:val="28"/>
        </w:rPr>
        <w:t xml:space="preserve"> x K</w:t>
      </w:r>
      <w:r w:rsidRPr="0067710E">
        <w:rPr>
          <w:rFonts w:ascii="Times New Roman" w:eastAsia="Times New Roman" w:hAnsi="Times New Roman" w:cs="Times New Roman"/>
          <w:sz w:val="28"/>
          <w:szCs w:val="28"/>
          <w:vertAlign w:val="subscript"/>
        </w:rPr>
        <w:t>kv</w:t>
      </w:r>
    </w:p>
    <w:p w14:paraId="7B42534D"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lastRenderedPageBreak/>
        <w:t>Trong đó:</w:t>
      </w:r>
    </w:p>
    <w:p w14:paraId="3A82990C"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X </w:t>
      </w:r>
      <w:r w:rsidRPr="0067710E">
        <w:rPr>
          <w:rFonts w:ascii="Times New Roman" w:eastAsia="Times New Roman" w:hAnsi="Times New Roman" w:cs="Times New Roman"/>
          <w:sz w:val="28"/>
          <w:szCs w:val="28"/>
        </w:rPr>
        <w:t>là mức lao động của xã cần tính;</w:t>
      </w:r>
    </w:p>
    <w:p w14:paraId="3F3646BD"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tbx </w:t>
      </w:r>
      <w:r w:rsidRPr="0067710E">
        <w:rPr>
          <w:rFonts w:ascii="Times New Roman" w:eastAsia="Times New Roman" w:hAnsi="Times New Roman" w:cs="Times New Roman"/>
          <w:sz w:val="28"/>
          <w:szCs w:val="28"/>
        </w:rPr>
        <w:t>là mức lao động của xã trung bình;</w:t>
      </w:r>
    </w:p>
    <w:bookmarkEnd w:id="39"/>
    <w:p w14:paraId="20449149"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K</w:t>
      </w:r>
      <w:r w:rsidRPr="0067710E">
        <w:rPr>
          <w:rFonts w:ascii="Times New Roman" w:eastAsia="Times New Roman" w:hAnsi="Times New Roman" w:cs="Times New Roman"/>
          <w:sz w:val="28"/>
          <w:szCs w:val="28"/>
          <w:vertAlign w:val="subscript"/>
        </w:rPr>
        <w:t xml:space="preserve">dtx </w:t>
      </w:r>
      <w:r w:rsidRPr="0067710E">
        <w:rPr>
          <w:rFonts w:ascii="Times New Roman" w:eastAsia="Times New Roman" w:hAnsi="Times New Roman" w:cs="Times New Roman"/>
          <w:sz w:val="28"/>
          <w:szCs w:val="28"/>
        </w:rPr>
        <w:t>hệ số quy mô diện tích cấp xã (được xác định theo khoản 1 Điều 5 Phần I của tập định mức);</w:t>
      </w:r>
    </w:p>
    <w:p w14:paraId="01866215"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K</w:t>
      </w:r>
      <w:r w:rsidRPr="0067710E">
        <w:rPr>
          <w:rFonts w:ascii="Times New Roman" w:eastAsia="Times New Roman" w:hAnsi="Times New Roman" w:cs="Times New Roman"/>
          <w:sz w:val="28"/>
          <w:szCs w:val="28"/>
          <w:vertAlign w:val="subscript"/>
        </w:rPr>
        <w:t xml:space="preserve">kv </w:t>
      </w:r>
      <w:r w:rsidRPr="0067710E">
        <w:rPr>
          <w:rFonts w:ascii="Times New Roman" w:eastAsia="Times New Roman" w:hAnsi="Times New Roman" w:cs="Times New Roman"/>
          <w:sz w:val="28"/>
          <w:szCs w:val="28"/>
        </w:rPr>
        <w:t>là hệ số điều chỉnh khu vực (được xác định theo khoản 2 Điều 5 Phần I của tập định mức).</w:t>
      </w:r>
    </w:p>
    <w:p w14:paraId="1B6D7AD3"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lang w:val="vi-VN"/>
        </w:rPr>
      </w:pPr>
      <w:r w:rsidRPr="0067710E">
        <w:rPr>
          <w:rFonts w:ascii="Times New Roman" w:eastAsia="Times New Roman" w:hAnsi="Times New Roman" w:cs="Times New Roman"/>
          <w:sz w:val="28"/>
          <w:szCs w:val="28"/>
        </w:rPr>
        <w:t>(2) Định mức tại điểm 4.1, 4.2.1 Bảng 14 tính cho 1 xã trung bình có 20 khoanh có biến động về hình thể, loại đất, loại đối tượng sử dụng đất và đối tượng quản lý đất cần kiểm kê. Trường hợp xã có mức độ biến động lớn hơn hoặc nhỏ hơn 20 khoanh thì lấy mức tính cho một khoanh đất x số lượng khoanh đất có biến động trên địa bàn xã, phường.</w:t>
      </w:r>
    </w:p>
    <w:p w14:paraId="520DB729"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lang w:val="vi-VN"/>
        </w:rPr>
      </w:pPr>
      <w:r w:rsidRPr="0067710E">
        <w:rPr>
          <w:rFonts w:ascii="Times New Roman" w:eastAsia="Times New Roman" w:hAnsi="Times New Roman" w:cs="Times New Roman"/>
          <w:sz w:val="28"/>
          <w:szCs w:val="28"/>
          <w:lang w:val="vi-VN"/>
        </w:rPr>
        <w:t>(3) Định mức tại điểm 4.3 Bảng 14 tính cho 1 xã trung bình có 150 khoanh có biến động cần đối soát, xác định ranh giới ngooài thực địa. Trường hợp xã có mức độ biến động lớn hơn hoặc nhỏ hơn 150 khoanh thì lấy mức tính cho một khoanh đất x số lượng khoanh đất có biến động trên địa bàn xã, phường. Định mức tại mục 4.3 Bảng 14 tính cho công ngoại nghiệp, các định mức công việc còn lại là công nội nghiệp</w:t>
      </w:r>
    </w:p>
    <w:p w14:paraId="7338824F"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lang w:val="vi-VN"/>
        </w:rPr>
      </w:pPr>
      <w:r w:rsidRPr="0067710E">
        <w:rPr>
          <w:rFonts w:ascii="Times New Roman" w:eastAsia="Times New Roman" w:hAnsi="Times New Roman" w:cs="Times New Roman"/>
          <w:sz w:val="28"/>
          <w:szCs w:val="28"/>
          <w:lang w:val="vi-VN"/>
        </w:rPr>
        <w:t>(4). Định mức tại điểm 4.4 Bảng 14 tính cho 1 xã trung bình có 75 khoanh cần chuyển vẽ, xử lý tiếp biên, đóng vùng và cập nhật thông tin loại đất, đối tượng sử dụng đất. Trường hợp xã có mức độ biến động lớn hơn hoặc nhỏ hơn 75 khoanh thì lấy mức tính cho một khoanh đất x số lượng khoanh đất thực tế trên địa bàn xã, phường.</w:t>
      </w:r>
    </w:p>
    <w:p w14:paraId="59EC141F" w14:textId="77777777" w:rsidR="0067710E" w:rsidRPr="0067710E" w:rsidRDefault="0067710E" w:rsidP="0067710E">
      <w:pPr>
        <w:widowControl w:val="0"/>
        <w:spacing w:before="60" w:after="60" w:line="340" w:lineRule="exact"/>
        <w:ind w:firstLine="720"/>
        <w:outlineLvl w:val="3"/>
        <w:rPr>
          <w:rFonts w:ascii="Times New Roman" w:eastAsia="Times New Roman" w:hAnsi="Times New Roman" w:cs="Times New Roman"/>
          <w:b/>
          <w:bCs/>
          <w:sz w:val="28"/>
          <w:szCs w:val="28"/>
        </w:rPr>
      </w:pPr>
      <w:bookmarkStart w:id="40" w:name="_Toc213230610"/>
      <w:r w:rsidRPr="0067710E">
        <w:rPr>
          <w:rFonts w:ascii="Times New Roman" w:eastAsia="Times New Roman" w:hAnsi="Times New Roman" w:cs="Times New Roman"/>
          <w:b/>
          <w:bCs/>
          <w:sz w:val="28"/>
          <w:szCs w:val="28"/>
          <w:lang w:val="vi-VN"/>
        </w:rPr>
        <w:t>Điều 19. Định mức dụng cụ</w:t>
      </w:r>
      <w:bookmarkEnd w:id="40"/>
    </w:p>
    <w:p w14:paraId="50CCDA2E"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lang w:val="vi-VN"/>
        </w:rPr>
      </w:pPr>
    </w:p>
    <w:tbl>
      <w:tblPr>
        <w:tblW w:w="5048"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3519"/>
        <w:gridCol w:w="1488"/>
        <w:gridCol w:w="1506"/>
        <w:gridCol w:w="1861"/>
      </w:tblGrid>
      <w:tr w:rsidR="0067710E" w:rsidRPr="0067710E" w14:paraId="30CD40DB" w14:textId="77777777" w:rsidTr="00DC0937">
        <w:trPr>
          <w:trHeight w:val="767"/>
          <w:tblHeader/>
        </w:trPr>
        <w:tc>
          <w:tcPr>
            <w:tcW w:w="41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DAE649" w14:textId="77777777" w:rsidR="0067710E" w:rsidRPr="0067710E" w:rsidRDefault="0067710E" w:rsidP="0067710E">
            <w:pPr>
              <w:widowControl w:val="0"/>
              <w:spacing w:before="60" w:after="6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19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C1549D" w14:textId="77777777" w:rsidR="0067710E" w:rsidRPr="0067710E" w:rsidRDefault="0067710E" w:rsidP="0067710E">
            <w:pPr>
              <w:widowControl w:val="0"/>
              <w:spacing w:before="60" w:after="60" w:line="320" w:lineRule="exact"/>
              <w:ind w:left="57" w:firstLine="48"/>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dụng cụ</w:t>
            </w:r>
          </w:p>
        </w:tc>
        <w:tc>
          <w:tcPr>
            <w:tcW w:w="8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D7D98F" w14:textId="77777777" w:rsidR="0067710E" w:rsidRPr="0067710E" w:rsidRDefault="0067710E" w:rsidP="0067710E">
            <w:pPr>
              <w:widowControl w:val="0"/>
              <w:spacing w:before="60" w:after="6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8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3C22A93" w14:textId="77777777" w:rsidR="0067710E" w:rsidRPr="0067710E" w:rsidRDefault="0067710E" w:rsidP="0067710E">
            <w:pPr>
              <w:widowControl w:val="0"/>
              <w:spacing w:before="60" w:after="6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Thời hạn</w:t>
            </w:r>
            <w:r w:rsidRPr="0067710E">
              <w:rPr>
                <w:rFonts w:ascii="Times New Roman" w:eastAsia="Times New Roman" w:hAnsi="Times New Roman" w:cs="Times New Roman"/>
                <w:sz w:val="24"/>
                <w:szCs w:val="24"/>
              </w:rPr>
              <w:t xml:space="preserve"> (tháng)</w:t>
            </w:r>
          </w:p>
        </w:tc>
        <w:tc>
          <w:tcPr>
            <w:tcW w:w="10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E82B42" w14:textId="77777777" w:rsidR="0067710E" w:rsidRPr="0067710E" w:rsidRDefault="0067710E" w:rsidP="0067710E">
            <w:pPr>
              <w:widowControl w:val="0"/>
              <w:spacing w:before="60" w:after="6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w:t>
            </w:r>
          </w:p>
          <w:p w14:paraId="17D0655C" w14:textId="77777777" w:rsidR="0067710E" w:rsidRPr="0067710E" w:rsidRDefault="0067710E" w:rsidP="0067710E">
            <w:pPr>
              <w:widowControl w:val="0"/>
              <w:spacing w:before="60" w:after="6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(Ca/xã TB)</w:t>
            </w:r>
          </w:p>
        </w:tc>
      </w:tr>
      <w:tr w:rsidR="0067710E" w:rsidRPr="0067710E" w14:paraId="69274AC8"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3DE18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010ACC"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08146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0329D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687A43"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42,38</w:t>
            </w:r>
          </w:p>
        </w:tc>
      </w:tr>
      <w:tr w:rsidR="0067710E" w:rsidRPr="0067710E" w14:paraId="51DD1D36"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6CD0D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3CCED"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9624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AB66BB"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90C4DD"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42,38</w:t>
            </w:r>
          </w:p>
        </w:tc>
      </w:tr>
      <w:tr w:rsidR="0067710E" w:rsidRPr="0067710E" w14:paraId="1DC4F8A3"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B69309"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3381C2"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Tủ để tài liệu</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5BFE1"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9ECA6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C74C3F"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42,38</w:t>
            </w:r>
          </w:p>
        </w:tc>
      </w:tr>
      <w:tr w:rsidR="0067710E" w:rsidRPr="0067710E" w14:paraId="0E861567"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834056"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7E2C8"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D3EDB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5293BC"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A9DD7"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14,13</w:t>
            </w:r>
          </w:p>
        </w:tc>
      </w:tr>
      <w:tr w:rsidR="0067710E" w:rsidRPr="0067710E" w14:paraId="508D9E52"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EFD128"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37C2F9"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Lưu điện</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3FA35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96AF7"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39480B"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42,38</w:t>
            </w:r>
          </w:p>
        </w:tc>
      </w:tr>
      <w:tr w:rsidR="0067710E" w:rsidRPr="0067710E" w14:paraId="4CE8F887"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FF7ED6"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B1C9C8"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96E907"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6968D"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A4D00"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14,13</w:t>
            </w:r>
          </w:p>
        </w:tc>
      </w:tr>
      <w:tr w:rsidR="0067710E" w:rsidRPr="0067710E" w14:paraId="1E2362C0"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9332E1"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13A16D"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4BB9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3CBC3D"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E2EBA"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14,13</w:t>
            </w:r>
          </w:p>
        </w:tc>
      </w:tr>
      <w:tr w:rsidR="0067710E" w:rsidRPr="0067710E" w14:paraId="34A85F66"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9016AC"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C2A3CC"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 kW</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127E63"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875510"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70A06"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14,13</w:t>
            </w:r>
          </w:p>
        </w:tc>
      </w:tr>
      <w:tr w:rsidR="0067710E" w:rsidRPr="0067710E" w14:paraId="34AB6554"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60900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9</w:t>
            </w:r>
          </w:p>
        </w:tc>
        <w:tc>
          <w:tcPr>
            <w:tcW w:w="19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1B9A1"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BB1699"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EE5DE"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0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539E9"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8,48</w:t>
            </w:r>
          </w:p>
        </w:tc>
      </w:tr>
      <w:tr w:rsidR="0067710E" w:rsidRPr="0067710E" w14:paraId="2A2B25B3"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E5B1E8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192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8AE36A4"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Thước nhựa 40cm</w:t>
            </w:r>
          </w:p>
        </w:tc>
        <w:tc>
          <w:tcPr>
            <w:tcW w:w="81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E73347A"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4B112C0"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101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8290ED8"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4,24</w:t>
            </w:r>
          </w:p>
        </w:tc>
      </w:tr>
      <w:tr w:rsidR="0067710E" w:rsidRPr="0067710E" w14:paraId="06CA0A40"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520477"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822B29"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Thước nhựa 120cm</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BEAD3E"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090C33"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25D0DA"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4,24</w:t>
            </w:r>
          </w:p>
        </w:tc>
      </w:tr>
      <w:tr w:rsidR="0067710E" w:rsidRPr="0067710E" w14:paraId="64A74FE1"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FF7DE91"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2225B0"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đựng tài liệu</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0C8F9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ECF4E9"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97C67CF"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4,24</w:t>
            </w:r>
          </w:p>
        </w:tc>
      </w:tr>
      <w:tr w:rsidR="0067710E" w:rsidRPr="0067710E" w14:paraId="1A46EBB5"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B06939"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w:t>
            </w:r>
            <w:r w:rsidRPr="0067710E">
              <w:rPr>
                <w:rFonts w:ascii="Times New Roman" w:eastAsia="Times New Roman" w:hAnsi="Times New Roman" w:cs="Times New Roman"/>
                <w:sz w:val="24"/>
                <w:szCs w:val="24"/>
                <w:lang w:val="vi-VN"/>
              </w:rPr>
              <w:t>3</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7C15432"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Tất</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EC7ED9C"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Đôi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F37CA5"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601B343"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90</w:t>
            </w:r>
          </w:p>
        </w:tc>
      </w:tr>
      <w:tr w:rsidR="0067710E" w:rsidRPr="0067710E" w14:paraId="104CA0D2"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CD347B"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w:t>
            </w:r>
            <w:r w:rsidRPr="0067710E">
              <w:rPr>
                <w:rFonts w:ascii="Times New Roman" w:eastAsia="Times New Roman" w:hAnsi="Times New Roman" w:cs="Times New Roman"/>
                <w:sz w:val="24"/>
                <w:szCs w:val="24"/>
                <w:lang w:val="vi-VN"/>
              </w:rPr>
              <w:t>4</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630F3A"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Mũ cứng</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74BF4EB"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7FFB4D7"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C94AEF"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90</w:t>
            </w:r>
          </w:p>
        </w:tc>
      </w:tr>
      <w:tr w:rsidR="0067710E" w:rsidRPr="0067710E" w14:paraId="56B6CE65"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C264A4"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w:t>
            </w:r>
            <w:r w:rsidRPr="0067710E">
              <w:rPr>
                <w:rFonts w:ascii="Times New Roman" w:eastAsia="Times New Roman" w:hAnsi="Times New Roman" w:cs="Times New Roman"/>
                <w:sz w:val="24"/>
                <w:szCs w:val="24"/>
                <w:lang w:val="vi-VN"/>
              </w:rPr>
              <w:t>5</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9BC4F0"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Quần áo mưa</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DF1177"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ADD9C0"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4875439"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90</w:t>
            </w:r>
          </w:p>
        </w:tc>
      </w:tr>
      <w:tr w:rsidR="0067710E" w:rsidRPr="0067710E" w14:paraId="56138816"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E18E1AB"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w:t>
            </w:r>
            <w:r w:rsidRPr="0067710E">
              <w:rPr>
                <w:rFonts w:ascii="Times New Roman" w:eastAsia="Times New Roman" w:hAnsi="Times New Roman" w:cs="Times New Roman"/>
                <w:sz w:val="24"/>
                <w:szCs w:val="24"/>
                <w:lang w:val="vi-VN"/>
              </w:rPr>
              <w:t>6</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B9622F4"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Bình đựng nước uống</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9C7CF9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172E136"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F36D844"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90</w:t>
            </w:r>
          </w:p>
        </w:tc>
      </w:tr>
      <w:tr w:rsidR="0067710E" w:rsidRPr="0067710E" w14:paraId="18024341" w14:textId="77777777" w:rsidTr="00DC0937">
        <w:tblPrEx>
          <w:tblBorders>
            <w:top w:val="none" w:sz="0" w:space="0" w:color="auto"/>
            <w:bottom w:val="none" w:sz="0" w:space="0" w:color="auto"/>
            <w:insideH w:val="none" w:sz="0" w:space="0" w:color="auto"/>
            <w:insideV w:val="none" w:sz="0" w:space="0" w:color="auto"/>
          </w:tblBorders>
        </w:tblPrEx>
        <w:trPr>
          <w:trHeight w:val="45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6589699"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17</w:t>
            </w:r>
          </w:p>
        </w:tc>
        <w:tc>
          <w:tcPr>
            <w:tcW w:w="19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F9646EB" w14:textId="77777777" w:rsidR="0067710E" w:rsidRPr="0067710E" w:rsidRDefault="0067710E" w:rsidP="0067710E">
            <w:pPr>
              <w:widowControl w:val="0"/>
              <w:spacing w:after="0" w:line="320" w:lineRule="exact"/>
              <w:ind w:left="57"/>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81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32B8F52"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82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926107C" w14:textId="77777777" w:rsidR="0067710E" w:rsidRPr="0067710E" w:rsidRDefault="0067710E" w:rsidP="0067710E">
            <w:pPr>
              <w:widowControl w:val="0"/>
              <w:spacing w:after="0" w:line="320" w:lineRule="exact"/>
              <w:ind w:left="57"/>
              <w:contextualSpacing/>
              <w:jc w:val="center"/>
              <w:rPr>
                <w:rFonts w:ascii="Times New Roman" w:eastAsia="Times New Roman" w:hAnsi="Times New Roman" w:cs="Times New Roman"/>
                <w:sz w:val="24"/>
                <w:szCs w:val="24"/>
              </w:rPr>
            </w:pPr>
          </w:p>
        </w:tc>
        <w:tc>
          <w:tcPr>
            <w:tcW w:w="10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4533AC4" w14:textId="77777777" w:rsidR="0067710E" w:rsidRPr="0067710E" w:rsidRDefault="0067710E" w:rsidP="0067710E">
            <w:pPr>
              <w:widowControl w:val="0"/>
              <w:spacing w:after="0" w:line="240" w:lineRule="auto"/>
              <w:ind w:left="57"/>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21,36</w:t>
            </w:r>
          </w:p>
        </w:tc>
      </w:tr>
    </w:tbl>
    <w:p w14:paraId="29DAC41F" w14:textId="77777777" w:rsidR="0067710E" w:rsidRPr="0067710E" w:rsidRDefault="0067710E" w:rsidP="0067710E">
      <w:pPr>
        <w:widowControl w:val="0"/>
        <w:spacing w:before="60" w:after="60" w:line="340" w:lineRule="exact"/>
        <w:ind w:firstLine="720"/>
        <w:outlineLvl w:val="3"/>
        <w:rPr>
          <w:rFonts w:ascii="Times New Roman" w:eastAsia="Times New Roman" w:hAnsi="Times New Roman" w:cs="Times New Roman"/>
          <w:b/>
          <w:bCs/>
          <w:sz w:val="28"/>
          <w:szCs w:val="28"/>
        </w:rPr>
      </w:pPr>
      <w:bookmarkStart w:id="41" w:name="_Toc213230611"/>
      <w:r w:rsidRPr="0067710E">
        <w:rPr>
          <w:rFonts w:ascii="Times New Roman" w:eastAsia="Times New Roman" w:hAnsi="Times New Roman" w:cs="Times New Roman"/>
          <w:b/>
          <w:bCs/>
          <w:sz w:val="28"/>
          <w:szCs w:val="28"/>
        </w:rPr>
        <w:t>Điều 20. Định mức thiết bị</w:t>
      </w:r>
      <w:bookmarkEnd w:id="41"/>
    </w:p>
    <w:p w14:paraId="48A292E2" w14:textId="77777777" w:rsidR="0067710E" w:rsidRPr="0067710E" w:rsidRDefault="0067710E" w:rsidP="0067710E">
      <w:pPr>
        <w:widowControl w:val="0"/>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2996"/>
        <w:gridCol w:w="1265"/>
        <w:gridCol w:w="1283"/>
        <w:gridCol w:w="1283"/>
        <w:gridCol w:w="1584"/>
      </w:tblGrid>
      <w:tr w:rsidR="0067710E" w:rsidRPr="0067710E" w14:paraId="27396F9B" w14:textId="77777777" w:rsidTr="00DC0937">
        <w:trPr>
          <w:tblHeader/>
        </w:trPr>
        <w:tc>
          <w:tcPr>
            <w:tcW w:w="359" w:type="pct"/>
            <w:tcMar>
              <w:top w:w="0" w:type="dxa"/>
              <w:left w:w="0" w:type="dxa"/>
              <w:bottom w:w="0" w:type="dxa"/>
              <w:right w:w="0" w:type="dxa"/>
            </w:tcMar>
            <w:vAlign w:val="center"/>
          </w:tcPr>
          <w:p w14:paraId="1FE9B5BB" w14:textId="77777777" w:rsidR="0067710E" w:rsidRPr="0067710E" w:rsidRDefault="0067710E" w:rsidP="0067710E">
            <w:pPr>
              <w:widowControl w:val="0"/>
              <w:spacing w:after="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1653" w:type="pct"/>
            <w:tcMar>
              <w:top w:w="0" w:type="dxa"/>
              <w:left w:w="0" w:type="dxa"/>
              <w:bottom w:w="0" w:type="dxa"/>
              <w:right w:w="0" w:type="dxa"/>
            </w:tcMar>
            <w:vAlign w:val="center"/>
          </w:tcPr>
          <w:p w14:paraId="63ED814D" w14:textId="77777777" w:rsidR="0067710E" w:rsidRPr="0067710E" w:rsidRDefault="0067710E" w:rsidP="0067710E">
            <w:pPr>
              <w:widowControl w:val="0"/>
              <w:spacing w:after="0" w:line="320" w:lineRule="exact"/>
              <w:ind w:firstLine="159"/>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thiết bị</w:t>
            </w:r>
          </w:p>
        </w:tc>
        <w:tc>
          <w:tcPr>
            <w:tcW w:w="698" w:type="pct"/>
            <w:tcMar>
              <w:top w:w="0" w:type="dxa"/>
              <w:left w:w="0" w:type="dxa"/>
              <w:bottom w:w="0" w:type="dxa"/>
              <w:right w:w="0" w:type="dxa"/>
            </w:tcMar>
            <w:vAlign w:val="center"/>
          </w:tcPr>
          <w:p w14:paraId="298653EC" w14:textId="77777777" w:rsidR="0067710E" w:rsidRPr="0067710E" w:rsidRDefault="0067710E" w:rsidP="0067710E">
            <w:pPr>
              <w:widowControl w:val="0"/>
              <w:spacing w:after="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708" w:type="pct"/>
          </w:tcPr>
          <w:p w14:paraId="214E3C42" w14:textId="77777777" w:rsidR="0067710E" w:rsidRPr="0067710E" w:rsidRDefault="0067710E" w:rsidP="0067710E">
            <w:pPr>
              <w:widowControl w:val="0"/>
              <w:spacing w:after="0" w:line="320" w:lineRule="exact"/>
              <w:ind w:firstLine="10"/>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Thời hạn </w:t>
            </w:r>
            <w:r w:rsidRPr="0067710E">
              <w:rPr>
                <w:rFonts w:ascii="Times New Roman" w:eastAsia="Times New Roman" w:hAnsi="Times New Roman" w:cs="Times New Roman"/>
                <w:bCs/>
                <w:iCs/>
                <w:sz w:val="24"/>
                <w:szCs w:val="24"/>
              </w:rPr>
              <w:t>(tháng)</w:t>
            </w:r>
          </w:p>
        </w:tc>
        <w:tc>
          <w:tcPr>
            <w:tcW w:w="708" w:type="pct"/>
            <w:tcMar>
              <w:top w:w="0" w:type="dxa"/>
              <w:left w:w="0" w:type="dxa"/>
              <w:bottom w:w="0" w:type="dxa"/>
              <w:right w:w="0" w:type="dxa"/>
            </w:tcMar>
            <w:vAlign w:val="center"/>
          </w:tcPr>
          <w:p w14:paraId="516A7A4E" w14:textId="77777777" w:rsidR="0067710E" w:rsidRPr="0067710E" w:rsidRDefault="0067710E" w:rsidP="0067710E">
            <w:pPr>
              <w:widowControl w:val="0"/>
              <w:spacing w:after="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Công suất</w:t>
            </w:r>
            <w:r w:rsidRPr="0067710E">
              <w:rPr>
                <w:rFonts w:ascii="Times New Roman" w:eastAsia="Times New Roman" w:hAnsi="Times New Roman" w:cs="Times New Roman"/>
                <w:sz w:val="24"/>
                <w:szCs w:val="24"/>
              </w:rPr>
              <w:t xml:space="preserve"> (kw/h)</w:t>
            </w:r>
          </w:p>
        </w:tc>
        <w:tc>
          <w:tcPr>
            <w:tcW w:w="874" w:type="pct"/>
            <w:tcMar>
              <w:top w:w="0" w:type="dxa"/>
              <w:left w:w="0" w:type="dxa"/>
              <w:bottom w:w="0" w:type="dxa"/>
              <w:right w:w="0" w:type="dxa"/>
            </w:tcMar>
            <w:vAlign w:val="center"/>
          </w:tcPr>
          <w:p w14:paraId="7CE2E35D" w14:textId="77777777" w:rsidR="0067710E" w:rsidRPr="0067710E" w:rsidRDefault="0067710E" w:rsidP="0067710E">
            <w:pPr>
              <w:widowControl w:val="0"/>
              <w:spacing w:after="0" w:line="320" w:lineRule="exact"/>
              <w:ind w:firstLine="10"/>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(Ca/xã TB)</w:t>
            </w:r>
          </w:p>
        </w:tc>
      </w:tr>
      <w:tr w:rsidR="0067710E" w:rsidRPr="0067710E" w14:paraId="7A21E19F" w14:textId="77777777" w:rsidTr="00DC0937">
        <w:trPr>
          <w:trHeight w:val="397"/>
        </w:trPr>
        <w:tc>
          <w:tcPr>
            <w:tcW w:w="359" w:type="pct"/>
            <w:tcMar>
              <w:top w:w="0" w:type="dxa"/>
              <w:left w:w="0" w:type="dxa"/>
              <w:bottom w:w="0" w:type="dxa"/>
              <w:right w:w="0" w:type="dxa"/>
            </w:tcMar>
            <w:vAlign w:val="center"/>
          </w:tcPr>
          <w:p w14:paraId="617B5AD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653" w:type="pct"/>
            <w:tcMar>
              <w:top w:w="0" w:type="dxa"/>
              <w:left w:w="0" w:type="dxa"/>
              <w:bottom w:w="0" w:type="dxa"/>
              <w:right w:w="0" w:type="dxa"/>
            </w:tcMar>
            <w:vAlign w:val="center"/>
          </w:tcPr>
          <w:p w14:paraId="545983AF"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A4</w:t>
            </w:r>
          </w:p>
        </w:tc>
        <w:tc>
          <w:tcPr>
            <w:tcW w:w="698" w:type="pct"/>
            <w:tcMar>
              <w:top w:w="0" w:type="dxa"/>
              <w:left w:w="0" w:type="dxa"/>
              <w:bottom w:w="0" w:type="dxa"/>
              <w:right w:w="0" w:type="dxa"/>
            </w:tcMar>
            <w:vAlign w:val="center"/>
          </w:tcPr>
          <w:p w14:paraId="091DC1A5"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559A8E1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vAlign w:val="center"/>
          </w:tcPr>
          <w:p w14:paraId="2549D635"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0,35</w:t>
            </w:r>
          </w:p>
        </w:tc>
        <w:tc>
          <w:tcPr>
            <w:tcW w:w="874" w:type="pct"/>
            <w:tcMar>
              <w:top w:w="0" w:type="dxa"/>
              <w:left w:w="0" w:type="dxa"/>
              <w:bottom w:w="0" w:type="dxa"/>
              <w:right w:w="0" w:type="dxa"/>
            </w:tcMar>
            <w:vAlign w:val="center"/>
          </w:tcPr>
          <w:p w14:paraId="1CAB7E8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r>
      <w:tr w:rsidR="0067710E" w:rsidRPr="0067710E" w14:paraId="50619A0C" w14:textId="77777777" w:rsidTr="00DC0937">
        <w:trPr>
          <w:trHeight w:val="397"/>
        </w:trPr>
        <w:tc>
          <w:tcPr>
            <w:tcW w:w="359" w:type="pct"/>
            <w:tcMar>
              <w:top w:w="0" w:type="dxa"/>
              <w:left w:w="0" w:type="dxa"/>
              <w:bottom w:w="0" w:type="dxa"/>
              <w:right w:w="0" w:type="dxa"/>
            </w:tcMar>
            <w:vAlign w:val="center"/>
          </w:tcPr>
          <w:p w14:paraId="00D9962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653" w:type="pct"/>
            <w:tcMar>
              <w:top w:w="0" w:type="dxa"/>
              <w:left w:w="0" w:type="dxa"/>
              <w:bottom w:w="0" w:type="dxa"/>
              <w:right w:w="0" w:type="dxa"/>
            </w:tcMar>
            <w:vAlign w:val="center"/>
          </w:tcPr>
          <w:p w14:paraId="36617C7B"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A3</w:t>
            </w:r>
          </w:p>
        </w:tc>
        <w:tc>
          <w:tcPr>
            <w:tcW w:w="698" w:type="pct"/>
            <w:tcMar>
              <w:top w:w="0" w:type="dxa"/>
              <w:left w:w="0" w:type="dxa"/>
              <w:bottom w:w="0" w:type="dxa"/>
              <w:right w:w="0" w:type="dxa"/>
            </w:tcMar>
            <w:vAlign w:val="center"/>
          </w:tcPr>
          <w:p w14:paraId="54F1444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46D4B1E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vAlign w:val="center"/>
          </w:tcPr>
          <w:p w14:paraId="68B8E20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874" w:type="pct"/>
            <w:tcMar>
              <w:top w:w="0" w:type="dxa"/>
              <w:left w:w="0" w:type="dxa"/>
              <w:bottom w:w="0" w:type="dxa"/>
              <w:right w:w="0" w:type="dxa"/>
            </w:tcMar>
            <w:vAlign w:val="center"/>
          </w:tcPr>
          <w:p w14:paraId="17C3DF7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r>
      <w:tr w:rsidR="0067710E" w:rsidRPr="0067710E" w14:paraId="67AC0AD9" w14:textId="77777777" w:rsidTr="00DC0937">
        <w:trPr>
          <w:trHeight w:val="397"/>
        </w:trPr>
        <w:tc>
          <w:tcPr>
            <w:tcW w:w="359" w:type="pct"/>
            <w:tcMar>
              <w:top w:w="0" w:type="dxa"/>
              <w:left w:w="0" w:type="dxa"/>
              <w:bottom w:w="0" w:type="dxa"/>
              <w:right w:w="0" w:type="dxa"/>
            </w:tcMar>
            <w:vAlign w:val="center"/>
          </w:tcPr>
          <w:p w14:paraId="4B5F9DD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653" w:type="pct"/>
            <w:tcMar>
              <w:top w:w="0" w:type="dxa"/>
              <w:left w:w="0" w:type="dxa"/>
              <w:bottom w:w="0" w:type="dxa"/>
              <w:right w:w="0" w:type="dxa"/>
            </w:tcMar>
            <w:vAlign w:val="center"/>
          </w:tcPr>
          <w:p w14:paraId="2E364480"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 để bàn</w:t>
            </w:r>
          </w:p>
        </w:tc>
        <w:tc>
          <w:tcPr>
            <w:tcW w:w="698" w:type="pct"/>
            <w:tcMar>
              <w:top w:w="0" w:type="dxa"/>
              <w:left w:w="0" w:type="dxa"/>
              <w:bottom w:w="0" w:type="dxa"/>
              <w:right w:w="0" w:type="dxa"/>
            </w:tcMar>
            <w:vAlign w:val="center"/>
          </w:tcPr>
          <w:p w14:paraId="72EEB9B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4B578BC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708" w:type="pct"/>
            <w:tcMar>
              <w:top w:w="0" w:type="dxa"/>
              <w:left w:w="0" w:type="dxa"/>
              <w:bottom w:w="0" w:type="dxa"/>
              <w:right w:w="0" w:type="dxa"/>
            </w:tcMar>
            <w:vAlign w:val="center"/>
          </w:tcPr>
          <w:p w14:paraId="789B2E15"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874" w:type="pct"/>
            <w:tcMar>
              <w:top w:w="0" w:type="dxa"/>
              <w:left w:w="0" w:type="dxa"/>
              <w:bottom w:w="0" w:type="dxa"/>
              <w:right w:w="0" w:type="dxa"/>
            </w:tcMar>
            <w:vAlign w:val="center"/>
          </w:tcPr>
          <w:p w14:paraId="7443CA1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42,38</w:t>
            </w:r>
          </w:p>
        </w:tc>
      </w:tr>
      <w:tr w:rsidR="0067710E" w:rsidRPr="0067710E" w14:paraId="0974194D" w14:textId="77777777" w:rsidTr="00DC0937">
        <w:trPr>
          <w:trHeight w:val="397"/>
        </w:trPr>
        <w:tc>
          <w:tcPr>
            <w:tcW w:w="359" w:type="pct"/>
            <w:tcMar>
              <w:top w:w="0" w:type="dxa"/>
              <w:left w:w="0" w:type="dxa"/>
              <w:bottom w:w="0" w:type="dxa"/>
              <w:right w:w="0" w:type="dxa"/>
            </w:tcMar>
            <w:vAlign w:val="center"/>
          </w:tcPr>
          <w:p w14:paraId="4E291FD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653" w:type="pct"/>
            <w:tcMar>
              <w:top w:w="0" w:type="dxa"/>
              <w:left w:w="0" w:type="dxa"/>
              <w:bottom w:w="0" w:type="dxa"/>
              <w:right w:w="0" w:type="dxa"/>
            </w:tcMar>
            <w:vAlign w:val="center"/>
          </w:tcPr>
          <w:p w14:paraId="1AB7625C"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698" w:type="pct"/>
            <w:tcMar>
              <w:top w:w="0" w:type="dxa"/>
              <w:left w:w="0" w:type="dxa"/>
              <w:bottom w:w="0" w:type="dxa"/>
              <w:right w:w="0" w:type="dxa"/>
            </w:tcMar>
            <w:vAlign w:val="center"/>
          </w:tcPr>
          <w:p w14:paraId="0845227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5F46F34F"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708" w:type="pct"/>
            <w:tcMar>
              <w:top w:w="0" w:type="dxa"/>
              <w:left w:w="0" w:type="dxa"/>
              <w:bottom w:w="0" w:type="dxa"/>
              <w:right w:w="0" w:type="dxa"/>
            </w:tcMar>
            <w:vAlign w:val="center"/>
          </w:tcPr>
          <w:p w14:paraId="3FF1089F"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874" w:type="pct"/>
            <w:tcMar>
              <w:top w:w="0" w:type="dxa"/>
              <w:left w:w="0" w:type="dxa"/>
              <w:bottom w:w="0" w:type="dxa"/>
              <w:right w:w="0" w:type="dxa"/>
            </w:tcMar>
            <w:vAlign w:val="center"/>
          </w:tcPr>
          <w:p w14:paraId="1CE49D5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14,13</w:t>
            </w:r>
          </w:p>
        </w:tc>
      </w:tr>
      <w:tr w:rsidR="0067710E" w:rsidRPr="0067710E" w14:paraId="6DF13F73" w14:textId="77777777" w:rsidTr="00DC0937">
        <w:trPr>
          <w:trHeight w:val="397"/>
        </w:trPr>
        <w:tc>
          <w:tcPr>
            <w:tcW w:w="359" w:type="pct"/>
            <w:tcMar>
              <w:top w:w="0" w:type="dxa"/>
              <w:left w:w="0" w:type="dxa"/>
              <w:bottom w:w="0" w:type="dxa"/>
              <w:right w:w="0" w:type="dxa"/>
            </w:tcMar>
            <w:vAlign w:val="center"/>
          </w:tcPr>
          <w:p w14:paraId="45FB4F8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653" w:type="pct"/>
            <w:tcMar>
              <w:top w:w="0" w:type="dxa"/>
              <w:left w:w="0" w:type="dxa"/>
              <w:bottom w:w="0" w:type="dxa"/>
              <w:right w:w="0" w:type="dxa"/>
            </w:tcMar>
            <w:vAlign w:val="center"/>
          </w:tcPr>
          <w:p w14:paraId="5526BC7E"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photocopy</w:t>
            </w:r>
          </w:p>
        </w:tc>
        <w:tc>
          <w:tcPr>
            <w:tcW w:w="698" w:type="pct"/>
            <w:tcMar>
              <w:top w:w="0" w:type="dxa"/>
              <w:left w:w="0" w:type="dxa"/>
              <w:bottom w:w="0" w:type="dxa"/>
              <w:right w:w="0" w:type="dxa"/>
            </w:tcMar>
            <w:vAlign w:val="center"/>
          </w:tcPr>
          <w:p w14:paraId="4A1A0E6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64A877F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708" w:type="pct"/>
            <w:tcMar>
              <w:top w:w="0" w:type="dxa"/>
              <w:left w:w="0" w:type="dxa"/>
              <w:bottom w:w="0" w:type="dxa"/>
              <w:right w:w="0" w:type="dxa"/>
            </w:tcMar>
            <w:vAlign w:val="center"/>
          </w:tcPr>
          <w:p w14:paraId="2E0E143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c>
          <w:tcPr>
            <w:tcW w:w="874" w:type="pct"/>
            <w:tcMar>
              <w:top w:w="0" w:type="dxa"/>
              <w:left w:w="0" w:type="dxa"/>
              <w:bottom w:w="0" w:type="dxa"/>
              <w:right w:w="0" w:type="dxa"/>
            </w:tcMar>
            <w:vAlign w:val="center"/>
          </w:tcPr>
          <w:p w14:paraId="6D298C1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0C179906" w14:textId="77777777" w:rsidTr="00DC0937">
        <w:trPr>
          <w:trHeight w:val="397"/>
        </w:trPr>
        <w:tc>
          <w:tcPr>
            <w:tcW w:w="359" w:type="pct"/>
            <w:tcMar>
              <w:top w:w="0" w:type="dxa"/>
              <w:left w:w="0" w:type="dxa"/>
              <w:bottom w:w="0" w:type="dxa"/>
              <w:right w:w="0" w:type="dxa"/>
            </w:tcMar>
            <w:vAlign w:val="center"/>
          </w:tcPr>
          <w:p w14:paraId="5B1C15F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1653" w:type="pct"/>
            <w:tcMar>
              <w:top w:w="0" w:type="dxa"/>
              <w:left w:w="0" w:type="dxa"/>
              <w:bottom w:w="0" w:type="dxa"/>
              <w:right w:w="0" w:type="dxa"/>
            </w:tcMar>
            <w:vAlign w:val="center"/>
          </w:tcPr>
          <w:p w14:paraId="5F846473"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Plotter</w:t>
            </w:r>
          </w:p>
        </w:tc>
        <w:tc>
          <w:tcPr>
            <w:tcW w:w="698" w:type="pct"/>
            <w:tcMar>
              <w:top w:w="0" w:type="dxa"/>
              <w:left w:w="0" w:type="dxa"/>
              <w:bottom w:w="0" w:type="dxa"/>
              <w:right w:w="0" w:type="dxa"/>
            </w:tcMar>
            <w:vAlign w:val="center"/>
          </w:tcPr>
          <w:p w14:paraId="750E6BF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708" w:type="pct"/>
            <w:vAlign w:val="center"/>
          </w:tcPr>
          <w:p w14:paraId="454FC01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120</w:t>
            </w:r>
          </w:p>
        </w:tc>
        <w:tc>
          <w:tcPr>
            <w:tcW w:w="708" w:type="pct"/>
            <w:tcMar>
              <w:top w:w="0" w:type="dxa"/>
              <w:left w:w="0" w:type="dxa"/>
              <w:bottom w:w="0" w:type="dxa"/>
              <w:right w:w="0" w:type="dxa"/>
            </w:tcMar>
            <w:vAlign w:val="center"/>
          </w:tcPr>
          <w:p w14:paraId="1F87F29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874" w:type="pct"/>
            <w:tcMar>
              <w:top w:w="0" w:type="dxa"/>
              <w:left w:w="0" w:type="dxa"/>
              <w:bottom w:w="0" w:type="dxa"/>
              <w:right w:w="0" w:type="dxa"/>
            </w:tcMar>
            <w:vAlign w:val="center"/>
          </w:tcPr>
          <w:p w14:paraId="3D7351D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w:t>
            </w:r>
          </w:p>
        </w:tc>
      </w:tr>
      <w:tr w:rsidR="0067710E" w:rsidRPr="0067710E" w14:paraId="4D38DCAA" w14:textId="77777777" w:rsidTr="00DC0937">
        <w:trPr>
          <w:trHeight w:val="397"/>
        </w:trPr>
        <w:tc>
          <w:tcPr>
            <w:tcW w:w="359" w:type="pct"/>
            <w:tcMar>
              <w:top w:w="0" w:type="dxa"/>
              <w:left w:w="0" w:type="dxa"/>
              <w:bottom w:w="0" w:type="dxa"/>
              <w:right w:w="0" w:type="dxa"/>
            </w:tcMar>
            <w:vAlign w:val="center"/>
          </w:tcPr>
          <w:p w14:paraId="00562E9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1653" w:type="pct"/>
            <w:tcMar>
              <w:top w:w="0" w:type="dxa"/>
              <w:left w:w="0" w:type="dxa"/>
              <w:bottom w:w="0" w:type="dxa"/>
              <w:right w:w="0" w:type="dxa"/>
            </w:tcMar>
            <w:vAlign w:val="center"/>
          </w:tcPr>
          <w:p w14:paraId="0545D4D6" w14:textId="77777777" w:rsidR="0067710E" w:rsidRPr="0067710E" w:rsidRDefault="0067710E" w:rsidP="0067710E">
            <w:pPr>
              <w:widowControl w:val="0"/>
              <w:spacing w:after="0" w:line="300" w:lineRule="exact"/>
              <w:ind w:firstLine="159"/>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698" w:type="pct"/>
            <w:tcMar>
              <w:top w:w="0" w:type="dxa"/>
              <w:left w:w="0" w:type="dxa"/>
              <w:bottom w:w="0" w:type="dxa"/>
              <w:right w:w="0" w:type="dxa"/>
            </w:tcMar>
            <w:vAlign w:val="center"/>
          </w:tcPr>
          <w:p w14:paraId="6302CCE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708" w:type="pct"/>
            <w:vAlign w:val="center"/>
          </w:tcPr>
          <w:p w14:paraId="7D7B230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p>
        </w:tc>
        <w:tc>
          <w:tcPr>
            <w:tcW w:w="708" w:type="pct"/>
            <w:tcMar>
              <w:top w:w="0" w:type="dxa"/>
              <w:left w:w="0" w:type="dxa"/>
              <w:bottom w:w="0" w:type="dxa"/>
              <w:right w:w="0" w:type="dxa"/>
            </w:tcMar>
            <w:vAlign w:val="center"/>
          </w:tcPr>
          <w:p w14:paraId="77FC83B5"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p>
        </w:tc>
        <w:tc>
          <w:tcPr>
            <w:tcW w:w="874" w:type="pct"/>
            <w:tcMar>
              <w:top w:w="0" w:type="dxa"/>
              <w:left w:w="0" w:type="dxa"/>
              <w:bottom w:w="0" w:type="dxa"/>
              <w:right w:w="0" w:type="dxa"/>
            </w:tcMar>
            <w:vAlign w:val="center"/>
          </w:tcPr>
          <w:p w14:paraId="2D55BCC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396,64</w:t>
            </w:r>
          </w:p>
        </w:tc>
      </w:tr>
    </w:tbl>
    <w:p w14:paraId="19763795" w14:textId="77777777" w:rsidR="0067710E" w:rsidRPr="0067710E" w:rsidRDefault="0067710E" w:rsidP="0067710E">
      <w:pPr>
        <w:widowControl w:val="0"/>
        <w:spacing w:before="240" w:after="60" w:line="340" w:lineRule="exact"/>
        <w:ind w:firstLine="720"/>
        <w:outlineLvl w:val="3"/>
        <w:rPr>
          <w:rFonts w:ascii="Times New Roman" w:eastAsia="Times New Roman" w:hAnsi="Times New Roman" w:cs="Times New Roman"/>
          <w:b/>
          <w:bCs/>
          <w:sz w:val="28"/>
          <w:szCs w:val="28"/>
        </w:rPr>
      </w:pPr>
      <w:bookmarkStart w:id="42" w:name="_Toc213230612"/>
      <w:r w:rsidRPr="0067710E">
        <w:rPr>
          <w:rFonts w:ascii="Times New Roman" w:eastAsia="Times New Roman" w:hAnsi="Times New Roman" w:cs="Times New Roman"/>
          <w:b/>
          <w:bCs/>
          <w:sz w:val="28"/>
          <w:szCs w:val="28"/>
        </w:rPr>
        <w:t>Điều 21. Định mức vật liệu</w:t>
      </w:r>
      <w:bookmarkEnd w:id="42"/>
    </w:p>
    <w:p w14:paraId="673F1017"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5057"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4964"/>
        <w:gridCol w:w="1571"/>
        <w:gridCol w:w="1855"/>
      </w:tblGrid>
      <w:tr w:rsidR="0067710E" w:rsidRPr="0067710E" w14:paraId="4DC90F47" w14:textId="77777777" w:rsidTr="00DC0937">
        <w:trPr>
          <w:trHeight w:val="811"/>
        </w:trPr>
        <w:tc>
          <w:tcPr>
            <w:tcW w:w="41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592EB3" w14:textId="77777777" w:rsidR="0067710E" w:rsidRPr="0067710E" w:rsidRDefault="0067710E" w:rsidP="0067710E">
            <w:pPr>
              <w:widowControl w:val="0"/>
              <w:spacing w:after="0" w:line="320" w:lineRule="exact"/>
              <w:ind w:firstLine="11"/>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27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617BE4" w14:textId="77777777" w:rsidR="0067710E" w:rsidRPr="0067710E" w:rsidRDefault="0067710E" w:rsidP="0067710E">
            <w:pPr>
              <w:widowControl w:val="0"/>
              <w:spacing w:after="0" w:line="320" w:lineRule="exact"/>
              <w:ind w:firstLine="11"/>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vật liệu</w:t>
            </w:r>
          </w:p>
        </w:tc>
        <w:tc>
          <w:tcPr>
            <w:tcW w:w="8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DAC533" w14:textId="77777777" w:rsidR="0067710E" w:rsidRPr="0067710E" w:rsidRDefault="0067710E" w:rsidP="0067710E">
            <w:pPr>
              <w:widowControl w:val="0"/>
              <w:spacing w:after="0" w:line="320" w:lineRule="exact"/>
              <w:ind w:firstLine="11"/>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 tính</w:t>
            </w:r>
          </w:p>
        </w:tc>
        <w:tc>
          <w:tcPr>
            <w:tcW w:w="10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CC1A9C" w14:textId="77777777" w:rsidR="0067710E" w:rsidRPr="0067710E" w:rsidRDefault="0067710E" w:rsidP="0067710E">
            <w:pPr>
              <w:widowControl w:val="0"/>
              <w:spacing w:after="0" w:line="320" w:lineRule="exact"/>
              <w:ind w:firstLine="11"/>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p>
          <w:p w14:paraId="2F25876C" w14:textId="77777777" w:rsidR="0067710E" w:rsidRPr="0067710E" w:rsidRDefault="0067710E" w:rsidP="0067710E">
            <w:pPr>
              <w:widowControl w:val="0"/>
              <w:spacing w:after="0" w:line="320" w:lineRule="exact"/>
              <w:ind w:firstLine="11"/>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(tính cho 1 xã TB)</w:t>
            </w:r>
          </w:p>
        </w:tc>
      </w:tr>
      <w:tr w:rsidR="0067710E" w:rsidRPr="0067710E" w14:paraId="699AC494"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5BF6D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9DDCB"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Băng dính to</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5E6AFF"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Cuộn</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B7F9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559C4F3C"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74643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574E3"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Bút dạ màu</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1F95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564B8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49876108"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989EC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09E19"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Túi ni lông bọc tài liệu</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8E027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08F5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3B21AA27"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A24FB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7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D9EBB7"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A4 Laser</w:t>
            </w:r>
          </w:p>
        </w:tc>
        <w:tc>
          <w:tcPr>
            <w:tcW w:w="8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48E1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3BF48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5AEB7C57"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1589676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71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3515820"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A3 Laser</w:t>
            </w:r>
          </w:p>
        </w:tc>
        <w:tc>
          <w:tcPr>
            <w:tcW w:w="85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AE9ECF"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00F6D9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0,19</w:t>
            </w:r>
          </w:p>
        </w:tc>
      </w:tr>
      <w:tr w:rsidR="0067710E" w:rsidRPr="0067710E" w14:paraId="3674F9C9"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70DEA9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6</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BECE27F"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photocopy</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9B9D47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9199BA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0,22</w:t>
            </w:r>
          </w:p>
        </w:tc>
      </w:tr>
      <w:tr w:rsidR="0067710E" w:rsidRPr="0067710E" w14:paraId="5CAF0496"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09F5CA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CB14057"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FE17C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CE2324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r>
      <w:tr w:rsidR="0067710E" w:rsidRPr="0067710E" w14:paraId="57F86991"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14FDCF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DBB2FD"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6E588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647B50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3E8944EB"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FF6B6F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6D61305"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A4</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A4993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97544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1AD8F956"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325C17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A7BC0C1"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A3</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9E93B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6969B8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7B8BC045"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E21EA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DBFA2CC"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Plotter</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BD53EA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D2797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w:t>
            </w:r>
          </w:p>
        </w:tc>
      </w:tr>
      <w:tr w:rsidR="0067710E" w:rsidRPr="0067710E" w14:paraId="59E0B200"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B5C0DA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585945E"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in A0</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099B0E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Tờ</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324E7E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0E2B9D8F" w14:textId="77777777" w:rsidTr="00DC0937">
        <w:tblPrEx>
          <w:tblBorders>
            <w:top w:val="none" w:sz="0" w:space="0" w:color="auto"/>
            <w:bottom w:val="none" w:sz="0" w:space="0" w:color="auto"/>
            <w:insideH w:val="none" w:sz="0" w:space="0" w:color="auto"/>
            <w:insideV w:val="none" w:sz="0" w:space="0" w:color="auto"/>
          </w:tblBorders>
        </w:tblPrEx>
        <w:trPr>
          <w:trHeight w:val="570"/>
        </w:trPr>
        <w:tc>
          <w:tcPr>
            <w:tcW w:w="41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C199AB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13</w:t>
            </w:r>
          </w:p>
        </w:tc>
        <w:tc>
          <w:tcPr>
            <w:tcW w:w="271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D51C94F" w14:textId="77777777" w:rsidR="0067710E" w:rsidRPr="0067710E" w:rsidRDefault="0067710E" w:rsidP="0067710E">
            <w:pPr>
              <w:widowControl w:val="0"/>
              <w:spacing w:after="0" w:line="300" w:lineRule="exact"/>
              <w:ind w:firstLine="50"/>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USB 4G</w:t>
            </w:r>
          </w:p>
        </w:tc>
        <w:tc>
          <w:tcPr>
            <w:tcW w:w="85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A4993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rPr>
              <w:t>Cái</w:t>
            </w:r>
          </w:p>
        </w:tc>
        <w:tc>
          <w:tcPr>
            <w:tcW w:w="101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96B1B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lang w:val="vi-VN" w:eastAsia="vi-VN"/>
              </w:rPr>
            </w:pPr>
            <w:r w:rsidRPr="0067710E">
              <w:rPr>
                <w:rFonts w:ascii="Times New Roman" w:eastAsia="Times New Roman" w:hAnsi="Times New Roman" w:cs="Times New Roman"/>
                <w:sz w:val="24"/>
                <w:szCs w:val="24"/>
              </w:rPr>
              <w:t>2</w:t>
            </w:r>
          </w:p>
        </w:tc>
      </w:tr>
    </w:tbl>
    <w:p w14:paraId="3A482ABA" w14:textId="77777777" w:rsidR="0067710E" w:rsidRPr="0067710E" w:rsidRDefault="0067710E" w:rsidP="0067710E">
      <w:pPr>
        <w:widowControl w:val="0"/>
        <w:spacing w:before="240" w:after="0" w:line="360" w:lineRule="exact"/>
        <w:ind w:firstLine="567"/>
        <w:jc w:val="both"/>
        <w:rPr>
          <w:rFonts w:ascii="Times New Roman" w:eastAsia="Times New Roman" w:hAnsi="Times New Roman" w:cs="Times New Roman"/>
          <w:sz w:val="28"/>
          <w:szCs w:val="28"/>
        </w:rPr>
      </w:pPr>
      <w:bookmarkStart w:id="43" w:name="_Hlk191549955"/>
      <w:r w:rsidRPr="0067710E">
        <w:rPr>
          <w:rFonts w:ascii="Times New Roman" w:eastAsia="Times New Roman" w:hAnsi="Times New Roman" w:cs="Times New Roman"/>
          <w:b/>
          <w:bCs/>
          <w:sz w:val="28"/>
          <w:szCs w:val="28"/>
        </w:rPr>
        <w:t>Ghi chú:</w:t>
      </w:r>
      <w:r w:rsidRPr="0067710E">
        <w:rPr>
          <w:rFonts w:ascii="Times New Roman" w:eastAsia="Times New Roman" w:hAnsi="Times New Roman" w:cs="Times New Roman"/>
          <w:sz w:val="28"/>
          <w:szCs w:val="28"/>
        </w:rPr>
        <w:t xml:space="preserve"> Định mức dụng cụ, thiết bị, vật liệu tại bảng 12, 13, 14 tính cho xã trung bình có diện tích bằng 3</w:t>
      </w:r>
      <w:r w:rsidRPr="0067710E">
        <w:rPr>
          <w:rFonts w:ascii="Times New Roman" w:eastAsia="Times New Roman" w:hAnsi="Times New Roman" w:cs="Times New Roman"/>
          <w:sz w:val="28"/>
          <w:szCs w:val="28"/>
          <w:lang w:val="vi-VN"/>
        </w:rPr>
        <w:t>.000</w:t>
      </w:r>
      <w:r w:rsidRPr="0067710E">
        <w:rPr>
          <w:rFonts w:ascii="Times New Roman" w:eastAsia="Times New Roman" w:hAnsi="Times New Roman" w:cs="Times New Roman"/>
          <w:sz w:val="28"/>
          <w:szCs w:val="28"/>
        </w:rPr>
        <w:t xml:space="preserve"> ha; khi tính mức cho từng xã cụ thể thì tính tương ứng theo công thức ở phần định mức lao động của kiểm kê đất đai cấp xã. </w:t>
      </w:r>
    </w:p>
    <w:p w14:paraId="7D9BE8C0" w14:textId="77777777" w:rsidR="0067710E" w:rsidRPr="0067710E" w:rsidRDefault="0067710E" w:rsidP="0067710E">
      <w:pPr>
        <w:widowControl w:val="0"/>
        <w:spacing w:before="100" w:after="0" w:line="340" w:lineRule="exact"/>
        <w:ind w:firstLine="567"/>
        <w:jc w:val="both"/>
        <w:rPr>
          <w:rFonts w:ascii="Times New Roman" w:eastAsia="Times New Roman" w:hAnsi="Times New Roman" w:cs="Times New Roman"/>
          <w:spacing w:val="-4"/>
          <w:sz w:val="28"/>
          <w:szCs w:val="28"/>
        </w:rPr>
      </w:pPr>
      <w:r w:rsidRPr="0067710E">
        <w:rPr>
          <w:rFonts w:ascii="Times New Roman" w:eastAsia="Times New Roman" w:hAnsi="Times New Roman" w:cs="Times New Roman"/>
          <w:sz w:val="28"/>
          <w:szCs w:val="28"/>
        </w:rPr>
        <w:t xml:space="preserve">Mức phân bổ dụng cụ, thiết bị, vật liệu cho từng nội dung công việc tính theo tỷ lệ tại bảng </w:t>
      </w:r>
      <w:r w:rsidRPr="0067710E">
        <w:rPr>
          <w:rFonts w:ascii="Times New Roman" w:eastAsia="Times New Roman" w:hAnsi="Times New Roman" w:cs="Times New Roman"/>
          <w:spacing w:val="-4"/>
          <w:sz w:val="28"/>
          <w:szCs w:val="28"/>
        </w:rPr>
        <w:t>15</w:t>
      </w:r>
    </w:p>
    <w:p w14:paraId="613CFD04" w14:textId="77777777" w:rsidR="0067710E" w:rsidRPr="0067710E" w:rsidRDefault="0067710E" w:rsidP="0067710E">
      <w:pPr>
        <w:widowControl w:val="0"/>
        <w:spacing w:before="240" w:after="60" w:line="240" w:lineRule="auto"/>
        <w:ind w:firstLine="567"/>
        <w:jc w:val="right"/>
        <w:outlineLvl w:val="0"/>
        <w:rPr>
          <w:rFonts w:ascii="Times New Roman" w:eastAsia="Times New Roman" w:hAnsi="Times New Roman" w:cs="Times New Roman"/>
          <w:b/>
          <w:bCs/>
          <w:kern w:val="28"/>
          <w:sz w:val="28"/>
          <w:szCs w:val="32"/>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4"/>
        <w:gridCol w:w="6633"/>
        <w:gridCol w:w="1535"/>
      </w:tblGrid>
      <w:tr w:rsidR="0067710E" w:rsidRPr="0067710E" w14:paraId="55980DB6" w14:textId="77777777" w:rsidTr="00DC0937">
        <w:trPr>
          <w:tblHeader/>
        </w:trPr>
        <w:tc>
          <w:tcPr>
            <w:tcW w:w="48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C3789D"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STT</w:t>
            </w:r>
          </w:p>
        </w:tc>
        <w:tc>
          <w:tcPr>
            <w:tcW w:w="36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4F70A09"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Nội dung công việc</w:t>
            </w:r>
          </w:p>
        </w:tc>
        <w:tc>
          <w:tcPr>
            <w:tcW w:w="8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448BD6E"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b/>
                <w:sz w:val="24"/>
                <w:szCs w:val="24"/>
              </w:rPr>
            </w:pPr>
            <w:r w:rsidRPr="0067710E">
              <w:rPr>
                <w:rFonts w:ascii="Times New Roman" w:eastAsia="Times New Roman" w:hAnsi="Times New Roman" w:cs="Times New Roman"/>
                <w:b/>
                <w:sz w:val="24"/>
                <w:szCs w:val="24"/>
              </w:rPr>
              <w:t xml:space="preserve">Tỷ lệ </w:t>
            </w:r>
            <w:r w:rsidRPr="0067710E">
              <w:rPr>
                <w:rFonts w:ascii="Times New Roman" w:eastAsia="Times New Roman" w:hAnsi="Times New Roman" w:cs="Times New Roman"/>
                <w:sz w:val="24"/>
                <w:szCs w:val="24"/>
              </w:rPr>
              <w:t>(%)</w:t>
            </w:r>
          </w:p>
        </w:tc>
      </w:tr>
      <w:tr w:rsidR="0067710E" w:rsidRPr="0067710E" w14:paraId="4817397E" w14:textId="77777777" w:rsidTr="00DC0937">
        <w:tblPrEx>
          <w:tblBorders>
            <w:top w:val="none" w:sz="0" w:space="0" w:color="auto"/>
            <w:bottom w:val="none" w:sz="0" w:space="0" w:color="auto"/>
            <w:insideH w:val="none" w:sz="0" w:space="0" w:color="auto"/>
            <w:insideV w:val="none" w:sz="0" w:space="0" w:color="auto"/>
          </w:tblBorders>
        </w:tblPrEx>
        <w:trPr>
          <w:trHeight w:val="567"/>
        </w:trPr>
        <w:tc>
          <w:tcPr>
            <w:tcW w:w="4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2D669"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36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F84513" w14:textId="77777777" w:rsidR="0067710E" w:rsidRPr="0067710E" w:rsidRDefault="0067710E" w:rsidP="0067710E">
            <w:pPr>
              <w:widowControl w:val="0"/>
              <w:spacing w:before="60" w:after="60" w:line="320" w:lineRule="exact"/>
              <w:ind w:left="55"/>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Các nội dung công việc tính cho khoanh đất</w:t>
            </w:r>
          </w:p>
        </w:tc>
        <w:tc>
          <w:tcPr>
            <w:tcW w:w="8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7EB5F4"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eastAsia="vi-VN"/>
              </w:rPr>
              <w:t>34,62</w:t>
            </w:r>
          </w:p>
        </w:tc>
      </w:tr>
      <w:tr w:rsidR="0067710E" w:rsidRPr="0067710E" w14:paraId="60B33D99" w14:textId="77777777" w:rsidTr="00DC0937">
        <w:tblPrEx>
          <w:tblBorders>
            <w:top w:val="none" w:sz="0" w:space="0" w:color="auto"/>
            <w:bottom w:val="none" w:sz="0" w:space="0" w:color="auto"/>
            <w:insideH w:val="none" w:sz="0" w:space="0" w:color="auto"/>
            <w:insideV w:val="none" w:sz="0" w:space="0" w:color="auto"/>
          </w:tblBorders>
        </w:tblPrEx>
        <w:trPr>
          <w:trHeight w:val="567"/>
        </w:trPr>
        <w:tc>
          <w:tcPr>
            <w:tcW w:w="4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056752"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36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5998BE" w14:textId="77777777" w:rsidR="0067710E" w:rsidRPr="0067710E" w:rsidRDefault="0067710E" w:rsidP="0067710E">
            <w:pPr>
              <w:widowControl w:val="0"/>
              <w:spacing w:before="60" w:after="60" w:line="320" w:lineRule="exact"/>
              <w:ind w:left="55"/>
              <w:contextualSpacing/>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Tổng các nội dung công việc còn lại</w:t>
            </w:r>
          </w:p>
        </w:tc>
        <w:tc>
          <w:tcPr>
            <w:tcW w:w="8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4596B4" w14:textId="77777777" w:rsidR="0067710E" w:rsidRPr="0067710E" w:rsidRDefault="0067710E" w:rsidP="0067710E">
            <w:pPr>
              <w:widowControl w:val="0"/>
              <w:spacing w:before="60" w:after="60" w:line="320" w:lineRule="exact"/>
              <w:contextualSpacing/>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lang w:val="vi-VN" w:eastAsia="vi-VN"/>
              </w:rPr>
              <w:t>65,38</w:t>
            </w:r>
          </w:p>
        </w:tc>
      </w:tr>
      <w:bookmarkEnd w:id="43"/>
    </w:tbl>
    <w:p w14:paraId="574EF7FD" w14:textId="77777777" w:rsidR="0067710E" w:rsidRPr="0067710E" w:rsidRDefault="0067710E" w:rsidP="0067710E">
      <w:pPr>
        <w:widowControl w:val="0"/>
        <w:spacing w:before="60" w:after="60" w:line="240" w:lineRule="auto"/>
        <w:jc w:val="center"/>
        <w:outlineLvl w:val="2"/>
        <w:rPr>
          <w:rFonts w:ascii="Times New Roman" w:eastAsia="Times New Roman" w:hAnsi="Times New Roman" w:cs="Times New Roman"/>
          <w:b/>
          <w:bCs/>
          <w:sz w:val="28"/>
          <w:szCs w:val="26"/>
        </w:rPr>
      </w:pPr>
    </w:p>
    <w:p w14:paraId="0B8C83D9" w14:textId="77777777" w:rsidR="0067710E" w:rsidRPr="0067710E" w:rsidRDefault="0067710E" w:rsidP="0067710E">
      <w:pPr>
        <w:widowControl w:val="0"/>
        <w:spacing w:before="60" w:after="60" w:line="240" w:lineRule="auto"/>
        <w:jc w:val="center"/>
        <w:outlineLvl w:val="2"/>
        <w:rPr>
          <w:rFonts w:ascii="Times New Roman" w:eastAsia="Times New Roman" w:hAnsi="Times New Roman" w:cs="Times New Roman"/>
          <w:b/>
          <w:bCs/>
          <w:sz w:val="28"/>
          <w:szCs w:val="26"/>
        </w:rPr>
      </w:pPr>
      <w:r w:rsidRPr="0067710E">
        <w:rPr>
          <w:rFonts w:ascii="Times New Roman" w:eastAsia="Times New Roman" w:hAnsi="Times New Roman" w:cs="Times New Roman"/>
          <w:b/>
          <w:bCs/>
          <w:sz w:val="28"/>
          <w:szCs w:val="26"/>
        </w:rPr>
        <w:br w:type="page"/>
      </w:r>
      <w:bookmarkStart w:id="44" w:name="_Toc213230613"/>
      <w:r w:rsidRPr="0067710E">
        <w:rPr>
          <w:rFonts w:ascii="Times New Roman" w:eastAsia="Times New Roman" w:hAnsi="Times New Roman" w:cs="Times New Roman"/>
          <w:b/>
          <w:bCs/>
          <w:sz w:val="28"/>
          <w:szCs w:val="26"/>
        </w:rPr>
        <w:lastRenderedPageBreak/>
        <w:t>Mục II</w:t>
      </w:r>
      <w:r w:rsidRPr="0067710E">
        <w:rPr>
          <w:rFonts w:ascii="Times New Roman" w:eastAsia="Times New Roman" w:hAnsi="Times New Roman" w:cs="Times New Roman"/>
          <w:b/>
          <w:bCs/>
          <w:sz w:val="28"/>
          <w:szCs w:val="26"/>
        </w:rPr>
        <w:br/>
        <w:t>LẬP BẢN ĐỒ HIỆN TRẠNG SỬ DỤNG ĐẤT CẤP XÃ</w:t>
      </w:r>
      <w:bookmarkEnd w:id="44"/>
    </w:p>
    <w:p w14:paraId="28AAD4A1" w14:textId="77777777" w:rsidR="0067710E" w:rsidRPr="0067710E" w:rsidRDefault="0067710E" w:rsidP="0067710E">
      <w:pPr>
        <w:widowControl w:val="0"/>
        <w:spacing w:before="60" w:after="60" w:line="340" w:lineRule="exact"/>
        <w:ind w:firstLine="720"/>
        <w:outlineLvl w:val="3"/>
        <w:rPr>
          <w:rFonts w:ascii="Times New Roman" w:eastAsia="Times New Roman" w:hAnsi="Times New Roman" w:cs="Times New Roman"/>
          <w:b/>
          <w:bCs/>
          <w:sz w:val="28"/>
          <w:szCs w:val="28"/>
        </w:rPr>
      </w:pPr>
      <w:bookmarkStart w:id="45" w:name="_Toc213230614"/>
      <w:r w:rsidRPr="0067710E">
        <w:rPr>
          <w:rFonts w:ascii="Times New Roman" w:eastAsia="Times New Roman" w:hAnsi="Times New Roman" w:cs="Times New Roman"/>
          <w:b/>
          <w:bCs/>
          <w:sz w:val="28"/>
          <w:szCs w:val="28"/>
        </w:rPr>
        <w:t>Điều 22. Định mức lao động</w:t>
      </w:r>
      <w:bookmarkEnd w:id="45"/>
    </w:p>
    <w:p w14:paraId="3CABF230"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5000" w:type="pct"/>
        <w:tblLook w:val="04A0" w:firstRow="1" w:lastRow="0" w:firstColumn="1" w:lastColumn="0" w:noHBand="0" w:noVBand="1"/>
      </w:tblPr>
      <w:tblGrid>
        <w:gridCol w:w="773"/>
        <w:gridCol w:w="3647"/>
        <w:gridCol w:w="790"/>
        <w:gridCol w:w="963"/>
        <w:gridCol w:w="883"/>
        <w:gridCol w:w="1003"/>
        <w:gridCol w:w="1003"/>
      </w:tblGrid>
      <w:tr w:rsidR="0067710E" w:rsidRPr="0067710E" w14:paraId="05C5856E" w14:textId="77777777" w:rsidTr="00DC0937">
        <w:trPr>
          <w:trHeight w:val="870"/>
        </w:trPr>
        <w:tc>
          <w:tcPr>
            <w:tcW w:w="479" w:type="pct"/>
            <w:vMerge w:val="restart"/>
            <w:tcBorders>
              <w:top w:val="single" w:sz="4" w:space="0" w:color="auto"/>
              <w:left w:val="single" w:sz="4" w:space="0" w:color="auto"/>
              <w:bottom w:val="single" w:sz="4" w:space="0" w:color="000000"/>
              <w:right w:val="single" w:sz="4" w:space="0" w:color="auto"/>
            </w:tcBorders>
            <w:vAlign w:val="center"/>
            <w:hideMark/>
          </w:tcPr>
          <w:p w14:paraId="2B77032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2064" w:type="pct"/>
            <w:vMerge w:val="restart"/>
            <w:tcBorders>
              <w:top w:val="single" w:sz="4" w:space="0" w:color="auto"/>
              <w:left w:val="single" w:sz="4" w:space="0" w:color="auto"/>
              <w:bottom w:val="single" w:sz="4" w:space="0" w:color="000000"/>
              <w:right w:val="single" w:sz="4" w:space="0" w:color="auto"/>
            </w:tcBorders>
            <w:vAlign w:val="center"/>
            <w:hideMark/>
          </w:tcPr>
          <w:p w14:paraId="0FC03E8B"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Nội dung công việc</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5D2C126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ĐVT</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14:paraId="7ECA737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biên</w:t>
            </w:r>
          </w:p>
        </w:tc>
        <w:tc>
          <w:tcPr>
            <w:tcW w:w="1491" w:type="pct"/>
            <w:gridSpan w:val="3"/>
            <w:tcBorders>
              <w:top w:val="single" w:sz="4" w:space="0" w:color="auto"/>
              <w:left w:val="nil"/>
              <w:bottom w:val="single" w:sz="4" w:space="0" w:color="auto"/>
              <w:right w:val="single" w:sz="4" w:space="0" w:color="auto"/>
            </w:tcBorders>
            <w:vAlign w:val="center"/>
            <w:hideMark/>
          </w:tcPr>
          <w:p w14:paraId="37BDC1ED"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sz w:val="24"/>
                <w:szCs w:val="24"/>
              </w:rPr>
              <w:t>(theo tỷ lệ bản đồ)</w:t>
            </w:r>
            <w:r w:rsidRPr="0067710E">
              <w:rPr>
                <w:rFonts w:ascii="Times New Roman" w:eastAsia="Times New Roman" w:hAnsi="Times New Roman" w:cs="Times New Roman"/>
                <w:b/>
                <w:bCs/>
                <w:sz w:val="24"/>
                <w:szCs w:val="24"/>
              </w:rPr>
              <w:t xml:space="preserve"> </w:t>
            </w:r>
            <w:r w:rsidRPr="0067710E">
              <w:rPr>
                <w:rFonts w:ascii="Times New Roman" w:eastAsia="Times New Roman" w:hAnsi="Times New Roman" w:cs="Times New Roman"/>
                <w:i/>
                <w:iCs/>
                <w:sz w:val="24"/>
                <w:szCs w:val="24"/>
              </w:rPr>
              <w:t>Công nhóm/ĐVT</w:t>
            </w:r>
          </w:p>
        </w:tc>
      </w:tr>
      <w:tr w:rsidR="0067710E" w:rsidRPr="0067710E" w14:paraId="4F35410F" w14:textId="77777777" w:rsidTr="00DC0937">
        <w:trPr>
          <w:trHeight w:val="510"/>
        </w:trPr>
        <w:tc>
          <w:tcPr>
            <w:tcW w:w="479" w:type="pct"/>
            <w:vMerge/>
            <w:tcBorders>
              <w:top w:val="single" w:sz="4" w:space="0" w:color="auto"/>
              <w:left w:val="single" w:sz="4" w:space="0" w:color="auto"/>
              <w:bottom w:val="single" w:sz="4" w:space="0" w:color="000000"/>
              <w:right w:val="single" w:sz="4" w:space="0" w:color="auto"/>
            </w:tcBorders>
            <w:vAlign w:val="center"/>
            <w:hideMark/>
          </w:tcPr>
          <w:p w14:paraId="059C88C2"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2064" w:type="pct"/>
            <w:vMerge/>
            <w:tcBorders>
              <w:top w:val="single" w:sz="4" w:space="0" w:color="auto"/>
              <w:left w:val="single" w:sz="4" w:space="0" w:color="auto"/>
              <w:bottom w:val="single" w:sz="4" w:space="0" w:color="000000"/>
              <w:right w:val="single" w:sz="4" w:space="0" w:color="auto"/>
            </w:tcBorders>
            <w:vAlign w:val="center"/>
            <w:hideMark/>
          </w:tcPr>
          <w:p w14:paraId="61372C01"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1C9FFEAD"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40FA044C"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82" w:type="pct"/>
            <w:tcBorders>
              <w:top w:val="nil"/>
              <w:left w:val="nil"/>
              <w:bottom w:val="single" w:sz="4" w:space="0" w:color="auto"/>
              <w:right w:val="single" w:sz="4" w:space="0" w:color="auto"/>
            </w:tcBorders>
            <w:vAlign w:val="center"/>
            <w:hideMark/>
          </w:tcPr>
          <w:p w14:paraId="52839C18"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1/5000</w:t>
            </w:r>
          </w:p>
        </w:tc>
        <w:tc>
          <w:tcPr>
            <w:tcW w:w="505" w:type="pct"/>
            <w:tcBorders>
              <w:top w:val="nil"/>
              <w:left w:val="nil"/>
              <w:bottom w:val="single" w:sz="4" w:space="0" w:color="auto"/>
              <w:right w:val="single" w:sz="4" w:space="0" w:color="auto"/>
            </w:tcBorders>
            <w:vAlign w:val="center"/>
            <w:hideMark/>
          </w:tcPr>
          <w:p w14:paraId="1E081F4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1/10000</w:t>
            </w:r>
          </w:p>
        </w:tc>
        <w:tc>
          <w:tcPr>
            <w:tcW w:w="505" w:type="pct"/>
            <w:tcBorders>
              <w:top w:val="nil"/>
              <w:left w:val="nil"/>
              <w:bottom w:val="single" w:sz="4" w:space="0" w:color="auto"/>
              <w:right w:val="single" w:sz="4" w:space="0" w:color="auto"/>
            </w:tcBorders>
            <w:vAlign w:val="center"/>
            <w:hideMark/>
          </w:tcPr>
          <w:p w14:paraId="38A5E45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1/25000</w:t>
            </w:r>
          </w:p>
        </w:tc>
      </w:tr>
      <w:tr w:rsidR="0067710E" w:rsidRPr="0067710E" w14:paraId="48E5EA6C" w14:textId="77777777" w:rsidTr="00DC0937">
        <w:trPr>
          <w:trHeight w:val="840"/>
        </w:trPr>
        <w:tc>
          <w:tcPr>
            <w:tcW w:w="479" w:type="pct"/>
            <w:tcBorders>
              <w:top w:val="nil"/>
              <w:left w:val="single" w:sz="4" w:space="0" w:color="auto"/>
              <w:bottom w:val="single" w:sz="4" w:space="0" w:color="auto"/>
              <w:right w:val="single" w:sz="4" w:space="0" w:color="auto"/>
            </w:tcBorders>
            <w:vAlign w:val="center"/>
            <w:hideMark/>
          </w:tcPr>
          <w:p w14:paraId="490DAE6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064" w:type="pct"/>
            <w:tcBorders>
              <w:top w:val="nil"/>
              <w:left w:val="nil"/>
              <w:bottom w:val="single" w:sz="4" w:space="0" w:color="auto"/>
              <w:right w:val="single" w:sz="4" w:space="0" w:color="auto"/>
            </w:tcBorders>
            <w:vAlign w:val="center"/>
            <w:hideMark/>
          </w:tcPr>
          <w:p w14:paraId="2CE9342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Tổng hợp, khái quát hóa từ bản đồ KKĐĐ</w:t>
            </w:r>
          </w:p>
        </w:tc>
        <w:tc>
          <w:tcPr>
            <w:tcW w:w="481" w:type="pct"/>
            <w:tcBorders>
              <w:top w:val="nil"/>
              <w:left w:val="nil"/>
              <w:bottom w:val="single" w:sz="4" w:space="0" w:color="auto"/>
              <w:right w:val="single" w:sz="4" w:space="0" w:color="auto"/>
            </w:tcBorders>
            <w:vAlign w:val="center"/>
            <w:hideMark/>
          </w:tcPr>
          <w:p w14:paraId="0981E07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484" w:type="pct"/>
            <w:tcBorders>
              <w:top w:val="nil"/>
              <w:left w:val="nil"/>
              <w:bottom w:val="single" w:sz="4" w:space="0" w:color="auto"/>
              <w:right w:val="single" w:sz="4" w:space="0" w:color="auto"/>
            </w:tcBorders>
            <w:vAlign w:val="center"/>
            <w:hideMark/>
          </w:tcPr>
          <w:p w14:paraId="568CB5C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482" w:type="pct"/>
            <w:tcBorders>
              <w:top w:val="nil"/>
              <w:left w:val="nil"/>
              <w:bottom w:val="single" w:sz="4" w:space="0" w:color="auto"/>
              <w:right w:val="single" w:sz="4" w:space="0" w:color="auto"/>
            </w:tcBorders>
            <w:vAlign w:val="center"/>
            <w:hideMark/>
          </w:tcPr>
          <w:p w14:paraId="6F25915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35</w:t>
            </w:r>
          </w:p>
        </w:tc>
        <w:tc>
          <w:tcPr>
            <w:tcW w:w="505" w:type="pct"/>
            <w:tcBorders>
              <w:top w:val="nil"/>
              <w:left w:val="nil"/>
              <w:bottom w:val="single" w:sz="4" w:space="0" w:color="auto"/>
              <w:right w:val="single" w:sz="4" w:space="0" w:color="auto"/>
            </w:tcBorders>
            <w:vAlign w:val="center"/>
            <w:hideMark/>
          </w:tcPr>
          <w:p w14:paraId="0F469E5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42</w:t>
            </w:r>
          </w:p>
        </w:tc>
        <w:tc>
          <w:tcPr>
            <w:tcW w:w="505" w:type="pct"/>
            <w:tcBorders>
              <w:top w:val="nil"/>
              <w:left w:val="nil"/>
              <w:bottom w:val="single" w:sz="4" w:space="0" w:color="auto"/>
              <w:right w:val="single" w:sz="4" w:space="0" w:color="auto"/>
            </w:tcBorders>
            <w:vAlign w:val="center"/>
            <w:hideMark/>
          </w:tcPr>
          <w:p w14:paraId="2335255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50</w:t>
            </w:r>
          </w:p>
        </w:tc>
      </w:tr>
      <w:tr w:rsidR="0067710E" w:rsidRPr="0067710E" w14:paraId="1E4DE432" w14:textId="77777777" w:rsidTr="00DC0937">
        <w:trPr>
          <w:trHeight w:val="840"/>
        </w:trPr>
        <w:tc>
          <w:tcPr>
            <w:tcW w:w="479" w:type="pct"/>
            <w:tcBorders>
              <w:top w:val="nil"/>
              <w:left w:val="single" w:sz="4" w:space="0" w:color="auto"/>
              <w:bottom w:val="single" w:sz="4" w:space="0" w:color="auto"/>
              <w:right w:val="single" w:sz="4" w:space="0" w:color="auto"/>
            </w:tcBorders>
            <w:vAlign w:val="center"/>
            <w:hideMark/>
          </w:tcPr>
          <w:p w14:paraId="375F021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064" w:type="pct"/>
            <w:tcBorders>
              <w:top w:val="nil"/>
              <w:left w:val="nil"/>
              <w:bottom w:val="single" w:sz="4" w:space="0" w:color="auto"/>
              <w:right w:val="single" w:sz="4" w:space="0" w:color="auto"/>
            </w:tcBorders>
            <w:vAlign w:val="center"/>
            <w:hideMark/>
          </w:tcPr>
          <w:p w14:paraId="52DFB918"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Biên tập, trình bày bản đồ hiện trạng sử dụng đất cấp xã, chuẩn bị định dạng để phục vụ in bản đồ</w:t>
            </w:r>
          </w:p>
        </w:tc>
        <w:tc>
          <w:tcPr>
            <w:tcW w:w="481" w:type="pct"/>
            <w:tcBorders>
              <w:top w:val="nil"/>
              <w:left w:val="nil"/>
              <w:bottom w:val="single" w:sz="4" w:space="0" w:color="auto"/>
              <w:right w:val="single" w:sz="4" w:space="0" w:color="auto"/>
            </w:tcBorders>
            <w:vAlign w:val="center"/>
            <w:hideMark/>
          </w:tcPr>
          <w:p w14:paraId="6BCCA2E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484" w:type="pct"/>
            <w:tcBorders>
              <w:top w:val="nil"/>
              <w:left w:val="nil"/>
              <w:bottom w:val="single" w:sz="4" w:space="0" w:color="auto"/>
              <w:right w:val="single" w:sz="4" w:space="0" w:color="auto"/>
            </w:tcBorders>
            <w:vAlign w:val="center"/>
            <w:hideMark/>
          </w:tcPr>
          <w:p w14:paraId="2492B2A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482" w:type="pct"/>
            <w:tcBorders>
              <w:top w:val="nil"/>
              <w:left w:val="nil"/>
              <w:bottom w:val="single" w:sz="4" w:space="0" w:color="auto"/>
              <w:right w:val="single" w:sz="4" w:space="0" w:color="auto"/>
            </w:tcBorders>
            <w:vAlign w:val="center"/>
            <w:hideMark/>
          </w:tcPr>
          <w:p w14:paraId="2ADC09E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505" w:type="pct"/>
            <w:tcBorders>
              <w:top w:val="nil"/>
              <w:left w:val="nil"/>
              <w:bottom w:val="single" w:sz="4" w:space="0" w:color="auto"/>
              <w:right w:val="single" w:sz="4" w:space="0" w:color="auto"/>
            </w:tcBorders>
            <w:vAlign w:val="center"/>
            <w:hideMark/>
          </w:tcPr>
          <w:p w14:paraId="5675CCD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505" w:type="pct"/>
            <w:tcBorders>
              <w:top w:val="nil"/>
              <w:left w:val="nil"/>
              <w:bottom w:val="single" w:sz="4" w:space="0" w:color="auto"/>
              <w:right w:val="single" w:sz="4" w:space="0" w:color="auto"/>
            </w:tcBorders>
            <w:vAlign w:val="center"/>
            <w:hideMark/>
          </w:tcPr>
          <w:p w14:paraId="003F7A9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w:t>
            </w:r>
          </w:p>
        </w:tc>
      </w:tr>
      <w:tr w:rsidR="0067710E" w:rsidRPr="0067710E" w14:paraId="33BC6770" w14:textId="77777777" w:rsidTr="00DC0937">
        <w:trPr>
          <w:trHeight w:val="840"/>
        </w:trPr>
        <w:tc>
          <w:tcPr>
            <w:tcW w:w="479" w:type="pct"/>
            <w:tcBorders>
              <w:top w:val="nil"/>
              <w:left w:val="single" w:sz="4" w:space="0" w:color="auto"/>
              <w:bottom w:val="single" w:sz="4" w:space="0" w:color="auto"/>
              <w:right w:val="single" w:sz="4" w:space="0" w:color="auto"/>
            </w:tcBorders>
            <w:vAlign w:val="center"/>
            <w:hideMark/>
          </w:tcPr>
          <w:p w14:paraId="2D380BA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064" w:type="pct"/>
            <w:tcBorders>
              <w:top w:val="nil"/>
              <w:left w:val="nil"/>
              <w:bottom w:val="single" w:sz="4" w:space="0" w:color="auto"/>
              <w:right w:val="single" w:sz="4" w:space="0" w:color="auto"/>
            </w:tcBorders>
            <w:vAlign w:val="center"/>
            <w:hideMark/>
          </w:tcPr>
          <w:p w14:paraId="5A233A4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Xây dựng báo cáo thuyết minh bản đồ hiện trạng sử dụng đất</w:t>
            </w:r>
          </w:p>
        </w:tc>
        <w:tc>
          <w:tcPr>
            <w:tcW w:w="481" w:type="pct"/>
            <w:tcBorders>
              <w:top w:val="nil"/>
              <w:left w:val="nil"/>
              <w:bottom w:val="single" w:sz="4" w:space="0" w:color="auto"/>
              <w:right w:val="single" w:sz="4" w:space="0" w:color="auto"/>
            </w:tcBorders>
            <w:vAlign w:val="center"/>
            <w:hideMark/>
          </w:tcPr>
          <w:p w14:paraId="14800D1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484" w:type="pct"/>
            <w:tcBorders>
              <w:top w:val="nil"/>
              <w:left w:val="nil"/>
              <w:bottom w:val="single" w:sz="4" w:space="0" w:color="auto"/>
              <w:right w:val="single" w:sz="4" w:space="0" w:color="auto"/>
            </w:tcBorders>
            <w:vAlign w:val="center"/>
            <w:hideMark/>
          </w:tcPr>
          <w:p w14:paraId="0F81F30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482" w:type="pct"/>
            <w:tcBorders>
              <w:top w:val="nil"/>
              <w:left w:val="nil"/>
              <w:bottom w:val="single" w:sz="4" w:space="0" w:color="auto"/>
              <w:right w:val="single" w:sz="4" w:space="0" w:color="auto"/>
            </w:tcBorders>
            <w:vAlign w:val="center"/>
            <w:hideMark/>
          </w:tcPr>
          <w:p w14:paraId="07555A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505" w:type="pct"/>
            <w:tcBorders>
              <w:top w:val="nil"/>
              <w:left w:val="nil"/>
              <w:bottom w:val="single" w:sz="4" w:space="0" w:color="auto"/>
              <w:right w:val="single" w:sz="4" w:space="0" w:color="auto"/>
            </w:tcBorders>
            <w:vAlign w:val="center"/>
            <w:hideMark/>
          </w:tcPr>
          <w:p w14:paraId="706C0D3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505" w:type="pct"/>
            <w:tcBorders>
              <w:top w:val="nil"/>
              <w:left w:val="nil"/>
              <w:bottom w:val="single" w:sz="4" w:space="0" w:color="auto"/>
              <w:right w:val="single" w:sz="4" w:space="0" w:color="auto"/>
            </w:tcBorders>
            <w:vAlign w:val="center"/>
            <w:hideMark/>
          </w:tcPr>
          <w:p w14:paraId="7C430FA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465A43B2" w14:textId="77777777" w:rsidTr="00DC0937">
        <w:trPr>
          <w:trHeight w:val="840"/>
        </w:trPr>
        <w:tc>
          <w:tcPr>
            <w:tcW w:w="479" w:type="pct"/>
            <w:tcBorders>
              <w:top w:val="nil"/>
              <w:left w:val="single" w:sz="4" w:space="0" w:color="auto"/>
              <w:bottom w:val="single" w:sz="4" w:space="0" w:color="auto"/>
              <w:right w:val="single" w:sz="4" w:space="0" w:color="auto"/>
            </w:tcBorders>
            <w:vAlign w:val="center"/>
            <w:hideMark/>
          </w:tcPr>
          <w:p w14:paraId="5DD9119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064" w:type="pct"/>
            <w:tcBorders>
              <w:top w:val="nil"/>
              <w:left w:val="nil"/>
              <w:bottom w:val="single" w:sz="4" w:space="0" w:color="auto"/>
              <w:right w:val="single" w:sz="4" w:space="0" w:color="auto"/>
            </w:tcBorders>
            <w:vAlign w:val="center"/>
            <w:hideMark/>
          </w:tcPr>
          <w:p w14:paraId="6B83FEBB"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Hoàn thiện và in bản đồ hiện trạng sử dụng đất</w:t>
            </w:r>
          </w:p>
        </w:tc>
        <w:tc>
          <w:tcPr>
            <w:tcW w:w="481" w:type="pct"/>
            <w:tcBorders>
              <w:top w:val="nil"/>
              <w:left w:val="nil"/>
              <w:bottom w:val="single" w:sz="4" w:space="0" w:color="auto"/>
              <w:right w:val="single" w:sz="4" w:space="0" w:color="auto"/>
            </w:tcBorders>
            <w:vAlign w:val="center"/>
            <w:hideMark/>
          </w:tcPr>
          <w:p w14:paraId="41D02CF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Bộ/xã</w:t>
            </w:r>
          </w:p>
        </w:tc>
        <w:tc>
          <w:tcPr>
            <w:tcW w:w="484" w:type="pct"/>
            <w:tcBorders>
              <w:top w:val="nil"/>
              <w:left w:val="nil"/>
              <w:bottom w:val="single" w:sz="4" w:space="0" w:color="auto"/>
              <w:right w:val="single" w:sz="4" w:space="0" w:color="auto"/>
            </w:tcBorders>
            <w:vAlign w:val="center"/>
            <w:hideMark/>
          </w:tcPr>
          <w:p w14:paraId="6A59E24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1ĐCV2</w:t>
            </w:r>
          </w:p>
        </w:tc>
        <w:tc>
          <w:tcPr>
            <w:tcW w:w="482" w:type="pct"/>
            <w:tcBorders>
              <w:top w:val="nil"/>
              <w:left w:val="nil"/>
              <w:bottom w:val="single" w:sz="4" w:space="0" w:color="auto"/>
              <w:right w:val="single" w:sz="4" w:space="0" w:color="auto"/>
            </w:tcBorders>
            <w:vAlign w:val="center"/>
            <w:hideMark/>
          </w:tcPr>
          <w:p w14:paraId="1549F8B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505" w:type="pct"/>
            <w:tcBorders>
              <w:top w:val="nil"/>
              <w:left w:val="nil"/>
              <w:bottom w:val="single" w:sz="4" w:space="0" w:color="auto"/>
              <w:right w:val="single" w:sz="4" w:space="0" w:color="auto"/>
            </w:tcBorders>
            <w:vAlign w:val="center"/>
            <w:hideMark/>
          </w:tcPr>
          <w:p w14:paraId="51D725D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505" w:type="pct"/>
            <w:tcBorders>
              <w:top w:val="nil"/>
              <w:left w:val="nil"/>
              <w:bottom w:val="single" w:sz="4" w:space="0" w:color="auto"/>
              <w:right w:val="single" w:sz="4" w:space="0" w:color="auto"/>
            </w:tcBorders>
            <w:vAlign w:val="center"/>
            <w:hideMark/>
          </w:tcPr>
          <w:p w14:paraId="45D2E2F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bl>
    <w:p w14:paraId="0FE3EA52" w14:textId="77777777" w:rsidR="0067710E" w:rsidRPr="0067710E" w:rsidRDefault="0067710E" w:rsidP="0067710E">
      <w:pPr>
        <w:widowControl w:val="0"/>
        <w:spacing w:before="24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 xml:space="preserve">Ghi chú: </w:t>
      </w:r>
      <w:r w:rsidRPr="0067710E">
        <w:rPr>
          <w:rFonts w:ascii="Times New Roman" w:eastAsia="Times New Roman" w:hAnsi="Times New Roman" w:cs="Times New Roman"/>
          <w:sz w:val="28"/>
          <w:szCs w:val="28"/>
        </w:rPr>
        <w:t>Định mức tại Bảng 16 nêu trên tính cho xã trung bình (</w:t>
      </w:r>
      <w:r w:rsidRPr="0067710E">
        <w:rPr>
          <w:rFonts w:ascii="Times New Roman" w:eastAsia="Times New Roman" w:hAnsi="Times New Roman" w:cs="Times New Roman"/>
          <w:spacing w:val="2"/>
          <w:sz w:val="28"/>
          <w:szCs w:val="28"/>
        </w:rPr>
        <w:t>lập bản đồ hiện trạng sử dụng đất ở tỷ lệ 1/5000 tương ứng với quy mô diện tích từ trên 500 ha đến 3.000 ha; tỷ lệ 1/10.000 tương ứng với quy mô diện tích trên 3.000 ha đến 12.000 ha; tỷ lệ 1/25.000 tương ứng với quy mô diện tích trên 10.000 ha đến 15.000 ha</w:t>
      </w:r>
      <w:r w:rsidRPr="0067710E">
        <w:rPr>
          <w:rFonts w:ascii="Times New Roman" w:eastAsia="Times New Roman" w:hAnsi="Times New Roman" w:cs="Times New Roman"/>
          <w:sz w:val="28"/>
          <w:szCs w:val="28"/>
        </w:rPr>
        <w:t>). Khi tính định mức cho từng xã cụ thể thì căn cứ vào tỷ lệ bản đồ hiện trạng sử dụng đất và diện tích tự nhiên thực tế của xã đó để tính theo công thức sau:</w:t>
      </w:r>
    </w:p>
    <w:p w14:paraId="35A0F96C" w14:textId="77777777" w:rsidR="0067710E" w:rsidRPr="0067710E" w:rsidRDefault="0067710E" w:rsidP="0067710E">
      <w:pPr>
        <w:widowControl w:val="0"/>
        <w:spacing w:before="10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M</w:t>
      </w:r>
      <w:r w:rsidRPr="0067710E">
        <w:rPr>
          <w:rFonts w:ascii="Times New Roman" w:eastAsia="Times New Roman" w:hAnsi="Times New Roman" w:cs="Times New Roman"/>
          <w:sz w:val="28"/>
          <w:szCs w:val="28"/>
          <w:vertAlign w:val="subscript"/>
        </w:rPr>
        <w:t>X</w:t>
      </w:r>
      <w:r w:rsidRPr="0067710E">
        <w:rPr>
          <w:rFonts w:ascii="Times New Roman" w:eastAsia="Times New Roman" w:hAnsi="Times New Roman" w:cs="Times New Roman"/>
          <w:sz w:val="28"/>
          <w:szCs w:val="28"/>
        </w:rPr>
        <w:t xml:space="preserve"> = M</w:t>
      </w:r>
      <w:r w:rsidRPr="0067710E">
        <w:rPr>
          <w:rFonts w:ascii="Times New Roman" w:eastAsia="Times New Roman" w:hAnsi="Times New Roman" w:cs="Times New Roman"/>
          <w:sz w:val="28"/>
          <w:szCs w:val="28"/>
          <w:vertAlign w:val="subscript"/>
        </w:rPr>
        <w:t>tbx</w:t>
      </w:r>
      <w:r w:rsidRPr="0067710E">
        <w:rPr>
          <w:rFonts w:ascii="Times New Roman" w:eastAsia="Times New Roman" w:hAnsi="Times New Roman" w:cs="Times New Roman"/>
          <w:sz w:val="28"/>
          <w:szCs w:val="28"/>
        </w:rPr>
        <w:t xml:space="preserve"> x K</w:t>
      </w:r>
      <w:r w:rsidRPr="0067710E">
        <w:rPr>
          <w:rFonts w:ascii="Times New Roman" w:eastAsia="Times New Roman" w:hAnsi="Times New Roman" w:cs="Times New Roman"/>
          <w:sz w:val="28"/>
          <w:szCs w:val="28"/>
          <w:vertAlign w:val="subscript"/>
        </w:rPr>
        <w:t>tlx</w:t>
      </w:r>
    </w:p>
    <w:p w14:paraId="7B8D6F76" w14:textId="77777777" w:rsidR="0067710E" w:rsidRPr="0067710E" w:rsidRDefault="0067710E" w:rsidP="0067710E">
      <w:pPr>
        <w:widowControl w:val="0"/>
        <w:spacing w:before="10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Trong đó:</w:t>
      </w:r>
    </w:p>
    <w:p w14:paraId="7BF9E9CA" w14:textId="77777777" w:rsidR="0067710E" w:rsidRPr="0067710E" w:rsidRDefault="0067710E" w:rsidP="0067710E">
      <w:pPr>
        <w:widowControl w:val="0"/>
        <w:spacing w:before="10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X </w:t>
      </w:r>
      <w:r w:rsidRPr="0067710E">
        <w:rPr>
          <w:rFonts w:ascii="Times New Roman" w:eastAsia="Times New Roman" w:hAnsi="Times New Roman" w:cs="Times New Roman"/>
          <w:sz w:val="28"/>
          <w:szCs w:val="28"/>
        </w:rPr>
        <w:t>là mức lao động của xã cần tính;</w:t>
      </w:r>
    </w:p>
    <w:p w14:paraId="3D8AE830" w14:textId="77777777" w:rsidR="0067710E" w:rsidRPr="0067710E" w:rsidRDefault="0067710E" w:rsidP="0067710E">
      <w:pPr>
        <w:widowControl w:val="0"/>
        <w:spacing w:before="100" w:after="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M</w:t>
      </w:r>
      <w:r w:rsidRPr="0067710E">
        <w:rPr>
          <w:rFonts w:ascii="Times New Roman" w:eastAsia="Times New Roman" w:hAnsi="Times New Roman" w:cs="Times New Roman"/>
          <w:sz w:val="28"/>
          <w:szCs w:val="28"/>
          <w:vertAlign w:val="subscript"/>
        </w:rPr>
        <w:t xml:space="preserve">tbx </w:t>
      </w:r>
      <w:r w:rsidRPr="0067710E">
        <w:rPr>
          <w:rFonts w:ascii="Times New Roman" w:eastAsia="Times New Roman" w:hAnsi="Times New Roman" w:cs="Times New Roman"/>
          <w:sz w:val="28"/>
          <w:szCs w:val="28"/>
        </w:rPr>
        <w:t>là mức lao động của xã trung bình;</w:t>
      </w:r>
    </w:p>
    <w:p w14:paraId="14FA5261" w14:textId="77777777" w:rsidR="0067710E" w:rsidRPr="0067710E" w:rsidRDefault="0067710E" w:rsidP="0067710E">
      <w:pPr>
        <w:widowControl w:val="0"/>
        <w:spacing w:before="100" w:after="0" w:line="360" w:lineRule="exact"/>
        <w:ind w:firstLine="567"/>
        <w:jc w:val="both"/>
        <w:rPr>
          <w:rFonts w:ascii="Times New Roman" w:eastAsia="Times New Roman" w:hAnsi="Times New Roman" w:cs="Times New Roman"/>
          <w:spacing w:val="6"/>
          <w:sz w:val="28"/>
          <w:szCs w:val="28"/>
        </w:rPr>
      </w:pPr>
      <w:r w:rsidRPr="0067710E">
        <w:rPr>
          <w:rFonts w:ascii="Times New Roman" w:eastAsia="Times New Roman" w:hAnsi="Times New Roman" w:cs="Times New Roman"/>
          <w:spacing w:val="6"/>
          <w:sz w:val="28"/>
          <w:szCs w:val="28"/>
        </w:rPr>
        <w:t>- K</w:t>
      </w:r>
      <w:r w:rsidRPr="0067710E">
        <w:rPr>
          <w:rFonts w:ascii="Times New Roman" w:eastAsia="Times New Roman" w:hAnsi="Times New Roman" w:cs="Times New Roman"/>
          <w:spacing w:val="6"/>
          <w:sz w:val="28"/>
          <w:szCs w:val="28"/>
          <w:vertAlign w:val="subscript"/>
        </w:rPr>
        <w:t xml:space="preserve">tlx </w:t>
      </w:r>
      <w:r w:rsidRPr="0067710E">
        <w:rPr>
          <w:rFonts w:ascii="Times New Roman" w:eastAsia="Times New Roman" w:hAnsi="Times New Roman" w:cs="Times New Roman"/>
          <w:spacing w:val="6"/>
          <w:sz w:val="28"/>
          <w:szCs w:val="28"/>
        </w:rPr>
        <w:t>là hệ số tỷ lệ bản đồ cấp xã (</w:t>
      </w:r>
      <w:r w:rsidRPr="0067710E">
        <w:rPr>
          <w:rFonts w:ascii="Times New Roman" w:eastAsia="Times New Roman" w:hAnsi="Times New Roman" w:cs="Times New Roman"/>
          <w:sz w:val="28"/>
          <w:szCs w:val="28"/>
        </w:rPr>
        <w:t>được xác định theo khoản 3 Điều 5 Phần I của tập định mức</w:t>
      </w:r>
      <w:r w:rsidRPr="0067710E">
        <w:rPr>
          <w:rFonts w:ascii="Times New Roman" w:eastAsia="Times New Roman" w:hAnsi="Times New Roman" w:cs="Times New Roman"/>
          <w:spacing w:val="6"/>
          <w:sz w:val="28"/>
          <w:szCs w:val="28"/>
        </w:rPr>
        <w:t>).</w:t>
      </w:r>
    </w:p>
    <w:p w14:paraId="62371E04" w14:textId="77777777" w:rsidR="0067710E" w:rsidRPr="0067710E" w:rsidRDefault="0067710E" w:rsidP="0067710E">
      <w:pPr>
        <w:widowControl w:val="0"/>
        <w:spacing w:before="60" w:after="60" w:line="340" w:lineRule="exact"/>
        <w:ind w:firstLine="720"/>
        <w:outlineLvl w:val="3"/>
        <w:rPr>
          <w:rFonts w:ascii="Times New Roman" w:eastAsia="Times New Roman" w:hAnsi="Times New Roman" w:cs="Times New Roman"/>
          <w:b/>
          <w:bCs/>
          <w:sz w:val="28"/>
          <w:szCs w:val="28"/>
        </w:rPr>
      </w:pPr>
      <w:bookmarkStart w:id="46" w:name="_Toc213230615"/>
      <w:r w:rsidRPr="0067710E">
        <w:rPr>
          <w:rFonts w:ascii="Times New Roman" w:eastAsia="Times New Roman" w:hAnsi="Times New Roman" w:cs="Times New Roman"/>
          <w:b/>
          <w:bCs/>
          <w:sz w:val="28"/>
          <w:szCs w:val="28"/>
        </w:rPr>
        <w:t>Điều 23. Định mức dụng cụ</w:t>
      </w:r>
      <w:bookmarkEnd w:id="46"/>
    </w:p>
    <w:p w14:paraId="778763EE"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3700"/>
        <w:gridCol w:w="775"/>
        <w:gridCol w:w="923"/>
        <w:gridCol w:w="883"/>
        <w:gridCol w:w="1003"/>
        <w:gridCol w:w="1003"/>
      </w:tblGrid>
      <w:tr w:rsidR="0067710E" w:rsidRPr="0067710E" w14:paraId="3E114681" w14:textId="77777777" w:rsidTr="00DC0937">
        <w:trPr>
          <w:trHeight w:val="315"/>
        </w:trPr>
        <w:tc>
          <w:tcPr>
            <w:tcW w:w="476" w:type="pct"/>
            <w:vMerge w:val="restart"/>
            <w:vAlign w:val="center"/>
            <w:hideMark/>
          </w:tcPr>
          <w:p w14:paraId="2011918E"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2090" w:type="pct"/>
            <w:vMerge w:val="restart"/>
            <w:vAlign w:val="center"/>
            <w:hideMark/>
          </w:tcPr>
          <w:p w14:paraId="5D09C43C"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dụng cụ</w:t>
            </w:r>
          </w:p>
        </w:tc>
        <w:tc>
          <w:tcPr>
            <w:tcW w:w="476" w:type="pct"/>
            <w:vMerge w:val="restart"/>
            <w:vAlign w:val="center"/>
            <w:hideMark/>
          </w:tcPr>
          <w:p w14:paraId="5ABA0EDB"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479" w:type="pct"/>
            <w:vMerge w:val="restart"/>
            <w:vAlign w:val="center"/>
            <w:hideMark/>
          </w:tcPr>
          <w:p w14:paraId="2ED8D85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Thời</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hạn</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i/>
                <w:iCs/>
                <w:sz w:val="24"/>
                <w:szCs w:val="24"/>
              </w:rPr>
              <w:t>(tháng)</w:t>
            </w:r>
          </w:p>
        </w:tc>
        <w:tc>
          <w:tcPr>
            <w:tcW w:w="1479" w:type="pct"/>
            <w:gridSpan w:val="3"/>
            <w:vAlign w:val="center"/>
            <w:hideMark/>
          </w:tcPr>
          <w:p w14:paraId="4FEFD027"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i/>
                <w:iCs/>
                <w:sz w:val="24"/>
                <w:szCs w:val="24"/>
              </w:rPr>
              <w:t>(Ca/xã)</w:t>
            </w:r>
          </w:p>
        </w:tc>
      </w:tr>
      <w:tr w:rsidR="0067710E" w:rsidRPr="0067710E" w14:paraId="6D0ED38D" w14:textId="77777777" w:rsidTr="00DC0937">
        <w:trPr>
          <w:trHeight w:val="315"/>
        </w:trPr>
        <w:tc>
          <w:tcPr>
            <w:tcW w:w="476" w:type="pct"/>
            <w:vMerge/>
            <w:vAlign w:val="center"/>
            <w:hideMark/>
          </w:tcPr>
          <w:p w14:paraId="37CA90A4"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2090" w:type="pct"/>
            <w:vMerge/>
            <w:vAlign w:val="center"/>
            <w:hideMark/>
          </w:tcPr>
          <w:p w14:paraId="711BABE2"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6" w:type="pct"/>
            <w:vMerge/>
            <w:vAlign w:val="center"/>
            <w:hideMark/>
          </w:tcPr>
          <w:p w14:paraId="4D9DE1CE"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9" w:type="pct"/>
            <w:vMerge/>
            <w:vAlign w:val="center"/>
            <w:hideMark/>
          </w:tcPr>
          <w:p w14:paraId="3CEC7A79"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8" w:type="pct"/>
            <w:vAlign w:val="center"/>
            <w:hideMark/>
          </w:tcPr>
          <w:p w14:paraId="5723373E"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1/5000</w:t>
            </w:r>
          </w:p>
        </w:tc>
        <w:tc>
          <w:tcPr>
            <w:tcW w:w="500" w:type="pct"/>
            <w:vAlign w:val="center"/>
            <w:hideMark/>
          </w:tcPr>
          <w:p w14:paraId="7D0B23B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1/10000</w:t>
            </w:r>
          </w:p>
        </w:tc>
        <w:tc>
          <w:tcPr>
            <w:tcW w:w="500" w:type="pct"/>
            <w:vAlign w:val="center"/>
            <w:hideMark/>
          </w:tcPr>
          <w:p w14:paraId="2F65BCF5"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1/25000</w:t>
            </w:r>
          </w:p>
        </w:tc>
      </w:tr>
      <w:tr w:rsidR="0067710E" w:rsidRPr="0067710E" w14:paraId="63E68ACD" w14:textId="77777777" w:rsidTr="00DC0937">
        <w:trPr>
          <w:trHeight w:val="315"/>
        </w:trPr>
        <w:tc>
          <w:tcPr>
            <w:tcW w:w="476" w:type="pct"/>
            <w:vAlign w:val="center"/>
            <w:hideMark/>
          </w:tcPr>
          <w:p w14:paraId="6CD6AC2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090" w:type="pct"/>
            <w:vAlign w:val="center"/>
            <w:hideMark/>
          </w:tcPr>
          <w:p w14:paraId="0298202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476" w:type="pct"/>
            <w:vAlign w:val="center"/>
            <w:hideMark/>
          </w:tcPr>
          <w:p w14:paraId="2117327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11F8E4F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478" w:type="pct"/>
            <w:shd w:val="clear" w:color="000000" w:fill="FFFFFF"/>
            <w:vAlign w:val="center"/>
            <w:hideMark/>
          </w:tcPr>
          <w:p w14:paraId="1473C1E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37E17D6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60958A4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01364D84" w14:textId="77777777" w:rsidTr="00DC0937">
        <w:trPr>
          <w:trHeight w:val="315"/>
        </w:trPr>
        <w:tc>
          <w:tcPr>
            <w:tcW w:w="476" w:type="pct"/>
            <w:vAlign w:val="center"/>
            <w:hideMark/>
          </w:tcPr>
          <w:p w14:paraId="1E67BF7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090" w:type="pct"/>
            <w:vAlign w:val="center"/>
            <w:hideMark/>
          </w:tcPr>
          <w:p w14:paraId="0D297F78"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476" w:type="pct"/>
            <w:vAlign w:val="center"/>
            <w:hideMark/>
          </w:tcPr>
          <w:p w14:paraId="0C0BD16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3C6CEF6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478" w:type="pct"/>
            <w:shd w:val="clear" w:color="000000" w:fill="FFFFFF"/>
            <w:vAlign w:val="center"/>
            <w:hideMark/>
          </w:tcPr>
          <w:p w14:paraId="3A280DF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2DAD942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77187B1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04C1D025" w14:textId="77777777" w:rsidTr="00DC0937">
        <w:trPr>
          <w:trHeight w:val="315"/>
        </w:trPr>
        <w:tc>
          <w:tcPr>
            <w:tcW w:w="476" w:type="pct"/>
            <w:vAlign w:val="center"/>
            <w:hideMark/>
          </w:tcPr>
          <w:p w14:paraId="1B486AB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3</w:t>
            </w:r>
          </w:p>
        </w:tc>
        <w:tc>
          <w:tcPr>
            <w:tcW w:w="2090" w:type="pct"/>
            <w:vAlign w:val="center"/>
            <w:hideMark/>
          </w:tcPr>
          <w:p w14:paraId="4431C272"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Giá để tài liệu</w:t>
            </w:r>
          </w:p>
        </w:tc>
        <w:tc>
          <w:tcPr>
            <w:tcW w:w="476" w:type="pct"/>
            <w:vAlign w:val="center"/>
            <w:hideMark/>
          </w:tcPr>
          <w:p w14:paraId="43FD72F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6D2FF39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63A02EA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132BD92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14365E0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5223D8CE" w14:textId="77777777" w:rsidTr="00DC0937">
        <w:trPr>
          <w:trHeight w:val="315"/>
        </w:trPr>
        <w:tc>
          <w:tcPr>
            <w:tcW w:w="476" w:type="pct"/>
            <w:vAlign w:val="center"/>
            <w:hideMark/>
          </w:tcPr>
          <w:p w14:paraId="1A5AC54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090" w:type="pct"/>
            <w:vAlign w:val="center"/>
            <w:hideMark/>
          </w:tcPr>
          <w:p w14:paraId="274E0FB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476" w:type="pct"/>
            <w:vAlign w:val="center"/>
            <w:hideMark/>
          </w:tcPr>
          <w:p w14:paraId="78BE267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31D7740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318B430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4697418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33B8C32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4C279D5F" w14:textId="77777777" w:rsidTr="00DC0937">
        <w:trPr>
          <w:trHeight w:val="315"/>
        </w:trPr>
        <w:tc>
          <w:tcPr>
            <w:tcW w:w="476" w:type="pct"/>
            <w:vAlign w:val="center"/>
            <w:hideMark/>
          </w:tcPr>
          <w:p w14:paraId="444139A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090" w:type="pct"/>
            <w:vAlign w:val="center"/>
            <w:hideMark/>
          </w:tcPr>
          <w:p w14:paraId="154E1F01"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Lưu điện</w:t>
            </w:r>
          </w:p>
        </w:tc>
        <w:tc>
          <w:tcPr>
            <w:tcW w:w="476" w:type="pct"/>
            <w:vAlign w:val="center"/>
            <w:hideMark/>
          </w:tcPr>
          <w:p w14:paraId="7108209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5FD6EF4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53A79B3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5FFA6DF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25586BA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0EF53E72" w14:textId="77777777" w:rsidTr="00DC0937">
        <w:trPr>
          <w:trHeight w:val="315"/>
        </w:trPr>
        <w:tc>
          <w:tcPr>
            <w:tcW w:w="476" w:type="pct"/>
            <w:vAlign w:val="center"/>
            <w:hideMark/>
          </w:tcPr>
          <w:p w14:paraId="26CD10F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090" w:type="pct"/>
            <w:vAlign w:val="center"/>
            <w:hideMark/>
          </w:tcPr>
          <w:p w14:paraId="2410AA3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476" w:type="pct"/>
            <w:vAlign w:val="center"/>
            <w:hideMark/>
          </w:tcPr>
          <w:p w14:paraId="2E5E318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6E9F016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6506965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24,75</w:t>
            </w:r>
          </w:p>
        </w:tc>
        <w:tc>
          <w:tcPr>
            <w:tcW w:w="500" w:type="pct"/>
            <w:shd w:val="clear" w:color="000000" w:fill="FFFFFF"/>
            <w:vAlign w:val="center"/>
            <w:hideMark/>
          </w:tcPr>
          <w:p w14:paraId="48C1E55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29,5</w:t>
            </w:r>
          </w:p>
        </w:tc>
        <w:tc>
          <w:tcPr>
            <w:tcW w:w="500" w:type="pct"/>
            <w:shd w:val="clear" w:color="000000" w:fill="FFFFFF"/>
            <w:vAlign w:val="center"/>
            <w:hideMark/>
          </w:tcPr>
          <w:p w14:paraId="5188FA4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34,75</w:t>
            </w:r>
          </w:p>
        </w:tc>
      </w:tr>
      <w:tr w:rsidR="0067710E" w:rsidRPr="0067710E" w14:paraId="27F8A47B" w14:textId="77777777" w:rsidTr="00DC0937">
        <w:trPr>
          <w:trHeight w:val="315"/>
        </w:trPr>
        <w:tc>
          <w:tcPr>
            <w:tcW w:w="476" w:type="pct"/>
            <w:vAlign w:val="center"/>
            <w:hideMark/>
          </w:tcPr>
          <w:p w14:paraId="716963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2090" w:type="pct"/>
            <w:vAlign w:val="center"/>
            <w:hideMark/>
          </w:tcPr>
          <w:p w14:paraId="73098FB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476" w:type="pct"/>
            <w:vAlign w:val="center"/>
            <w:hideMark/>
          </w:tcPr>
          <w:p w14:paraId="50DB168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7FFD0C8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29D70AD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24,75</w:t>
            </w:r>
          </w:p>
        </w:tc>
        <w:tc>
          <w:tcPr>
            <w:tcW w:w="500" w:type="pct"/>
            <w:shd w:val="clear" w:color="000000" w:fill="FFFFFF"/>
            <w:vAlign w:val="center"/>
            <w:hideMark/>
          </w:tcPr>
          <w:p w14:paraId="39C8762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29,5</w:t>
            </w:r>
          </w:p>
        </w:tc>
        <w:tc>
          <w:tcPr>
            <w:tcW w:w="500" w:type="pct"/>
            <w:shd w:val="clear" w:color="000000" w:fill="FFFFFF"/>
            <w:vAlign w:val="center"/>
            <w:hideMark/>
          </w:tcPr>
          <w:p w14:paraId="5A69CD5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34,75</w:t>
            </w:r>
          </w:p>
        </w:tc>
      </w:tr>
      <w:tr w:rsidR="0067710E" w:rsidRPr="0067710E" w14:paraId="5CF2DEE2" w14:textId="77777777" w:rsidTr="00DC0937">
        <w:trPr>
          <w:trHeight w:val="315"/>
        </w:trPr>
        <w:tc>
          <w:tcPr>
            <w:tcW w:w="476" w:type="pct"/>
            <w:vAlign w:val="center"/>
            <w:hideMark/>
          </w:tcPr>
          <w:p w14:paraId="08CADCE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2090" w:type="pct"/>
            <w:vAlign w:val="center"/>
            <w:hideMark/>
          </w:tcPr>
          <w:p w14:paraId="698931B4"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 kW</w:t>
            </w:r>
          </w:p>
        </w:tc>
        <w:tc>
          <w:tcPr>
            <w:tcW w:w="476" w:type="pct"/>
            <w:vAlign w:val="center"/>
            <w:hideMark/>
          </w:tcPr>
          <w:p w14:paraId="4F44B18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479" w:type="pct"/>
            <w:vAlign w:val="center"/>
            <w:hideMark/>
          </w:tcPr>
          <w:p w14:paraId="195BCB3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478" w:type="pct"/>
            <w:shd w:val="clear" w:color="000000" w:fill="FFFFFF"/>
            <w:vAlign w:val="center"/>
            <w:hideMark/>
          </w:tcPr>
          <w:p w14:paraId="719076F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00" w:type="pct"/>
            <w:shd w:val="clear" w:color="000000" w:fill="FFFFFF"/>
            <w:vAlign w:val="center"/>
            <w:hideMark/>
          </w:tcPr>
          <w:p w14:paraId="4E2FD39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00" w:type="pct"/>
            <w:shd w:val="clear" w:color="000000" w:fill="FFFFFF"/>
            <w:vAlign w:val="center"/>
            <w:hideMark/>
          </w:tcPr>
          <w:p w14:paraId="1BD5322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6A819B12" w14:textId="77777777" w:rsidTr="00DC0937">
        <w:trPr>
          <w:trHeight w:val="315"/>
        </w:trPr>
        <w:tc>
          <w:tcPr>
            <w:tcW w:w="476" w:type="pct"/>
            <w:vAlign w:val="center"/>
            <w:hideMark/>
          </w:tcPr>
          <w:p w14:paraId="6C5D6B9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2090" w:type="pct"/>
            <w:vAlign w:val="center"/>
            <w:hideMark/>
          </w:tcPr>
          <w:p w14:paraId="56F4E0A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476" w:type="pct"/>
            <w:vAlign w:val="center"/>
            <w:hideMark/>
          </w:tcPr>
          <w:p w14:paraId="0B5C843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77485E3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8" w:type="pct"/>
            <w:shd w:val="clear" w:color="000000" w:fill="FFFFFF"/>
            <w:vAlign w:val="center"/>
            <w:hideMark/>
          </w:tcPr>
          <w:p w14:paraId="2E53149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3,5</w:t>
            </w:r>
          </w:p>
        </w:tc>
        <w:tc>
          <w:tcPr>
            <w:tcW w:w="500" w:type="pct"/>
            <w:shd w:val="clear" w:color="000000" w:fill="FFFFFF"/>
            <w:vAlign w:val="center"/>
            <w:hideMark/>
          </w:tcPr>
          <w:p w14:paraId="444A7A2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3,54</w:t>
            </w:r>
          </w:p>
        </w:tc>
        <w:tc>
          <w:tcPr>
            <w:tcW w:w="500" w:type="pct"/>
            <w:shd w:val="clear" w:color="000000" w:fill="FFFFFF"/>
            <w:vAlign w:val="center"/>
            <w:hideMark/>
          </w:tcPr>
          <w:p w14:paraId="783D80C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4,17</w:t>
            </w:r>
          </w:p>
        </w:tc>
      </w:tr>
      <w:tr w:rsidR="0067710E" w:rsidRPr="0067710E" w14:paraId="417D0A22" w14:textId="77777777" w:rsidTr="00DC0937">
        <w:trPr>
          <w:trHeight w:val="315"/>
        </w:trPr>
        <w:tc>
          <w:tcPr>
            <w:tcW w:w="476" w:type="pct"/>
            <w:vAlign w:val="center"/>
            <w:hideMark/>
          </w:tcPr>
          <w:p w14:paraId="0926E07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2090" w:type="pct"/>
            <w:vAlign w:val="center"/>
            <w:hideMark/>
          </w:tcPr>
          <w:p w14:paraId="337E611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đựng tài liệu</w:t>
            </w:r>
          </w:p>
        </w:tc>
        <w:tc>
          <w:tcPr>
            <w:tcW w:w="476" w:type="pct"/>
            <w:vAlign w:val="center"/>
            <w:hideMark/>
          </w:tcPr>
          <w:p w14:paraId="1260899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1C8B9A4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478" w:type="pct"/>
            <w:shd w:val="clear" w:color="000000" w:fill="FFFFFF"/>
            <w:vAlign w:val="center"/>
            <w:hideMark/>
          </w:tcPr>
          <w:p w14:paraId="32AAA4F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500" w:type="pct"/>
            <w:shd w:val="clear" w:color="000000" w:fill="FFFFFF"/>
            <w:vAlign w:val="center"/>
            <w:hideMark/>
          </w:tcPr>
          <w:p w14:paraId="57880F7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500" w:type="pct"/>
            <w:shd w:val="clear" w:color="000000" w:fill="FFFFFF"/>
            <w:vAlign w:val="center"/>
            <w:hideMark/>
          </w:tcPr>
          <w:p w14:paraId="19C54F3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1389880F" w14:textId="77777777" w:rsidTr="00DC0937">
        <w:trPr>
          <w:trHeight w:val="315"/>
        </w:trPr>
        <w:tc>
          <w:tcPr>
            <w:tcW w:w="476" w:type="pct"/>
            <w:vAlign w:val="center"/>
            <w:hideMark/>
          </w:tcPr>
          <w:p w14:paraId="74FA9EA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2090" w:type="pct"/>
            <w:vAlign w:val="center"/>
            <w:hideMark/>
          </w:tcPr>
          <w:p w14:paraId="4DA65B5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Đồng hồ treo tường</w:t>
            </w:r>
          </w:p>
        </w:tc>
        <w:tc>
          <w:tcPr>
            <w:tcW w:w="476" w:type="pct"/>
            <w:vAlign w:val="center"/>
            <w:hideMark/>
          </w:tcPr>
          <w:p w14:paraId="020BFD3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20FD04B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478" w:type="pct"/>
            <w:shd w:val="clear" w:color="000000" w:fill="FFFFFF"/>
            <w:vAlign w:val="center"/>
            <w:hideMark/>
          </w:tcPr>
          <w:p w14:paraId="25A99D2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49,5</w:t>
            </w:r>
          </w:p>
        </w:tc>
        <w:tc>
          <w:tcPr>
            <w:tcW w:w="500" w:type="pct"/>
            <w:shd w:val="clear" w:color="000000" w:fill="FFFFFF"/>
            <w:vAlign w:val="center"/>
            <w:hideMark/>
          </w:tcPr>
          <w:p w14:paraId="76FE70A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59</w:t>
            </w:r>
          </w:p>
        </w:tc>
        <w:tc>
          <w:tcPr>
            <w:tcW w:w="500" w:type="pct"/>
            <w:shd w:val="clear" w:color="000000" w:fill="FFFFFF"/>
            <w:vAlign w:val="center"/>
            <w:hideMark/>
          </w:tcPr>
          <w:p w14:paraId="1A358DB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69,5</w:t>
            </w:r>
          </w:p>
        </w:tc>
      </w:tr>
      <w:tr w:rsidR="0067710E" w:rsidRPr="0067710E" w14:paraId="2C15F869" w14:textId="77777777" w:rsidTr="00DC0937">
        <w:trPr>
          <w:trHeight w:val="315"/>
        </w:trPr>
        <w:tc>
          <w:tcPr>
            <w:tcW w:w="476" w:type="pct"/>
            <w:vAlign w:val="center"/>
            <w:hideMark/>
          </w:tcPr>
          <w:p w14:paraId="1E35693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2090" w:type="pct"/>
            <w:vAlign w:val="center"/>
            <w:hideMark/>
          </w:tcPr>
          <w:p w14:paraId="02130F1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USB (4GB)</w:t>
            </w:r>
          </w:p>
        </w:tc>
        <w:tc>
          <w:tcPr>
            <w:tcW w:w="476" w:type="pct"/>
            <w:vAlign w:val="center"/>
            <w:hideMark/>
          </w:tcPr>
          <w:p w14:paraId="3035EB1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9" w:type="pct"/>
            <w:vAlign w:val="center"/>
            <w:hideMark/>
          </w:tcPr>
          <w:p w14:paraId="1F8800F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478" w:type="pct"/>
            <w:vAlign w:val="center"/>
            <w:hideMark/>
          </w:tcPr>
          <w:p w14:paraId="3F99ABA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00" w:type="pct"/>
            <w:vAlign w:val="center"/>
            <w:hideMark/>
          </w:tcPr>
          <w:p w14:paraId="055B91D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00" w:type="pct"/>
            <w:vAlign w:val="center"/>
            <w:hideMark/>
          </w:tcPr>
          <w:p w14:paraId="24F6D35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0FAEEC0C" w14:textId="77777777" w:rsidTr="00DC0937">
        <w:trPr>
          <w:trHeight w:val="315"/>
        </w:trPr>
        <w:tc>
          <w:tcPr>
            <w:tcW w:w="476" w:type="pct"/>
            <w:vAlign w:val="center"/>
            <w:hideMark/>
          </w:tcPr>
          <w:p w14:paraId="61E7A52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2090" w:type="pct"/>
            <w:vAlign w:val="center"/>
            <w:hideMark/>
          </w:tcPr>
          <w:p w14:paraId="0EB73D7C"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476" w:type="pct"/>
            <w:vAlign w:val="center"/>
            <w:hideMark/>
          </w:tcPr>
          <w:p w14:paraId="26BE64A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479" w:type="pct"/>
            <w:vAlign w:val="center"/>
            <w:hideMark/>
          </w:tcPr>
          <w:p w14:paraId="7127899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478" w:type="pct"/>
            <w:shd w:val="clear" w:color="000000" w:fill="FFFFFF"/>
            <w:vAlign w:val="center"/>
            <w:hideMark/>
          </w:tcPr>
          <w:p w14:paraId="14D677E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95,9</w:t>
            </w:r>
          </w:p>
        </w:tc>
        <w:tc>
          <w:tcPr>
            <w:tcW w:w="500" w:type="pct"/>
            <w:shd w:val="clear" w:color="000000" w:fill="FFFFFF"/>
            <w:vAlign w:val="center"/>
            <w:hideMark/>
          </w:tcPr>
          <w:p w14:paraId="02C2406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115,08</w:t>
            </w:r>
          </w:p>
        </w:tc>
        <w:tc>
          <w:tcPr>
            <w:tcW w:w="500" w:type="pct"/>
            <w:shd w:val="clear" w:color="000000" w:fill="FFFFFF"/>
            <w:vAlign w:val="center"/>
            <w:hideMark/>
          </w:tcPr>
          <w:p w14:paraId="712E137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138,09</w:t>
            </w:r>
          </w:p>
        </w:tc>
      </w:tr>
    </w:tbl>
    <w:p w14:paraId="44A24AF8" w14:textId="77777777" w:rsidR="0067710E" w:rsidRPr="0067710E" w:rsidRDefault="0067710E" w:rsidP="0067710E">
      <w:pPr>
        <w:widowControl w:val="0"/>
        <w:spacing w:before="120" w:after="120" w:line="340" w:lineRule="exact"/>
        <w:ind w:firstLine="720"/>
        <w:outlineLvl w:val="3"/>
        <w:rPr>
          <w:rFonts w:ascii="Times New Roman" w:eastAsia="Times New Roman" w:hAnsi="Times New Roman" w:cs="Times New Roman"/>
          <w:b/>
          <w:bCs/>
          <w:sz w:val="28"/>
          <w:szCs w:val="28"/>
        </w:rPr>
      </w:pPr>
      <w:bookmarkStart w:id="47" w:name="_Toc213230616"/>
      <w:r w:rsidRPr="0067710E">
        <w:rPr>
          <w:rFonts w:ascii="Times New Roman" w:eastAsia="Times New Roman" w:hAnsi="Times New Roman" w:cs="Times New Roman"/>
          <w:b/>
          <w:bCs/>
          <w:sz w:val="28"/>
          <w:szCs w:val="28"/>
        </w:rPr>
        <w:t>Điều 24. Định mức thiết bị</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725"/>
        <w:gridCol w:w="782"/>
        <w:gridCol w:w="963"/>
        <w:gridCol w:w="869"/>
        <w:gridCol w:w="883"/>
        <w:gridCol w:w="1003"/>
        <w:gridCol w:w="1056"/>
      </w:tblGrid>
      <w:tr w:rsidR="0067710E" w:rsidRPr="0067710E" w14:paraId="7714926D" w14:textId="77777777" w:rsidTr="00DC0937">
        <w:trPr>
          <w:trHeight w:val="945"/>
        </w:trPr>
        <w:tc>
          <w:tcPr>
            <w:tcW w:w="472" w:type="pct"/>
            <w:vMerge w:val="restart"/>
            <w:vAlign w:val="center"/>
            <w:hideMark/>
          </w:tcPr>
          <w:p w14:paraId="2122F84B"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1544" w:type="pct"/>
            <w:vMerge w:val="restart"/>
            <w:vAlign w:val="center"/>
            <w:hideMark/>
          </w:tcPr>
          <w:p w14:paraId="559C13C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thiết bị</w:t>
            </w:r>
          </w:p>
        </w:tc>
        <w:tc>
          <w:tcPr>
            <w:tcW w:w="472" w:type="pct"/>
            <w:vMerge w:val="restart"/>
            <w:vAlign w:val="center"/>
            <w:hideMark/>
          </w:tcPr>
          <w:p w14:paraId="5FB0DFBD"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474" w:type="pct"/>
            <w:vMerge w:val="restart"/>
            <w:vAlign w:val="center"/>
            <w:hideMark/>
          </w:tcPr>
          <w:p w14:paraId="1F8432F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Thời hạn (tháng)</w:t>
            </w:r>
          </w:p>
        </w:tc>
        <w:tc>
          <w:tcPr>
            <w:tcW w:w="472" w:type="pct"/>
            <w:vMerge w:val="restart"/>
            <w:vAlign w:val="center"/>
            <w:hideMark/>
          </w:tcPr>
          <w:p w14:paraId="2DA34D39"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Công</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suất</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i/>
                <w:iCs/>
                <w:sz w:val="24"/>
                <w:szCs w:val="24"/>
              </w:rPr>
              <w:t>(kW/h)</w:t>
            </w:r>
          </w:p>
        </w:tc>
        <w:tc>
          <w:tcPr>
            <w:tcW w:w="1565" w:type="pct"/>
            <w:gridSpan w:val="3"/>
            <w:vAlign w:val="center"/>
            <w:hideMark/>
          </w:tcPr>
          <w:p w14:paraId="6CD65F58"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i/>
                <w:iCs/>
                <w:sz w:val="24"/>
                <w:szCs w:val="24"/>
              </w:rPr>
              <w:t>(Ca/xã)</w:t>
            </w:r>
          </w:p>
        </w:tc>
      </w:tr>
      <w:tr w:rsidR="0067710E" w:rsidRPr="0067710E" w14:paraId="41766E48" w14:textId="77777777" w:rsidTr="00DC0937">
        <w:trPr>
          <w:trHeight w:val="315"/>
        </w:trPr>
        <w:tc>
          <w:tcPr>
            <w:tcW w:w="472" w:type="pct"/>
            <w:vMerge/>
            <w:vAlign w:val="center"/>
            <w:hideMark/>
          </w:tcPr>
          <w:p w14:paraId="6B424952"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1544" w:type="pct"/>
            <w:vMerge/>
            <w:vAlign w:val="center"/>
            <w:hideMark/>
          </w:tcPr>
          <w:p w14:paraId="6903B404"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2" w:type="pct"/>
            <w:vMerge/>
            <w:vAlign w:val="center"/>
            <w:hideMark/>
          </w:tcPr>
          <w:p w14:paraId="4E1DE694"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4" w:type="pct"/>
            <w:vMerge/>
            <w:vAlign w:val="center"/>
            <w:hideMark/>
          </w:tcPr>
          <w:p w14:paraId="6C238F88"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472" w:type="pct"/>
            <w:vMerge/>
            <w:vAlign w:val="center"/>
            <w:hideMark/>
          </w:tcPr>
          <w:p w14:paraId="2B465775"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522" w:type="pct"/>
            <w:vAlign w:val="center"/>
            <w:hideMark/>
          </w:tcPr>
          <w:p w14:paraId="4495F181"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1/5000</w:t>
            </w:r>
          </w:p>
        </w:tc>
        <w:tc>
          <w:tcPr>
            <w:tcW w:w="522" w:type="pct"/>
            <w:vAlign w:val="center"/>
            <w:hideMark/>
          </w:tcPr>
          <w:p w14:paraId="475EBF1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1/10000</w:t>
            </w:r>
          </w:p>
        </w:tc>
        <w:tc>
          <w:tcPr>
            <w:tcW w:w="522" w:type="pct"/>
            <w:vAlign w:val="center"/>
            <w:hideMark/>
          </w:tcPr>
          <w:p w14:paraId="18D5143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1/25000</w:t>
            </w:r>
          </w:p>
        </w:tc>
      </w:tr>
      <w:tr w:rsidR="0067710E" w:rsidRPr="0067710E" w14:paraId="7A799BA4" w14:textId="77777777" w:rsidTr="00DC0937">
        <w:trPr>
          <w:trHeight w:val="600"/>
        </w:trPr>
        <w:tc>
          <w:tcPr>
            <w:tcW w:w="472" w:type="pct"/>
            <w:vAlign w:val="center"/>
            <w:hideMark/>
          </w:tcPr>
          <w:p w14:paraId="77719F3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544" w:type="pct"/>
            <w:vAlign w:val="center"/>
            <w:hideMark/>
          </w:tcPr>
          <w:p w14:paraId="5CF6D441"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quét (scan) A0</w:t>
            </w:r>
          </w:p>
        </w:tc>
        <w:tc>
          <w:tcPr>
            <w:tcW w:w="472" w:type="pct"/>
            <w:vAlign w:val="center"/>
            <w:hideMark/>
          </w:tcPr>
          <w:p w14:paraId="0439AD7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474" w:type="pct"/>
            <w:vAlign w:val="center"/>
            <w:hideMark/>
          </w:tcPr>
          <w:p w14:paraId="33BF63C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472" w:type="pct"/>
            <w:vAlign w:val="center"/>
            <w:hideMark/>
          </w:tcPr>
          <w:p w14:paraId="506384B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22" w:type="pct"/>
            <w:vAlign w:val="center"/>
            <w:hideMark/>
          </w:tcPr>
          <w:p w14:paraId="14E7158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22" w:type="pct"/>
            <w:vAlign w:val="center"/>
            <w:hideMark/>
          </w:tcPr>
          <w:p w14:paraId="0031CCF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22" w:type="pct"/>
            <w:vAlign w:val="center"/>
            <w:hideMark/>
          </w:tcPr>
          <w:p w14:paraId="1190C8F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r>
      <w:tr w:rsidR="0067710E" w:rsidRPr="0067710E" w14:paraId="1A5DC8EC" w14:textId="77777777" w:rsidTr="00DC0937">
        <w:trPr>
          <w:trHeight w:val="600"/>
        </w:trPr>
        <w:tc>
          <w:tcPr>
            <w:tcW w:w="472" w:type="pct"/>
            <w:vAlign w:val="center"/>
            <w:hideMark/>
          </w:tcPr>
          <w:p w14:paraId="2654E5D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544" w:type="pct"/>
            <w:vAlign w:val="center"/>
            <w:hideMark/>
          </w:tcPr>
          <w:p w14:paraId="22020727"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 để bàn</w:t>
            </w:r>
          </w:p>
        </w:tc>
        <w:tc>
          <w:tcPr>
            <w:tcW w:w="472" w:type="pct"/>
            <w:vAlign w:val="center"/>
            <w:hideMark/>
          </w:tcPr>
          <w:p w14:paraId="42D936C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4" w:type="pct"/>
            <w:vAlign w:val="center"/>
            <w:hideMark/>
          </w:tcPr>
          <w:p w14:paraId="2217B22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2" w:type="pct"/>
            <w:vAlign w:val="center"/>
            <w:hideMark/>
          </w:tcPr>
          <w:p w14:paraId="0219988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522" w:type="pct"/>
            <w:vAlign w:val="center"/>
            <w:hideMark/>
          </w:tcPr>
          <w:p w14:paraId="2AFCFBD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99</w:t>
            </w:r>
          </w:p>
        </w:tc>
        <w:tc>
          <w:tcPr>
            <w:tcW w:w="522" w:type="pct"/>
            <w:vAlign w:val="center"/>
            <w:hideMark/>
          </w:tcPr>
          <w:p w14:paraId="465517B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118</w:t>
            </w:r>
          </w:p>
        </w:tc>
        <w:tc>
          <w:tcPr>
            <w:tcW w:w="522" w:type="pct"/>
            <w:vAlign w:val="center"/>
            <w:hideMark/>
          </w:tcPr>
          <w:p w14:paraId="497B4DA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139</w:t>
            </w:r>
          </w:p>
        </w:tc>
      </w:tr>
      <w:tr w:rsidR="0067710E" w:rsidRPr="0067710E" w14:paraId="3CBEC6FB" w14:textId="77777777" w:rsidTr="00DC0937">
        <w:trPr>
          <w:trHeight w:val="510"/>
        </w:trPr>
        <w:tc>
          <w:tcPr>
            <w:tcW w:w="472" w:type="pct"/>
            <w:vAlign w:val="center"/>
            <w:hideMark/>
          </w:tcPr>
          <w:p w14:paraId="1AF1B86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544" w:type="pct"/>
            <w:vAlign w:val="center"/>
            <w:hideMark/>
          </w:tcPr>
          <w:p w14:paraId="463B7FB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472" w:type="pct"/>
            <w:vAlign w:val="center"/>
            <w:hideMark/>
          </w:tcPr>
          <w:p w14:paraId="739F497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4" w:type="pct"/>
            <w:vAlign w:val="center"/>
            <w:hideMark/>
          </w:tcPr>
          <w:p w14:paraId="40D2976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472" w:type="pct"/>
            <w:vAlign w:val="center"/>
            <w:hideMark/>
          </w:tcPr>
          <w:p w14:paraId="6A07FCC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522" w:type="pct"/>
            <w:vAlign w:val="center"/>
            <w:hideMark/>
          </w:tcPr>
          <w:p w14:paraId="4F7A13E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24,75</w:t>
            </w:r>
          </w:p>
        </w:tc>
        <w:tc>
          <w:tcPr>
            <w:tcW w:w="522" w:type="pct"/>
            <w:vAlign w:val="center"/>
            <w:hideMark/>
          </w:tcPr>
          <w:p w14:paraId="195A26B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29,5</w:t>
            </w:r>
          </w:p>
        </w:tc>
        <w:tc>
          <w:tcPr>
            <w:tcW w:w="522" w:type="pct"/>
            <w:vAlign w:val="center"/>
            <w:hideMark/>
          </w:tcPr>
          <w:p w14:paraId="328BEAE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34,75</w:t>
            </w:r>
          </w:p>
        </w:tc>
      </w:tr>
      <w:tr w:rsidR="0067710E" w:rsidRPr="0067710E" w14:paraId="0B3AF23B" w14:textId="77777777" w:rsidTr="00DC0937">
        <w:trPr>
          <w:trHeight w:val="510"/>
        </w:trPr>
        <w:tc>
          <w:tcPr>
            <w:tcW w:w="472" w:type="pct"/>
            <w:vAlign w:val="center"/>
            <w:hideMark/>
          </w:tcPr>
          <w:p w14:paraId="7DE44DB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544" w:type="pct"/>
            <w:vAlign w:val="center"/>
            <w:hideMark/>
          </w:tcPr>
          <w:p w14:paraId="3A86711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Plotter</w:t>
            </w:r>
          </w:p>
        </w:tc>
        <w:tc>
          <w:tcPr>
            <w:tcW w:w="472" w:type="pct"/>
            <w:vAlign w:val="center"/>
            <w:hideMark/>
          </w:tcPr>
          <w:p w14:paraId="52ACA8A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474" w:type="pct"/>
            <w:vAlign w:val="center"/>
            <w:hideMark/>
          </w:tcPr>
          <w:p w14:paraId="44CF558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472" w:type="pct"/>
            <w:vAlign w:val="center"/>
            <w:hideMark/>
          </w:tcPr>
          <w:p w14:paraId="6110F8B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0,4</w:t>
            </w:r>
          </w:p>
        </w:tc>
        <w:tc>
          <w:tcPr>
            <w:tcW w:w="522" w:type="pct"/>
            <w:vAlign w:val="center"/>
            <w:hideMark/>
          </w:tcPr>
          <w:p w14:paraId="6322EBD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0,8</w:t>
            </w:r>
          </w:p>
        </w:tc>
        <w:tc>
          <w:tcPr>
            <w:tcW w:w="522" w:type="pct"/>
            <w:vAlign w:val="center"/>
            <w:hideMark/>
          </w:tcPr>
          <w:p w14:paraId="4DBF2D2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0,8</w:t>
            </w:r>
          </w:p>
        </w:tc>
        <w:tc>
          <w:tcPr>
            <w:tcW w:w="522" w:type="pct"/>
            <w:vAlign w:val="center"/>
            <w:hideMark/>
          </w:tcPr>
          <w:p w14:paraId="3A3480B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0,8</w:t>
            </w:r>
          </w:p>
        </w:tc>
      </w:tr>
      <w:tr w:rsidR="0067710E" w:rsidRPr="0067710E" w14:paraId="24CEA976" w14:textId="77777777" w:rsidTr="00DC0937">
        <w:trPr>
          <w:trHeight w:val="510"/>
        </w:trPr>
        <w:tc>
          <w:tcPr>
            <w:tcW w:w="472" w:type="pct"/>
            <w:vAlign w:val="center"/>
            <w:hideMark/>
          </w:tcPr>
          <w:p w14:paraId="6F6B7DA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544" w:type="pct"/>
            <w:vAlign w:val="center"/>
            <w:hideMark/>
          </w:tcPr>
          <w:p w14:paraId="09C13130"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472" w:type="pct"/>
            <w:vAlign w:val="center"/>
            <w:hideMark/>
          </w:tcPr>
          <w:p w14:paraId="5388C21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474" w:type="pct"/>
            <w:vAlign w:val="center"/>
            <w:hideMark/>
          </w:tcPr>
          <w:p w14:paraId="408B13B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472" w:type="pct"/>
            <w:vAlign w:val="center"/>
            <w:hideMark/>
          </w:tcPr>
          <w:p w14:paraId="328157F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522" w:type="pct"/>
            <w:vAlign w:val="center"/>
            <w:hideMark/>
          </w:tcPr>
          <w:p w14:paraId="271930F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770,96</w:t>
            </w:r>
          </w:p>
        </w:tc>
        <w:tc>
          <w:tcPr>
            <w:tcW w:w="522" w:type="pct"/>
            <w:vAlign w:val="center"/>
            <w:hideMark/>
          </w:tcPr>
          <w:p w14:paraId="0C786C7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915,36</w:t>
            </w:r>
          </w:p>
        </w:tc>
        <w:tc>
          <w:tcPr>
            <w:tcW w:w="522" w:type="pct"/>
            <w:vAlign w:val="center"/>
            <w:hideMark/>
          </w:tcPr>
          <w:p w14:paraId="02E4F66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1.074,96</w:t>
            </w:r>
          </w:p>
        </w:tc>
      </w:tr>
    </w:tbl>
    <w:p w14:paraId="2747E2F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p>
    <w:p w14:paraId="0BDC13ED" w14:textId="77777777" w:rsidR="0067710E" w:rsidRPr="0067710E" w:rsidRDefault="0067710E" w:rsidP="0067710E">
      <w:pPr>
        <w:widowControl w:val="0"/>
        <w:spacing w:before="60" w:after="60" w:line="340" w:lineRule="exact"/>
        <w:ind w:firstLine="720"/>
        <w:outlineLvl w:val="3"/>
        <w:rPr>
          <w:rFonts w:ascii="Times New Roman" w:eastAsia="Times New Roman" w:hAnsi="Times New Roman" w:cs="Times New Roman"/>
          <w:b/>
          <w:bCs/>
          <w:sz w:val="28"/>
          <w:szCs w:val="28"/>
        </w:rPr>
      </w:pPr>
      <w:bookmarkStart w:id="48" w:name="_Toc213230617"/>
      <w:r w:rsidRPr="0067710E">
        <w:rPr>
          <w:rFonts w:ascii="Times New Roman" w:eastAsia="Times New Roman" w:hAnsi="Times New Roman" w:cs="Times New Roman"/>
          <w:b/>
          <w:bCs/>
          <w:sz w:val="28"/>
          <w:szCs w:val="28"/>
        </w:rPr>
        <w:t>Điều 25. Định mức vật liệu</w:t>
      </w:r>
      <w:bookmarkEnd w:id="48"/>
    </w:p>
    <w:p w14:paraId="14F522EC"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047"/>
        <w:gridCol w:w="1182"/>
        <w:gridCol w:w="1182"/>
        <w:gridCol w:w="1234"/>
        <w:gridCol w:w="1236"/>
      </w:tblGrid>
      <w:tr w:rsidR="0067710E" w:rsidRPr="0067710E" w14:paraId="48D81F69" w14:textId="77777777" w:rsidTr="00DC0937">
        <w:trPr>
          <w:trHeight w:val="315"/>
        </w:trPr>
        <w:tc>
          <w:tcPr>
            <w:tcW w:w="652" w:type="pct"/>
            <w:vMerge w:val="restart"/>
            <w:vAlign w:val="center"/>
            <w:hideMark/>
          </w:tcPr>
          <w:p w14:paraId="1B49779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1681" w:type="pct"/>
            <w:vMerge w:val="restart"/>
            <w:vAlign w:val="center"/>
            <w:hideMark/>
          </w:tcPr>
          <w:p w14:paraId="6C7D12F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vật liệu</w:t>
            </w:r>
          </w:p>
        </w:tc>
        <w:tc>
          <w:tcPr>
            <w:tcW w:w="652" w:type="pct"/>
            <w:vMerge w:val="restart"/>
            <w:vAlign w:val="center"/>
            <w:hideMark/>
          </w:tcPr>
          <w:p w14:paraId="154CD83C"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 tính</w:t>
            </w:r>
          </w:p>
        </w:tc>
        <w:tc>
          <w:tcPr>
            <w:tcW w:w="2015" w:type="pct"/>
            <w:gridSpan w:val="3"/>
            <w:vAlign w:val="center"/>
            <w:hideMark/>
          </w:tcPr>
          <w:p w14:paraId="4010354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i/>
                <w:iCs/>
                <w:sz w:val="24"/>
                <w:szCs w:val="24"/>
              </w:rPr>
              <w:t>(Ca/xã)</w:t>
            </w:r>
          </w:p>
        </w:tc>
      </w:tr>
      <w:tr w:rsidR="0067710E" w:rsidRPr="0067710E" w14:paraId="44FA3CE2" w14:textId="77777777" w:rsidTr="00DC0937">
        <w:trPr>
          <w:trHeight w:val="315"/>
        </w:trPr>
        <w:tc>
          <w:tcPr>
            <w:tcW w:w="652" w:type="pct"/>
            <w:vMerge/>
            <w:vAlign w:val="center"/>
            <w:hideMark/>
          </w:tcPr>
          <w:p w14:paraId="2639D158"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1681" w:type="pct"/>
            <w:vMerge/>
            <w:vAlign w:val="center"/>
            <w:hideMark/>
          </w:tcPr>
          <w:p w14:paraId="1320DA6A"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652" w:type="pct"/>
            <w:vMerge/>
            <w:vAlign w:val="center"/>
            <w:hideMark/>
          </w:tcPr>
          <w:p w14:paraId="6E67C5E2" w14:textId="77777777" w:rsidR="0067710E" w:rsidRPr="0067710E" w:rsidRDefault="0067710E" w:rsidP="0067710E">
            <w:pPr>
              <w:widowControl w:val="0"/>
              <w:spacing w:after="0" w:line="240" w:lineRule="auto"/>
              <w:rPr>
                <w:rFonts w:ascii="Times New Roman" w:eastAsia="Times New Roman" w:hAnsi="Times New Roman" w:cs="Times New Roman"/>
                <w:b/>
                <w:bCs/>
                <w:sz w:val="24"/>
                <w:szCs w:val="24"/>
              </w:rPr>
            </w:pPr>
          </w:p>
        </w:tc>
        <w:tc>
          <w:tcPr>
            <w:tcW w:w="652" w:type="pct"/>
            <w:vAlign w:val="center"/>
            <w:hideMark/>
          </w:tcPr>
          <w:p w14:paraId="1E1F63D8"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1/5000</w:t>
            </w:r>
          </w:p>
        </w:tc>
        <w:tc>
          <w:tcPr>
            <w:tcW w:w="681" w:type="pct"/>
            <w:vAlign w:val="center"/>
            <w:hideMark/>
          </w:tcPr>
          <w:p w14:paraId="354608F2"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1/10000</w:t>
            </w:r>
          </w:p>
        </w:tc>
        <w:tc>
          <w:tcPr>
            <w:tcW w:w="682" w:type="pct"/>
            <w:vAlign w:val="center"/>
            <w:hideMark/>
          </w:tcPr>
          <w:p w14:paraId="5AD1FD96"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1/25000</w:t>
            </w:r>
          </w:p>
        </w:tc>
      </w:tr>
      <w:tr w:rsidR="0067710E" w:rsidRPr="0067710E" w14:paraId="408662D7" w14:textId="77777777" w:rsidTr="00DC0937">
        <w:trPr>
          <w:trHeight w:val="315"/>
        </w:trPr>
        <w:tc>
          <w:tcPr>
            <w:tcW w:w="652" w:type="pct"/>
            <w:vAlign w:val="center"/>
            <w:hideMark/>
          </w:tcPr>
          <w:p w14:paraId="4EFE785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1681" w:type="pct"/>
            <w:vAlign w:val="center"/>
            <w:hideMark/>
          </w:tcPr>
          <w:p w14:paraId="135AFA4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Plotter</w:t>
            </w:r>
          </w:p>
        </w:tc>
        <w:tc>
          <w:tcPr>
            <w:tcW w:w="652" w:type="pct"/>
            <w:vAlign w:val="center"/>
            <w:hideMark/>
          </w:tcPr>
          <w:p w14:paraId="243FF50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652" w:type="pct"/>
            <w:vAlign w:val="center"/>
            <w:hideMark/>
          </w:tcPr>
          <w:p w14:paraId="44A887E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c>
          <w:tcPr>
            <w:tcW w:w="681" w:type="pct"/>
            <w:vAlign w:val="center"/>
            <w:hideMark/>
          </w:tcPr>
          <w:p w14:paraId="1071974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c>
          <w:tcPr>
            <w:tcW w:w="682" w:type="pct"/>
            <w:vAlign w:val="center"/>
            <w:hideMark/>
          </w:tcPr>
          <w:p w14:paraId="70C4949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r>
      <w:tr w:rsidR="0067710E" w:rsidRPr="0067710E" w14:paraId="5961223C" w14:textId="77777777" w:rsidTr="00DC0937">
        <w:trPr>
          <w:trHeight w:val="315"/>
        </w:trPr>
        <w:tc>
          <w:tcPr>
            <w:tcW w:w="652" w:type="pct"/>
            <w:vAlign w:val="center"/>
            <w:hideMark/>
          </w:tcPr>
          <w:p w14:paraId="7E8AAC3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1681" w:type="pct"/>
            <w:vAlign w:val="center"/>
            <w:hideMark/>
          </w:tcPr>
          <w:p w14:paraId="28FEB412"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652" w:type="pct"/>
            <w:vAlign w:val="center"/>
            <w:hideMark/>
          </w:tcPr>
          <w:p w14:paraId="4E4EDF9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652" w:type="pct"/>
            <w:vAlign w:val="center"/>
            <w:hideMark/>
          </w:tcPr>
          <w:p w14:paraId="42E4A7E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0,4</w:t>
            </w:r>
          </w:p>
        </w:tc>
        <w:tc>
          <w:tcPr>
            <w:tcW w:w="681" w:type="pct"/>
            <w:vAlign w:val="center"/>
            <w:hideMark/>
          </w:tcPr>
          <w:p w14:paraId="59093E8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0,4</w:t>
            </w:r>
          </w:p>
        </w:tc>
        <w:tc>
          <w:tcPr>
            <w:tcW w:w="682" w:type="pct"/>
            <w:vAlign w:val="center"/>
            <w:hideMark/>
          </w:tcPr>
          <w:p w14:paraId="52B0881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4F34B4E0" w14:textId="77777777" w:rsidTr="00DC0937">
        <w:trPr>
          <w:trHeight w:val="315"/>
        </w:trPr>
        <w:tc>
          <w:tcPr>
            <w:tcW w:w="652" w:type="pct"/>
            <w:vAlign w:val="center"/>
            <w:hideMark/>
          </w:tcPr>
          <w:p w14:paraId="7E6B2FC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1681" w:type="pct"/>
            <w:vAlign w:val="center"/>
            <w:hideMark/>
          </w:tcPr>
          <w:p w14:paraId="71142F1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652" w:type="pct"/>
            <w:vAlign w:val="center"/>
            <w:hideMark/>
          </w:tcPr>
          <w:p w14:paraId="2E6085A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652" w:type="pct"/>
            <w:vAlign w:val="center"/>
            <w:hideMark/>
          </w:tcPr>
          <w:p w14:paraId="47F496A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681" w:type="pct"/>
            <w:vAlign w:val="center"/>
            <w:hideMark/>
          </w:tcPr>
          <w:p w14:paraId="0D44AB5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682" w:type="pct"/>
            <w:vAlign w:val="center"/>
            <w:hideMark/>
          </w:tcPr>
          <w:p w14:paraId="1E6CCE5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134E313C" w14:textId="77777777" w:rsidTr="00DC0937">
        <w:trPr>
          <w:trHeight w:val="315"/>
        </w:trPr>
        <w:tc>
          <w:tcPr>
            <w:tcW w:w="652" w:type="pct"/>
            <w:vAlign w:val="center"/>
            <w:hideMark/>
          </w:tcPr>
          <w:p w14:paraId="340BC3F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1681" w:type="pct"/>
            <w:vAlign w:val="center"/>
            <w:hideMark/>
          </w:tcPr>
          <w:p w14:paraId="426A160D"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in A0</w:t>
            </w:r>
          </w:p>
        </w:tc>
        <w:tc>
          <w:tcPr>
            <w:tcW w:w="652" w:type="pct"/>
            <w:vAlign w:val="center"/>
            <w:hideMark/>
          </w:tcPr>
          <w:p w14:paraId="7ADCCE7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Tờ</w:t>
            </w:r>
          </w:p>
        </w:tc>
        <w:tc>
          <w:tcPr>
            <w:tcW w:w="652" w:type="pct"/>
            <w:vAlign w:val="center"/>
            <w:hideMark/>
          </w:tcPr>
          <w:p w14:paraId="03E9414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681" w:type="pct"/>
            <w:vAlign w:val="center"/>
            <w:hideMark/>
          </w:tcPr>
          <w:p w14:paraId="26796A6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682" w:type="pct"/>
            <w:vAlign w:val="center"/>
            <w:hideMark/>
          </w:tcPr>
          <w:p w14:paraId="1AF3BAB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349CE79D" w14:textId="77777777" w:rsidTr="00DC0937">
        <w:trPr>
          <w:trHeight w:val="315"/>
        </w:trPr>
        <w:tc>
          <w:tcPr>
            <w:tcW w:w="652" w:type="pct"/>
            <w:vAlign w:val="center"/>
            <w:hideMark/>
          </w:tcPr>
          <w:p w14:paraId="39C373D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1681" w:type="pct"/>
            <w:vAlign w:val="center"/>
            <w:hideMark/>
          </w:tcPr>
          <w:p w14:paraId="1A40871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USB 4G</w:t>
            </w:r>
          </w:p>
        </w:tc>
        <w:tc>
          <w:tcPr>
            <w:tcW w:w="652" w:type="pct"/>
            <w:vAlign w:val="center"/>
            <w:hideMark/>
          </w:tcPr>
          <w:p w14:paraId="388AE10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652" w:type="pct"/>
            <w:vAlign w:val="center"/>
            <w:hideMark/>
          </w:tcPr>
          <w:p w14:paraId="42E7D6C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681" w:type="pct"/>
            <w:vAlign w:val="center"/>
            <w:hideMark/>
          </w:tcPr>
          <w:p w14:paraId="53279F8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682" w:type="pct"/>
            <w:vAlign w:val="center"/>
            <w:hideMark/>
          </w:tcPr>
          <w:p w14:paraId="3220EFD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bl>
    <w:p w14:paraId="026E3ED7"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p>
    <w:p w14:paraId="5A6D788C" w14:textId="77777777" w:rsidR="0067710E" w:rsidRPr="0067710E" w:rsidRDefault="0067710E" w:rsidP="0067710E">
      <w:pPr>
        <w:widowControl w:val="0"/>
        <w:spacing w:after="0" w:line="400" w:lineRule="exact"/>
        <w:ind w:firstLine="720"/>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Ghi chú:</w:t>
      </w:r>
      <w:r w:rsidRPr="0067710E">
        <w:rPr>
          <w:rFonts w:ascii="Times New Roman" w:eastAsia="Times New Roman" w:hAnsi="Times New Roman" w:cs="Times New Roman"/>
          <w:sz w:val="28"/>
          <w:szCs w:val="28"/>
        </w:rPr>
        <w:t xml:space="preserve"> Định mức dụng cụ, thiết bị, vật liệu trên tính cho xã trung bình (</w:t>
      </w:r>
      <w:r w:rsidRPr="0067710E">
        <w:rPr>
          <w:rFonts w:ascii="Times New Roman" w:eastAsia="Times New Roman" w:hAnsi="Times New Roman" w:cs="Times New Roman"/>
          <w:spacing w:val="2"/>
          <w:sz w:val="28"/>
          <w:szCs w:val="28"/>
        </w:rPr>
        <w:t>lập bản đồ hiện trạng sử dụng đất ở tỷ lệ 1/5000 tương ứng với quy mô diện tích từ trên 500 ha đến 3.000 ha; tỷ lệ 1/10.000 tương ứng với quy mô diện tích trên 3.000 ha đến 12.000 ha; tỷ lệ 1/25.000 tương ứng với quy mô diện tích trên 10.000 ha đến 15.000</w:t>
      </w:r>
      <w:r w:rsidRPr="0067710E">
        <w:rPr>
          <w:rFonts w:ascii="Times New Roman" w:eastAsia="Times New Roman" w:hAnsi="Times New Roman" w:cs="Times New Roman"/>
          <w:sz w:val="28"/>
          <w:szCs w:val="28"/>
        </w:rPr>
        <w:t xml:space="preserve">); khi tính mức cụ thể cho từng xã thì tính tương ứng theo công thức tính ở phần định mức lao động của mục Lập bản đồ hiện trạng sử dụng </w:t>
      </w:r>
      <w:r w:rsidRPr="0067710E">
        <w:rPr>
          <w:rFonts w:ascii="Times New Roman" w:eastAsia="Times New Roman" w:hAnsi="Times New Roman" w:cs="Times New Roman"/>
          <w:sz w:val="28"/>
          <w:szCs w:val="28"/>
        </w:rPr>
        <w:lastRenderedPageBreak/>
        <w:t xml:space="preserve">đất cấp xã. </w:t>
      </w:r>
    </w:p>
    <w:p w14:paraId="34B686C7" w14:textId="77777777" w:rsidR="0067710E" w:rsidRPr="0067710E" w:rsidRDefault="0067710E" w:rsidP="0067710E">
      <w:pPr>
        <w:widowControl w:val="0"/>
        <w:spacing w:before="60" w:after="60" w:line="240" w:lineRule="auto"/>
        <w:jc w:val="center"/>
        <w:outlineLvl w:val="1"/>
        <w:rPr>
          <w:rFonts w:ascii="Times New Roman" w:eastAsia="Times New Roman" w:hAnsi="Times New Roman" w:cs="Times New Roman"/>
          <w:b/>
          <w:bCs/>
          <w:iCs/>
          <w:sz w:val="28"/>
          <w:szCs w:val="28"/>
        </w:rPr>
      </w:pPr>
      <w:r w:rsidRPr="0067710E">
        <w:rPr>
          <w:rFonts w:ascii="Times New Roman" w:eastAsia="Times New Roman" w:hAnsi="Times New Roman" w:cs="Times New Roman"/>
          <w:b/>
          <w:bCs/>
          <w:iCs/>
          <w:sz w:val="28"/>
          <w:szCs w:val="28"/>
        </w:rPr>
        <w:br w:type="page"/>
      </w:r>
      <w:bookmarkStart w:id="49" w:name="_Toc213230618"/>
      <w:bookmarkStart w:id="50" w:name="muc_3_1"/>
      <w:r w:rsidRPr="0067710E">
        <w:rPr>
          <w:rFonts w:ascii="Times New Roman" w:eastAsia="Times New Roman" w:hAnsi="Times New Roman" w:cs="Times New Roman"/>
          <w:b/>
          <w:bCs/>
          <w:iCs/>
          <w:sz w:val="28"/>
          <w:szCs w:val="28"/>
        </w:rPr>
        <w:lastRenderedPageBreak/>
        <w:t>Chương II</w:t>
      </w:r>
      <w:bookmarkEnd w:id="49"/>
    </w:p>
    <w:p w14:paraId="595D4AB2" w14:textId="77777777" w:rsidR="0067710E" w:rsidRPr="0067710E" w:rsidRDefault="0067710E" w:rsidP="0067710E">
      <w:pPr>
        <w:widowControl w:val="0"/>
        <w:spacing w:before="60" w:after="60" w:line="240" w:lineRule="auto"/>
        <w:jc w:val="center"/>
        <w:outlineLvl w:val="1"/>
        <w:rPr>
          <w:rFonts w:ascii="Times New Roman" w:eastAsia="Times New Roman" w:hAnsi="Times New Roman" w:cs="Times New Roman"/>
          <w:b/>
          <w:bCs/>
          <w:iCs/>
          <w:sz w:val="28"/>
          <w:szCs w:val="28"/>
        </w:rPr>
      </w:pPr>
      <w:bookmarkStart w:id="51" w:name="_Toc213230619"/>
      <w:r w:rsidRPr="0067710E">
        <w:rPr>
          <w:rFonts w:ascii="Times New Roman" w:eastAsia="Times New Roman" w:hAnsi="Times New Roman" w:cs="Times New Roman"/>
          <w:b/>
          <w:bCs/>
          <w:iCs/>
          <w:sz w:val="28"/>
          <w:szCs w:val="28"/>
        </w:rPr>
        <w:t>KIỂM KÊ ĐẤT ĐAI VÀ LẬP BẢN ĐỒ HIỆN TRẠNG</w:t>
      </w:r>
      <w:bookmarkEnd w:id="51"/>
      <w:r w:rsidRPr="0067710E">
        <w:rPr>
          <w:rFonts w:ascii="Times New Roman" w:eastAsia="Times New Roman" w:hAnsi="Times New Roman" w:cs="Times New Roman"/>
          <w:b/>
          <w:bCs/>
          <w:iCs/>
          <w:sz w:val="28"/>
          <w:szCs w:val="28"/>
        </w:rPr>
        <w:t xml:space="preserve"> </w:t>
      </w:r>
    </w:p>
    <w:p w14:paraId="6B0776AA" w14:textId="77777777" w:rsidR="0067710E" w:rsidRPr="0067710E" w:rsidRDefault="0067710E" w:rsidP="0067710E">
      <w:pPr>
        <w:widowControl w:val="0"/>
        <w:spacing w:before="60" w:after="60" w:line="240" w:lineRule="auto"/>
        <w:jc w:val="center"/>
        <w:outlineLvl w:val="1"/>
        <w:rPr>
          <w:rFonts w:ascii="Times New Roman" w:eastAsia="Times New Roman" w:hAnsi="Times New Roman" w:cs="Times New Roman"/>
          <w:b/>
          <w:bCs/>
          <w:iCs/>
          <w:sz w:val="28"/>
          <w:szCs w:val="28"/>
        </w:rPr>
      </w:pPr>
      <w:bookmarkStart w:id="52" w:name="_Toc213230620"/>
      <w:r w:rsidRPr="0067710E">
        <w:rPr>
          <w:rFonts w:ascii="Times New Roman" w:eastAsia="Times New Roman" w:hAnsi="Times New Roman" w:cs="Times New Roman"/>
          <w:b/>
          <w:bCs/>
          <w:iCs/>
          <w:sz w:val="28"/>
          <w:szCs w:val="28"/>
        </w:rPr>
        <w:t>SỬ DỤNG ĐẤT TỈNH NINH BÌNH</w:t>
      </w:r>
      <w:bookmarkEnd w:id="52"/>
    </w:p>
    <w:p w14:paraId="18603618" w14:textId="77777777" w:rsidR="0067710E" w:rsidRPr="0067710E" w:rsidRDefault="0067710E" w:rsidP="0067710E">
      <w:pPr>
        <w:widowControl w:val="0"/>
        <w:spacing w:before="120" w:after="60" w:line="410" w:lineRule="exact"/>
        <w:jc w:val="center"/>
        <w:outlineLvl w:val="2"/>
        <w:rPr>
          <w:rFonts w:ascii="Times New Roman" w:eastAsia="Times New Roman" w:hAnsi="Times New Roman" w:cs="Times New Roman"/>
          <w:b/>
          <w:bCs/>
          <w:sz w:val="28"/>
          <w:szCs w:val="26"/>
        </w:rPr>
      </w:pPr>
      <w:bookmarkStart w:id="53" w:name="_Toc213230621"/>
      <w:r w:rsidRPr="0067710E">
        <w:rPr>
          <w:rFonts w:ascii="Times New Roman" w:eastAsia="Times New Roman" w:hAnsi="Times New Roman" w:cs="Times New Roman"/>
          <w:b/>
          <w:bCs/>
          <w:sz w:val="28"/>
          <w:szCs w:val="26"/>
        </w:rPr>
        <w:t>MỤC I</w:t>
      </w:r>
      <w:r w:rsidRPr="0067710E">
        <w:rPr>
          <w:rFonts w:ascii="Times New Roman" w:eastAsia="Times New Roman" w:hAnsi="Times New Roman" w:cs="Times New Roman"/>
          <w:b/>
          <w:bCs/>
          <w:sz w:val="28"/>
          <w:szCs w:val="26"/>
        </w:rPr>
        <w:br/>
        <w:t xml:space="preserve">KIỂM KÊ ĐẤT ĐAI </w:t>
      </w:r>
      <w:bookmarkEnd w:id="50"/>
      <w:r w:rsidRPr="0067710E">
        <w:rPr>
          <w:rFonts w:ascii="Times New Roman" w:eastAsia="Times New Roman" w:hAnsi="Times New Roman" w:cs="Times New Roman"/>
          <w:b/>
          <w:bCs/>
          <w:sz w:val="28"/>
          <w:szCs w:val="26"/>
        </w:rPr>
        <w:t>TỈNH NINH BÌNH</w:t>
      </w:r>
      <w:bookmarkEnd w:id="53"/>
    </w:p>
    <w:p w14:paraId="3E080492" w14:textId="77777777" w:rsidR="0067710E" w:rsidRPr="0067710E" w:rsidRDefault="0067710E" w:rsidP="0067710E">
      <w:pPr>
        <w:widowControl w:val="0"/>
        <w:spacing w:before="60" w:after="60" w:line="340" w:lineRule="exact"/>
        <w:ind w:firstLine="567"/>
        <w:outlineLvl w:val="3"/>
        <w:rPr>
          <w:rFonts w:ascii="Times New Roman" w:eastAsia="Times New Roman" w:hAnsi="Times New Roman" w:cs="Times New Roman"/>
          <w:b/>
          <w:bCs/>
          <w:sz w:val="28"/>
          <w:szCs w:val="28"/>
        </w:rPr>
      </w:pPr>
      <w:bookmarkStart w:id="54" w:name="_Toc213230622"/>
      <w:r w:rsidRPr="0067710E">
        <w:rPr>
          <w:rFonts w:ascii="Times New Roman" w:eastAsia="Times New Roman" w:hAnsi="Times New Roman" w:cs="Times New Roman"/>
          <w:b/>
          <w:bCs/>
          <w:sz w:val="28"/>
          <w:szCs w:val="28"/>
        </w:rPr>
        <w:t>Điều 26. Nội dung công việc</w:t>
      </w:r>
      <w:bookmarkEnd w:id="54"/>
    </w:p>
    <w:p w14:paraId="54A42450"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Công tác chuẩn bị</w:t>
      </w:r>
    </w:p>
    <w:p w14:paraId="3811F1A5"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Tổ chức tập huấn chuyên môn cho Ủy ban nhân dân cấp xã và các sở, ban, ngành của cấp tỉnh có liên quan; </w:t>
      </w:r>
    </w:p>
    <w:p w14:paraId="237025F4"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 </w:t>
      </w:r>
    </w:p>
    <w:p w14:paraId="206CC168"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Xác định phạm vi kiểm kê đất đai ở cấp tỉnh theo quy định tại Điều 3 Thông tư 08/2024/TT-BTNMT; </w:t>
      </w:r>
    </w:p>
    <w:p w14:paraId="07447C5D"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Phân loại, đánh giá và lựa chọn các hồ sơ, tài liệu, bản đồ, số liệu thu thập để sử dụng cho kiểm kê đất đai. </w:t>
      </w:r>
    </w:p>
    <w:p w14:paraId="6963BD7F"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pacing w:val="-2"/>
          <w:sz w:val="28"/>
          <w:szCs w:val="28"/>
        </w:rPr>
      </w:pPr>
      <w:r w:rsidRPr="0067710E">
        <w:rPr>
          <w:rFonts w:ascii="Times New Roman" w:eastAsia="Times New Roman" w:hAnsi="Times New Roman" w:cs="Times New Roman"/>
          <w:spacing w:val="-2"/>
          <w:sz w:val="28"/>
          <w:szCs w:val="28"/>
        </w:rPr>
        <w:t xml:space="preserve">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kỳ kiểm kê đất đai để gửi Ủy ban nhân dân cấp xã trừ các đơn vị hành chính đã xây dựng cơ sở dữ liệu đất đai sử dụng đồng bộ ở các cấp. </w:t>
      </w:r>
    </w:p>
    <w:p w14:paraId="32699671"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3. In tài liệu phục vụ cho kiểm kê đất đai. </w:t>
      </w:r>
    </w:p>
    <w:p w14:paraId="17BD36B5"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4. Tiếp nhận kết quả kiểm kê đất đai của cấp xã và kết quả kiểm kê đất quốc phòng, đất an ninh do Bộ Quốc phòng và Bộ Công an chuyển đến: </w:t>
      </w:r>
    </w:p>
    <w:p w14:paraId="50E8866F"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Rà soát, kiểm tra kết quả kiểm kê đất đai của cấp xã về tính đầy đủ và nội dung kiểm kê đất đai theo quy định; chỉ đạo cấp xã chỉnh sửa, hoàn thiện số liệu, báo cáo kết quả kiểm kê đất đai (nếu có). </w:t>
      </w:r>
    </w:p>
    <w:p w14:paraId="037A3183"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pacing w:val="-4"/>
          <w:sz w:val="28"/>
          <w:szCs w:val="28"/>
        </w:rPr>
      </w:pPr>
      <w:r w:rsidRPr="0067710E">
        <w:rPr>
          <w:rFonts w:ascii="Times New Roman" w:eastAsia="Times New Roman" w:hAnsi="Times New Roman" w:cs="Times New Roman"/>
          <w:spacing w:val="-4"/>
          <w:sz w:val="28"/>
          <w:szCs w:val="28"/>
        </w:rPr>
        <w:t xml:space="preserve">b) Rà soát, đối chiếu số liệu đất quốc phòng, đất an ninh do Bộ Quốc phòng và Bộ Công an chuyển đến với số liệu do địa phương tổng hợp; trường hợp số liệu có </w:t>
      </w:r>
      <w:r w:rsidRPr="0067710E">
        <w:rPr>
          <w:rFonts w:ascii="Times New Roman" w:eastAsia="Times New Roman" w:hAnsi="Times New Roman" w:cs="Times New Roman"/>
          <w:spacing w:val="-4"/>
          <w:sz w:val="28"/>
          <w:szCs w:val="28"/>
        </w:rPr>
        <w:lastRenderedPageBreak/>
        <w:t xml:space="preserve">sự sai lệch thì đề nghị Bộ Quốc phòng và Bộ Công an xem xét để thống nhất. </w:t>
      </w:r>
    </w:p>
    <w:p w14:paraId="01CA1243"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5. Xử lý, tổng hợp số liệu kiểm kê đất đai của cấp tỉnh, lập các biểu định tại các điểm a, b, c, d và đ khoản 1 Điều 5 Thông tư 08/2024/TT-BTNMT và xây dựng báo cáo thuyết minh hiện trạng sử dụng đất theo quy định tại khoản 6 Điều 10 Thông tư 08/2024/TT-BTNMT. </w:t>
      </w:r>
    </w:p>
    <w:p w14:paraId="402B3323"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6. Lập bản đồ hiện trạng sử dụng đất và xây dựng báo cáo thuyết minh bản đồ hiện trạng sử dụng đất cấp tỉnh theo quy định tại các điều 16, 17, 18 và 19 Thông tư 08/2024/TT-BTNMT. </w:t>
      </w:r>
    </w:p>
    <w:p w14:paraId="5455924B"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7. Xây dựng báo cáo kết quả kiểm kê đất đai cấp tỉnh với nội dung chính: </w:t>
      </w:r>
    </w:p>
    <w:p w14:paraId="71DA2A26"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a) Khái quát về điều kiện tự nhiên, kinh tế - xã hội; tình hình tổ chức thực hiện, nguồn số liệu, tài liệu sử dụng để tổng hợp kiểm kê đất đai tại cấp tỉnh; đánh giá độ tin cậy của tài liệu, số liệu thu thập; </w:t>
      </w:r>
    </w:p>
    <w:p w14:paraId="598FEB04"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 </w:t>
      </w:r>
    </w:p>
    <w:p w14:paraId="0137D1FF"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c) Đánh giá đối với trường hợp thay đổi về địa giới đơn vị hành chính, việc chưa thống nhất về địa giới đơn vị hành chính (nếu có); </w:t>
      </w:r>
    </w:p>
    <w:p w14:paraId="557FD96F"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d) Đề xuất, kiến nghị biện pháp nâng cao hiệu quả quản lý, sử dụng đất. </w:t>
      </w:r>
    </w:p>
    <w:p w14:paraId="24C56133"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8. Kiểm tra, nghiệm thu kết quả kiểm kê đất đai của cấp tỉnh.</w:t>
      </w:r>
    </w:p>
    <w:p w14:paraId="432EB9B8"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9. Hoàn thiện, phê duyệt kết quả kiểm kê đất đai của cấp tỉnh</w:t>
      </w:r>
    </w:p>
    <w:p w14:paraId="729799AA"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 xml:space="preserve">10. Chỉnh sửa, hoàn thiện số liệu, báo cáo kết quả kiểm kê đất đai cấp tỉnh trong trường hợp Bộ Nông nghiệp và Môi trường đề nghị theo quy định tại khoản 3 Điều 13 Thông tư 08/2024/TT-BTNMT. Hoàn thiện, phê duyệt kết quả kiểm kê đất đai của cấp tỉnh. In sao và giao nộp kết quả kiểm kê đất đai theo quy định tại khoản 3 và điểm b khoản 5 Điều 23 Thông tư 08/2024/TT-BTNMT. </w:t>
      </w:r>
    </w:p>
    <w:p w14:paraId="3CEEF616" w14:textId="77777777" w:rsidR="0067710E" w:rsidRPr="0067710E" w:rsidRDefault="0067710E" w:rsidP="0067710E">
      <w:pPr>
        <w:widowControl w:val="0"/>
        <w:spacing w:before="60" w:after="60" w:line="41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11. In sao và giao nộp kết quả kiểm kê đất đai theo quy định.</w:t>
      </w:r>
    </w:p>
    <w:p w14:paraId="3663700D" w14:textId="77777777" w:rsidR="0067710E" w:rsidRPr="0067710E" w:rsidRDefault="0067710E" w:rsidP="0067710E">
      <w:pPr>
        <w:widowControl w:val="0"/>
        <w:spacing w:before="100" w:after="0" w:line="34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b/>
          <w:bCs/>
          <w:sz w:val="28"/>
          <w:szCs w:val="28"/>
        </w:rPr>
        <w:t>Điều 27. Định mức lao động</w:t>
      </w:r>
    </w:p>
    <w:p w14:paraId="1FCE7632"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5194"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02"/>
        <w:gridCol w:w="4380"/>
        <w:gridCol w:w="1057"/>
        <w:gridCol w:w="1189"/>
        <w:gridCol w:w="1975"/>
      </w:tblGrid>
      <w:tr w:rsidR="0067710E" w:rsidRPr="0067710E" w14:paraId="1A1C6AC2" w14:textId="77777777" w:rsidTr="00DC0937">
        <w:trPr>
          <w:tblHeader/>
        </w:trPr>
        <w:tc>
          <w:tcPr>
            <w:tcW w:w="42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991CFA"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b/>
                <w:bCs/>
                <w:sz w:val="25"/>
                <w:szCs w:val="25"/>
              </w:rPr>
              <w:t>STT</w:t>
            </w:r>
          </w:p>
        </w:tc>
        <w:tc>
          <w:tcPr>
            <w:tcW w:w="23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F9813A" w14:textId="77777777" w:rsidR="0067710E" w:rsidRPr="0067710E" w:rsidRDefault="0067710E" w:rsidP="0067710E">
            <w:pPr>
              <w:widowControl w:val="0"/>
              <w:spacing w:before="20" w:after="20" w:line="280" w:lineRule="exact"/>
              <w:ind w:left="139" w:right="143"/>
              <w:jc w:val="center"/>
              <w:rPr>
                <w:rFonts w:ascii="Times New Roman" w:eastAsia="Times New Roman" w:hAnsi="Times New Roman" w:cs="Times New Roman"/>
                <w:sz w:val="25"/>
                <w:szCs w:val="25"/>
              </w:rPr>
            </w:pPr>
            <w:r w:rsidRPr="0067710E">
              <w:rPr>
                <w:rFonts w:ascii="Times New Roman" w:eastAsia="Times New Roman" w:hAnsi="Times New Roman" w:cs="Times New Roman"/>
                <w:b/>
                <w:bCs/>
                <w:sz w:val="25"/>
                <w:szCs w:val="25"/>
              </w:rPr>
              <w:t>Nội dung công việc</w:t>
            </w:r>
          </w:p>
        </w:tc>
        <w:tc>
          <w:tcPr>
            <w:tcW w:w="5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DF892E"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b/>
                <w:bCs/>
                <w:sz w:val="25"/>
                <w:szCs w:val="25"/>
              </w:rPr>
              <w:t>ĐVT</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29E6DE5"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b/>
                <w:bCs/>
                <w:sz w:val="25"/>
                <w:szCs w:val="25"/>
              </w:rPr>
              <w:t>Định biên</w:t>
            </w:r>
          </w:p>
        </w:tc>
        <w:tc>
          <w:tcPr>
            <w:tcW w:w="10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EACF46"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b/>
                <w:bCs/>
                <w:sz w:val="25"/>
                <w:szCs w:val="25"/>
              </w:rPr>
            </w:pPr>
            <w:r w:rsidRPr="0067710E">
              <w:rPr>
                <w:rFonts w:ascii="Times New Roman" w:eastAsia="Times New Roman" w:hAnsi="Times New Roman" w:cs="Times New Roman"/>
                <w:b/>
                <w:bCs/>
                <w:sz w:val="25"/>
                <w:szCs w:val="25"/>
              </w:rPr>
              <w:t>Định mức</w:t>
            </w:r>
          </w:p>
          <w:p w14:paraId="251E652E"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w:t>
            </w:r>
            <w:r w:rsidRPr="0067710E">
              <w:rPr>
                <w:rFonts w:ascii="Times New Roman" w:eastAsia="Times New Roman" w:hAnsi="Times New Roman" w:cs="Times New Roman"/>
                <w:iCs/>
                <w:sz w:val="25"/>
                <w:szCs w:val="25"/>
              </w:rPr>
              <w:t>Công nhóm/ĐVT)</w:t>
            </w:r>
          </w:p>
        </w:tc>
      </w:tr>
      <w:tr w:rsidR="0067710E" w:rsidRPr="0067710E" w14:paraId="5E4D7321" w14:textId="77777777" w:rsidTr="00DC0937">
        <w:tblPrEx>
          <w:tblBorders>
            <w:top w:val="none" w:sz="0" w:space="0" w:color="auto"/>
            <w:bottom w:val="none" w:sz="0" w:space="0" w:color="auto"/>
            <w:insideH w:val="none" w:sz="0" w:space="0" w:color="auto"/>
            <w:insideV w:val="none" w:sz="0" w:space="0" w:color="auto"/>
          </w:tblBorders>
        </w:tblPrEx>
        <w:trPr>
          <w:trHeight w:val="411"/>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384E2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1</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BC294"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Công tác chuẩn bị</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A048460"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2A574432"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0E00C86"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r>
      <w:tr w:rsidR="0067710E" w:rsidRPr="0067710E" w14:paraId="3F5975DB"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469BF8"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1.1</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A50EA"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Tổ chức tập huấn chuyên môn cho Ủy ban nhân dân cấp xã và các sở, ban, ngành của cấp tỉnh có liên quan</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5ECFF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5DF27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C1CC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7A65C8B2"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0B31C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lastRenderedPageBreak/>
              <w:t>1.2</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820D6A"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497F16"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D5831"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D2A8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3</w:t>
            </w:r>
          </w:p>
        </w:tc>
      </w:tr>
      <w:tr w:rsidR="0067710E" w:rsidRPr="0067710E" w14:paraId="087B264F"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D1495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1.3</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6EE50"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Rà soát phạm vi địa giới hành chính cấp tỉnh để xác định trường hợp đường địa giới hành chính đang có tranh chấp hoặc không thống nhất giữa hồ sơ địa giới với thực địa và làm việc với UBND các tỉnh có liên quan để thống nhất xác định phạm vi, trách nhiệm kiểm kê của từng bên (nếu có)</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141E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97E9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AAB5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r>
      <w:tr w:rsidR="0067710E" w:rsidRPr="0067710E" w14:paraId="564CEFC9"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795D0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1.4</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F35F9E"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Phân loại, đánh giá và lựa chọn các hồ sơ, tài liệu, bản đồ, số liệu thu thập đê sử dụng cho kiểm kê đất đai</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7E42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95988"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1C7F4F"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r>
      <w:tr w:rsidR="0067710E" w:rsidRPr="0067710E" w14:paraId="2574CAF4" w14:textId="77777777" w:rsidTr="00DC0937">
        <w:tblPrEx>
          <w:tblBorders>
            <w:top w:val="none" w:sz="0" w:space="0" w:color="auto"/>
            <w:bottom w:val="none" w:sz="0" w:space="0" w:color="auto"/>
            <w:insideH w:val="none" w:sz="0" w:space="0" w:color="auto"/>
            <w:insideV w:val="none" w:sz="0" w:space="0" w:color="auto"/>
          </w:tblBorders>
        </w:tblPrEx>
        <w:trPr>
          <w:trHeight w:val="4479"/>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97D60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2</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B7702" w14:textId="77777777" w:rsidR="0067710E" w:rsidRPr="0067710E" w:rsidRDefault="0067710E" w:rsidP="0067710E">
            <w:pPr>
              <w:widowControl w:val="0"/>
              <w:spacing w:after="0" w:line="30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kỳ kiểm kê đất đai để gửi Ủy ban nhân dân cấp xã trừ các đơn vị hành chính đã xây dựng cơ sở dữ liệu đất đai sử dụng đồng bộ ở các cấp</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149B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Thửa/tỉnh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6B279"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39AB7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r>
      <w:tr w:rsidR="0067710E" w:rsidRPr="0067710E" w14:paraId="797C114B" w14:textId="77777777" w:rsidTr="00DC0937">
        <w:tblPrEx>
          <w:tblBorders>
            <w:top w:val="none" w:sz="0" w:space="0" w:color="auto"/>
            <w:bottom w:val="none" w:sz="0" w:space="0" w:color="auto"/>
            <w:insideH w:val="none" w:sz="0" w:space="0" w:color="auto"/>
            <w:insideV w:val="none" w:sz="0" w:space="0" w:color="auto"/>
          </w:tblBorders>
        </w:tblPrEx>
        <w:trPr>
          <w:trHeight w:val="471"/>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9AC5B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3</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A0A7FF"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In tài liệu phục vụ cho kiểm kê đất đai</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59AE4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 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01FC1"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4F04E8"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328192F2" w14:textId="77777777" w:rsidTr="00DC0937">
        <w:tblPrEx>
          <w:tblBorders>
            <w:top w:val="none" w:sz="0" w:space="0" w:color="auto"/>
            <w:bottom w:val="none" w:sz="0" w:space="0" w:color="auto"/>
            <w:insideH w:val="none" w:sz="0" w:space="0" w:color="auto"/>
            <w:insideV w:val="none" w:sz="0" w:space="0" w:color="auto"/>
          </w:tblBorders>
        </w:tblPrEx>
        <w:trPr>
          <w:trHeight w:val="1270"/>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B0625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4</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BA1D7E"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Tiếp nhận kết quả kiểm kê đất đai của cấp xã và kết quả kiểm kê đất quốc phòng, đất an ninh do Bộ Quốc phòng và Bộ Công an chuyển đến</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630A3BD8"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AA6BBD7"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0980EFF0"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r>
      <w:tr w:rsidR="0067710E" w:rsidRPr="0067710E" w14:paraId="1EA2D5D4" w14:textId="77777777" w:rsidTr="00DC0937">
        <w:tblPrEx>
          <w:tblBorders>
            <w:top w:val="none" w:sz="0" w:space="0" w:color="auto"/>
            <w:bottom w:val="none" w:sz="0" w:space="0" w:color="auto"/>
            <w:insideH w:val="none" w:sz="0" w:space="0" w:color="auto"/>
            <w:insideV w:val="none" w:sz="0" w:space="0" w:color="auto"/>
          </w:tblBorders>
        </w:tblPrEx>
        <w:trPr>
          <w:trHeight w:val="1530"/>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EF0FB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4.1</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A324E"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Rà soát, kiểm tra kết quả kiểm kê đất đai của cấp xã về tính đầy đủ và nội dung kiểm kê đất đai theo quy định; chỉ đạo cấp xã chỉnh sửa, hoàn thiện số liệu, báo cáo kết quả kiểm kê đất đai (nếu có)</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A8798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A3948"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4685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27</w:t>
            </w:r>
          </w:p>
        </w:tc>
      </w:tr>
      <w:tr w:rsidR="0067710E" w:rsidRPr="0067710E" w14:paraId="573D6E05" w14:textId="77777777" w:rsidTr="00DC0937">
        <w:tblPrEx>
          <w:tblBorders>
            <w:top w:val="none" w:sz="0" w:space="0" w:color="auto"/>
            <w:bottom w:val="none" w:sz="0" w:space="0" w:color="auto"/>
            <w:insideH w:val="none" w:sz="0" w:space="0" w:color="auto"/>
            <w:insideV w:val="none" w:sz="0" w:space="0" w:color="auto"/>
          </w:tblBorders>
        </w:tblPrEx>
        <w:trPr>
          <w:trHeight w:val="1821"/>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F1D6C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lastRenderedPageBreak/>
              <w:t>4.2</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A0D1A"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Rà soát, đối chiếu số liệu đất quốc phòng, đất an ninh do Bộ Quốc phòng, Bộ Công an chuyển đến với số liệu do địa phương tổng hợp; trường hợp số liệu có sự sai lệch thì đề nghị Bộ Quốc phòng và Bộ Công an xem xét để thống nhất</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572B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EFA3C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6A4749"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r>
      <w:tr w:rsidR="0067710E" w:rsidRPr="0067710E" w14:paraId="396F4D25" w14:textId="77777777" w:rsidTr="00DC0937">
        <w:tblPrEx>
          <w:tblBorders>
            <w:top w:val="none" w:sz="0" w:space="0" w:color="auto"/>
            <w:bottom w:val="none" w:sz="0" w:space="0" w:color="auto"/>
            <w:insideH w:val="none" w:sz="0" w:space="0" w:color="auto"/>
            <w:insideV w:val="none" w:sz="0" w:space="0" w:color="auto"/>
          </w:tblBorders>
        </w:tblPrEx>
        <w:trPr>
          <w:trHeight w:val="968"/>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B29FF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5</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B09582"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xml:space="preserve">Xử lý, tổng hợp số liệu kiểm kê đất đai của cấp tỉnh, lập các biểu quy định và xây dựng báo cáo thuyết minh hiện trạng sử dụng đất </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48BF2"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99617"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F954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49,5</w:t>
            </w:r>
          </w:p>
        </w:tc>
      </w:tr>
      <w:tr w:rsidR="0067710E" w:rsidRPr="0067710E" w14:paraId="4064DA47" w14:textId="77777777" w:rsidTr="00DC0937">
        <w:tblPrEx>
          <w:tblBorders>
            <w:top w:val="none" w:sz="0" w:space="0" w:color="auto"/>
            <w:bottom w:val="none" w:sz="0" w:space="0" w:color="auto"/>
            <w:insideH w:val="none" w:sz="0" w:space="0" w:color="auto"/>
            <w:insideV w:val="none" w:sz="0" w:space="0" w:color="auto"/>
          </w:tblBorders>
        </w:tblPrEx>
        <w:trPr>
          <w:trHeight w:val="684"/>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EF485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6</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B687B8"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xml:space="preserve">Xây dựng báo cáo kết quả kiểm kê đất đai cấp tỉnh </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78818983"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1C856778"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14:paraId="44DF2A41" w14:textId="77777777" w:rsidR="0067710E" w:rsidRPr="0067710E" w:rsidRDefault="0067710E" w:rsidP="0067710E">
            <w:pPr>
              <w:widowControl w:val="0"/>
              <w:spacing w:after="0" w:line="280" w:lineRule="exact"/>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w:t>
            </w:r>
          </w:p>
        </w:tc>
      </w:tr>
      <w:tr w:rsidR="0067710E" w:rsidRPr="0067710E" w14:paraId="1982C646" w14:textId="77777777" w:rsidTr="00DC0937">
        <w:tblPrEx>
          <w:tblBorders>
            <w:top w:val="none" w:sz="0" w:space="0" w:color="auto"/>
            <w:bottom w:val="none" w:sz="0" w:space="0" w:color="auto"/>
            <w:insideH w:val="none" w:sz="0" w:space="0" w:color="auto"/>
            <w:insideV w:val="none" w:sz="0" w:space="0" w:color="auto"/>
          </w:tblBorders>
        </w:tblPrEx>
        <w:trPr>
          <w:trHeight w:val="1545"/>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16A76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6.1</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2079C1"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B8D19"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0C37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A7555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6240AADD" w14:textId="77777777" w:rsidTr="00DC0937">
        <w:tblPrEx>
          <w:tblBorders>
            <w:top w:val="none" w:sz="0" w:space="0" w:color="auto"/>
            <w:bottom w:val="none" w:sz="0" w:space="0" w:color="auto"/>
            <w:insideH w:val="none" w:sz="0" w:space="0" w:color="auto"/>
            <w:insideV w:val="none" w:sz="0" w:space="0" w:color="auto"/>
          </w:tblBorders>
        </w:tblPrEx>
        <w:trPr>
          <w:trHeight w:val="1553"/>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FD3E1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6.2</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34628"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E72B8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E6A7C"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C7DB9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r>
      <w:tr w:rsidR="0067710E" w:rsidRPr="0067710E" w14:paraId="58C926DD" w14:textId="77777777" w:rsidTr="00DC0937">
        <w:tblPrEx>
          <w:tblBorders>
            <w:top w:val="none" w:sz="0" w:space="0" w:color="auto"/>
            <w:bottom w:val="none" w:sz="0" w:space="0" w:color="auto"/>
            <w:insideH w:val="none" w:sz="0" w:space="0" w:color="auto"/>
            <w:insideV w:val="none" w:sz="0" w:space="0" w:color="auto"/>
          </w:tblBorders>
        </w:tblPrEx>
        <w:trPr>
          <w:trHeight w:val="966"/>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E7CD27"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6.3</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B64E74"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Đánh giá đối với trường hợp thay đổi về địa giới đơn vị hành chính, việc chưa thống nhất về địa giới đơn vị hành chính (nếu có)</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C603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471B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FBD28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3F3D4890" w14:textId="77777777" w:rsidTr="00DC0937">
        <w:tblPrEx>
          <w:tblBorders>
            <w:top w:val="none" w:sz="0" w:space="0" w:color="auto"/>
            <w:bottom w:val="none" w:sz="0" w:space="0" w:color="auto"/>
            <w:insideH w:val="none" w:sz="0" w:space="0" w:color="auto"/>
            <w:insideV w:val="none" w:sz="0" w:space="0" w:color="auto"/>
          </w:tblBorders>
        </w:tblPrEx>
        <w:trPr>
          <w:trHeight w:val="543"/>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E4DC9A"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6.4</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EFE47F"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Đề xuất, kiến nghị biện pháp nâng cao hiệu quả quản lý, sử dụng đất</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DD333"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C170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4D518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r>
      <w:tr w:rsidR="0067710E" w:rsidRPr="0067710E" w14:paraId="17C42129" w14:textId="77777777" w:rsidTr="00DC0937">
        <w:tblPrEx>
          <w:tblBorders>
            <w:top w:val="none" w:sz="0" w:space="0" w:color="auto"/>
            <w:bottom w:val="none" w:sz="0" w:space="0" w:color="auto"/>
            <w:insideH w:val="none" w:sz="0" w:space="0" w:color="auto"/>
            <w:insideV w:val="none" w:sz="0" w:space="0" w:color="auto"/>
          </w:tblBorders>
        </w:tblPrEx>
        <w:trPr>
          <w:trHeight w:val="513"/>
        </w:trPr>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158FB6"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7</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6F2F7"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Kiểm tra, nghiệm thu kết quả kiểm kê đất đai của cấp tỉnh</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13A9E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9B0E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53BCD"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030B2AB5"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38D4C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8</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77038"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Hoàn thiện, phê duyệt kết quả kiểm kê đất đai của cấp tỉnh</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A8E857"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E61CD6"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CFF4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77D76ACA"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720D49"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9</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7497D1" w14:textId="77777777" w:rsidR="0067710E" w:rsidRPr="0067710E" w:rsidRDefault="0067710E" w:rsidP="0067710E">
            <w:pPr>
              <w:widowControl w:val="0"/>
              <w:spacing w:after="0" w:line="26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Chỉnh sửa, hoàn thiện số liệu, báo cáo kết quả kiểm kê đất đai cấp tỉnh trong trường hợp Bộ Nông nghiệp và Môi trường đề nghị theo quy định</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105CB"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8008F"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A302F"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r w:rsidR="0067710E" w:rsidRPr="0067710E" w14:paraId="1D1CBA7A" w14:textId="77777777" w:rsidTr="00DC093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28C0FE" w14:textId="77777777" w:rsidR="0067710E" w:rsidRPr="0067710E" w:rsidRDefault="0067710E" w:rsidP="0067710E">
            <w:pPr>
              <w:widowControl w:val="0"/>
              <w:spacing w:after="0" w:line="280" w:lineRule="exact"/>
              <w:jc w:val="center"/>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11</w:t>
            </w:r>
          </w:p>
        </w:tc>
        <w:tc>
          <w:tcPr>
            <w:tcW w:w="23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0A29F" w14:textId="77777777" w:rsidR="0067710E" w:rsidRPr="0067710E" w:rsidRDefault="0067710E" w:rsidP="0067710E">
            <w:pPr>
              <w:widowControl w:val="0"/>
              <w:spacing w:after="0" w:line="280" w:lineRule="exact"/>
              <w:ind w:left="57" w:right="57"/>
              <w:jc w:val="both"/>
              <w:rPr>
                <w:rFonts w:ascii="Times New Roman" w:eastAsia="Times New Roman" w:hAnsi="Times New Roman" w:cs="Times New Roman"/>
                <w:sz w:val="25"/>
                <w:szCs w:val="25"/>
              </w:rPr>
            </w:pPr>
            <w:r w:rsidRPr="0067710E">
              <w:rPr>
                <w:rFonts w:ascii="Times New Roman" w:eastAsia="Times New Roman" w:hAnsi="Times New Roman" w:cs="Times New Roman"/>
                <w:sz w:val="25"/>
                <w:szCs w:val="25"/>
              </w:rPr>
              <w:t xml:space="preserve">In sao và giao nộp kết quả kiểm kê đất đai theo quy định </w:t>
            </w:r>
          </w:p>
        </w:tc>
        <w:tc>
          <w:tcPr>
            <w:tcW w:w="5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B7925"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93299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1ĐCV3</w:t>
            </w:r>
          </w:p>
        </w:tc>
        <w:tc>
          <w:tcPr>
            <w:tcW w:w="10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EE1E4" w14:textId="77777777" w:rsidR="0067710E" w:rsidRPr="0067710E" w:rsidRDefault="0067710E" w:rsidP="0067710E">
            <w:pPr>
              <w:widowControl w:val="0"/>
              <w:spacing w:after="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r>
    </w:tbl>
    <w:p w14:paraId="722A9B35"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b/>
          <w:bCs/>
          <w:sz w:val="28"/>
          <w:szCs w:val="28"/>
        </w:rPr>
      </w:pPr>
      <w:bookmarkStart w:id="55" w:name="_Hlk191948191"/>
      <w:r w:rsidRPr="0067710E">
        <w:rPr>
          <w:rFonts w:ascii="Times New Roman" w:eastAsia="Times New Roman" w:hAnsi="Times New Roman" w:cs="Times New Roman"/>
          <w:b/>
          <w:bCs/>
          <w:sz w:val="28"/>
          <w:szCs w:val="28"/>
        </w:rPr>
        <w:t xml:space="preserve">Ghi chú: </w:t>
      </w:r>
    </w:p>
    <w:p w14:paraId="679125A1"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(1) Định mức tại Bảng 34 nêu trên (không bao gồm công việc tại mục 2) đã xác định theo điều kiện thực tế của Tỉnh Ninh Bình.</w:t>
      </w:r>
    </w:p>
    <w:p w14:paraId="465D888D" w14:textId="77777777" w:rsidR="0067710E" w:rsidRPr="0067710E" w:rsidRDefault="0067710E" w:rsidP="0067710E">
      <w:pPr>
        <w:widowControl w:val="0"/>
        <w:spacing w:before="60" w:after="60" w:line="360" w:lineRule="exact"/>
        <w:ind w:firstLine="567"/>
        <w:jc w:val="both"/>
        <w:rPr>
          <w:rFonts w:ascii="Times New Roman" w:eastAsia="Times New Roman" w:hAnsi="Times New Roman" w:cs="Times New Roman"/>
          <w:sz w:val="28"/>
          <w:szCs w:val="28"/>
        </w:rPr>
      </w:pPr>
      <w:r w:rsidRPr="0067710E">
        <w:rPr>
          <w:rFonts w:ascii="Times New Roman" w:eastAsia="Times New Roman" w:hAnsi="Times New Roman" w:cs="Times New Roman"/>
          <w:sz w:val="28"/>
          <w:szCs w:val="28"/>
        </w:rPr>
        <w:t>(2) Định mức tại mục 2 Bảng 34 tính cho 600 thửa</w:t>
      </w:r>
      <w:r w:rsidRPr="0067710E">
        <w:rPr>
          <w:rFonts w:ascii="Times New Roman" w:eastAsia="Times New Roman" w:hAnsi="Times New Roman" w:cs="Times New Roman"/>
          <w:sz w:val="28"/>
          <w:szCs w:val="28"/>
          <w:lang w:val="vi-VN"/>
        </w:rPr>
        <w:t xml:space="preserve"> </w:t>
      </w:r>
      <w:r w:rsidRPr="0067710E">
        <w:rPr>
          <w:rFonts w:ascii="Times New Roman" w:eastAsia="Times New Roman" w:hAnsi="Times New Roman" w:cs="Times New Roman"/>
          <w:sz w:val="28"/>
          <w:szCs w:val="28"/>
        </w:rPr>
        <w:t xml:space="preserve">có biến động về hình thể, loại đất, loại đối tượng sử dụng đất và đối tượng được giao quản lý đất đã thực hiện thủ tục về giao đất, cho thuê đất, chuyển mục đích sử dụng đất, thu hồi đất trong năm kiểm kê. Khi lập dự toán kinh phí của nhiệm vụ thì lấy mức tính cho </w:t>
      </w:r>
      <w:r w:rsidRPr="0067710E">
        <w:rPr>
          <w:rFonts w:ascii="Times New Roman" w:eastAsia="Times New Roman" w:hAnsi="Times New Roman" w:cs="Times New Roman"/>
          <w:sz w:val="28"/>
          <w:szCs w:val="28"/>
        </w:rPr>
        <w:lastRenderedPageBreak/>
        <w:t>một thửa đất x số lượng thửa có biến động thực tế của tổ chức trong nước; tổ chức tôn giáo, tổ chức tôn giáo trực thuộc; người gốc Việt Nam định cư ở nước ngoài, tổ chức kinh tế có vốn đầu tư nước ngoài; tổ chức nước ngoài có chức năng ngoại giao trên địa bàn tỉnh Ninh Bình.</w:t>
      </w:r>
    </w:p>
    <w:bookmarkEnd w:id="55"/>
    <w:p w14:paraId="0D4C54C1" w14:textId="77777777" w:rsidR="0067710E" w:rsidRPr="0067710E" w:rsidRDefault="0067710E" w:rsidP="0067710E">
      <w:pPr>
        <w:widowControl w:val="0"/>
        <w:spacing w:before="100" w:after="0" w:line="340" w:lineRule="exact"/>
        <w:ind w:firstLine="567"/>
        <w:jc w:val="both"/>
        <w:rPr>
          <w:rFonts w:ascii="Times New Roman" w:eastAsia="Times New Roman" w:hAnsi="Times New Roman" w:cs="Times New Roman"/>
          <w:b/>
          <w:bCs/>
          <w:sz w:val="28"/>
          <w:szCs w:val="28"/>
        </w:rPr>
      </w:pPr>
      <w:r w:rsidRPr="0067710E">
        <w:rPr>
          <w:rFonts w:ascii="Times New Roman" w:eastAsia="Times New Roman" w:hAnsi="Times New Roman" w:cs="Times New Roman"/>
          <w:b/>
          <w:bCs/>
          <w:sz w:val="28"/>
          <w:szCs w:val="28"/>
        </w:rPr>
        <w:t>Điều 28. Định mức dụng cụ</w:t>
      </w:r>
    </w:p>
    <w:p w14:paraId="445C2730"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5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656"/>
        <w:gridCol w:w="1268"/>
        <w:gridCol w:w="1331"/>
        <w:gridCol w:w="1357"/>
      </w:tblGrid>
      <w:tr w:rsidR="0067710E" w:rsidRPr="0067710E" w14:paraId="1B143968" w14:textId="77777777" w:rsidTr="00DC0937">
        <w:trPr>
          <w:trHeight w:val="677"/>
        </w:trPr>
        <w:tc>
          <w:tcPr>
            <w:tcW w:w="973" w:type="dxa"/>
            <w:vAlign w:val="center"/>
            <w:hideMark/>
          </w:tcPr>
          <w:p w14:paraId="1E582352"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4656" w:type="dxa"/>
            <w:vAlign w:val="center"/>
            <w:hideMark/>
          </w:tcPr>
          <w:p w14:paraId="364FD42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dụng cụ</w:t>
            </w:r>
          </w:p>
        </w:tc>
        <w:tc>
          <w:tcPr>
            <w:tcW w:w="1268" w:type="dxa"/>
            <w:vAlign w:val="center"/>
            <w:hideMark/>
          </w:tcPr>
          <w:p w14:paraId="2F8BEF49"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1331" w:type="dxa"/>
            <w:vAlign w:val="center"/>
            <w:hideMark/>
          </w:tcPr>
          <w:p w14:paraId="26677FB0"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Thời hạn</w:t>
            </w:r>
            <w:r w:rsidRPr="0067710E">
              <w:rPr>
                <w:rFonts w:ascii="Times New Roman" w:eastAsia="Times New Roman" w:hAnsi="Times New Roman" w:cs="Times New Roman"/>
                <w:sz w:val="24"/>
                <w:szCs w:val="24"/>
              </w:rPr>
              <w:t xml:space="preserve"> (tháng)</w:t>
            </w:r>
          </w:p>
        </w:tc>
        <w:tc>
          <w:tcPr>
            <w:tcW w:w="1357" w:type="dxa"/>
            <w:vAlign w:val="center"/>
            <w:hideMark/>
          </w:tcPr>
          <w:p w14:paraId="6B9A574E"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(Ca</w:t>
            </w:r>
            <w:r w:rsidRPr="0067710E">
              <w:rPr>
                <w:rFonts w:ascii="Times New Roman" w:eastAsia="Times New Roman" w:hAnsi="Times New Roman" w:cs="Times New Roman"/>
                <w:sz w:val="24"/>
                <w:szCs w:val="24"/>
                <w:lang w:val="vi-VN"/>
              </w:rPr>
              <w:t>/tỉnh</w:t>
            </w:r>
            <w:r w:rsidRPr="0067710E">
              <w:rPr>
                <w:rFonts w:ascii="Times New Roman" w:eastAsia="Times New Roman" w:hAnsi="Times New Roman" w:cs="Times New Roman"/>
                <w:sz w:val="24"/>
                <w:szCs w:val="24"/>
              </w:rPr>
              <w:t>)</w:t>
            </w:r>
          </w:p>
        </w:tc>
      </w:tr>
      <w:tr w:rsidR="0067710E" w:rsidRPr="0067710E" w14:paraId="73A9263F" w14:textId="77777777" w:rsidTr="00DC0937">
        <w:trPr>
          <w:trHeight w:val="493"/>
        </w:trPr>
        <w:tc>
          <w:tcPr>
            <w:tcW w:w="973" w:type="dxa"/>
            <w:vAlign w:val="center"/>
            <w:hideMark/>
          </w:tcPr>
          <w:p w14:paraId="71EB1E2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4656" w:type="dxa"/>
            <w:vAlign w:val="center"/>
            <w:hideMark/>
          </w:tcPr>
          <w:p w14:paraId="63F1848E"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1268" w:type="dxa"/>
            <w:vAlign w:val="center"/>
            <w:hideMark/>
          </w:tcPr>
          <w:p w14:paraId="43771E1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4BCB394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357" w:type="dxa"/>
            <w:vAlign w:val="center"/>
            <w:hideMark/>
          </w:tcPr>
          <w:p w14:paraId="4E60D3C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125</w:t>
            </w:r>
          </w:p>
        </w:tc>
      </w:tr>
      <w:tr w:rsidR="0067710E" w:rsidRPr="0067710E" w14:paraId="5CA5016A" w14:textId="77777777" w:rsidTr="00DC0937">
        <w:trPr>
          <w:trHeight w:val="493"/>
        </w:trPr>
        <w:tc>
          <w:tcPr>
            <w:tcW w:w="973" w:type="dxa"/>
            <w:vAlign w:val="center"/>
            <w:hideMark/>
          </w:tcPr>
          <w:p w14:paraId="3B2D3E7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4656" w:type="dxa"/>
            <w:vAlign w:val="center"/>
            <w:hideMark/>
          </w:tcPr>
          <w:p w14:paraId="51C32823"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1268" w:type="dxa"/>
            <w:vAlign w:val="center"/>
            <w:hideMark/>
          </w:tcPr>
          <w:p w14:paraId="46E7A1A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3F32575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357" w:type="dxa"/>
            <w:vAlign w:val="center"/>
            <w:hideMark/>
          </w:tcPr>
          <w:p w14:paraId="094CA6B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125</w:t>
            </w:r>
          </w:p>
        </w:tc>
      </w:tr>
      <w:tr w:rsidR="0067710E" w:rsidRPr="0067710E" w14:paraId="5D070524" w14:textId="77777777" w:rsidTr="00DC0937">
        <w:trPr>
          <w:trHeight w:val="493"/>
        </w:trPr>
        <w:tc>
          <w:tcPr>
            <w:tcW w:w="973" w:type="dxa"/>
            <w:vAlign w:val="center"/>
            <w:hideMark/>
          </w:tcPr>
          <w:p w14:paraId="4134232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4656" w:type="dxa"/>
            <w:vAlign w:val="center"/>
            <w:hideMark/>
          </w:tcPr>
          <w:p w14:paraId="0835CC11"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Tủ để tài liệu</w:t>
            </w:r>
          </w:p>
        </w:tc>
        <w:tc>
          <w:tcPr>
            <w:tcW w:w="1268" w:type="dxa"/>
            <w:vAlign w:val="center"/>
            <w:hideMark/>
          </w:tcPr>
          <w:p w14:paraId="12E2586F"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10674CE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357" w:type="dxa"/>
            <w:vAlign w:val="center"/>
            <w:hideMark/>
          </w:tcPr>
          <w:p w14:paraId="65FE04B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125</w:t>
            </w:r>
          </w:p>
        </w:tc>
      </w:tr>
      <w:tr w:rsidR="0067710E" w:rsidRPr="0067710E" w14:paraId="26E3F4B9" w14:textId="77777777" w:rsidTr="00DC0937">
        <w:trPr>
          <w:trHeight w:val="493"/>
        </w:trPr>
        <w:tc>
          <w:tcPr>
            <w:tcW w:w="973" w:type="dxa"/>
            <w:vAlign w:val="center"/>
            <w:hideMark/>
          </w:tcPr>
          <w:p w14:paraId="715D262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4656" w:type="dxa"/>
            <w:vAlign w:val="center"/>
            <w:hideMark/>
          </w:tcPr>
          <w:p w14:paraId="1D8E35A3"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1268" w:type="dxa"/>
            <w:vAlign w:val="center"/>
            <w:hideMark/>
          </w:tcPr>
          <w:p w14:paraId="73AC64F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37AB0F4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3876213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238C9EDE" w14:textId="77777777" w:rsidTr="00DC0937">
        <w:trPr>
          <w:trHeight w:val="493"/>
        </w:trPr>
        <w:tc>
          <w:tcPr>
            <w:tcW w:w="973" w:type="dxa"/>
            <w:vAlign w:val="center"/>
            <w:hideMark/>
          </w:tcPr>
          <w:p w14:paraId="12301F39"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4656" w:type="dxa"/>
            <w:vAlign w:val="center"/>
            <w:hideMark/>
          </w:tcPr>
          <w:p w14:paraId="5B2A8228"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Lưu điện</w:t>
            </w:r>
          </w:p>
        </w:tc>
        <w:tc>
          <w:tcPr>
            <w:tcW w:w="1268" w:type="dxa"/>
            <w:vAlign w:val="center"/>
            <w:hideMark/>
          </w:tcPr>
          <w:p w14:paraId="08D0181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32380E5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2B8B8C2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125</w:t>
            </w:r>
          </w:p>
        </w:tc>
      </w:tr>
      <w:tr w:rsidR="0067710E" w:rsidRPr="0067710E" w14:paraId="527BD315" w14:textId="77777777" w:rsidTr="00DC0937">
        <w:trPr>
          <w:trHeight w:val="493"/>
        </w:trPr>
        <w:tc>
          <w:tcPr>
            <w:tcW w:w="973" w:type="dxa"/>
            <w:vAlign w:val="center"/>
            <w:hideMark/>
          </w:tcPr>
          <w:p w14:paraId="64B7774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4656" w:type="dxa"/>
            <w:vAlign w:val="center"/>
            <w:hideMark/>
          </w:tcPr>
          <w:p w14:paraId="6D6897D7"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ẩm 1,5 kW</w:t>
            </w:r>
          </w:p>
        </w:tc>
        <w:tc>
          <w:tcPr>
            <w:tcW w:w="1268" w:type="dxa"/>
            <w:vAlign w:val="center"/>
            <w:hideMark/>
          </w:tcPr>
          <w:p w14:paraId="60960F4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77D4566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280492A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53142878" w14:textId="77777777" w:rsidTr="00DC0937">
        <w:trPr>
          <w:trHeight w:val="493"/>
        </w:trPr>
        <w:tc>
          <w:tcPr>
            <w:tcW w:w="973" w:type="dxa"/>
            <w:vAlign w:val="center"/>
            <w:hideMark/>
          </w:tcPr>
          <w:p w14:paraId="735DBD7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4656" w:type="dxa"/>
            <w:vAlign w:val="center"/>
            <w:hideMark/>
          </w:tcPr>
          <w:p w14:paraId="6E3A938F"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bụi 2 kW</w:t>
            </w:r>
          </w:p>
        </w:tc>
        <w:tc>
          <w:tcPr>
            <w:tcW w:w="1268" w:type="dxa"/>
            <w:vAlign w:val="center"/>
            <w:hideMark/>
          </w:tcPr>
          <w:p w14:paraId="583BD59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0A7E4A2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29EF0EB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6E55415E" w14:textId="77777777" w:rsidTr="00DC0937">
        <w:trPr>
          <w:trHeight w:val="493"/>
        </w:trPr>
        <w:tc>
          <w:tcPr>
            <w:tcW w:w="973" w:type="dxa"/>
            <w:vAlign w:val="center"/>
            <w:hideMark/>
          </w:tcPr>
          <w:p w14:paraId="476160F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4656" w:type="dxa"/>
            <w:vAlign w:val="center"/>
            <w:hideMark/>
          </w:tcPr>
          <w:p w14:paraId="7DD156EA"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1268" w:type="dxa"/>
            <w:vAlign w:val="center"/>
            <w:hideMark/>
          </w:tcPr>
          <w:p w14:paraId="63004CE3"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1D92804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1850C9A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32814F4E" w14:textId="77777777" w:rsidTr="00DC0937">
        <w:trPr>
          <w:trHeight w:val="493"/>
        </w:trPr>
        <w:tc>
          <w:tcPr>
            <w:tcW w:w="973" w:type="dxa"/>
            <w:vAlign w:val="center"/>
            <w:hideMark/>
          </w:tcPr>
          <w:p w14:paraId="57B99F5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4656" w:type="dxa"/>
            <w:vAlign w:val="center"/>
            <w:hideMark/>
          </w:tcPr>
          <w:p w14:paraId="0722D7E7"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1268" w:type="dxa"/>
            <w:vAlign w:val="center"/>
            <w:hideMark/>
          </w:tcPr>
          <w:p w14:paraId="5EC15FBB"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3B82663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149851A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0FE93DA7" w14:textId="77777777" w:rsidTr="00DC0937">
        <w:trPr>
          <w:trHeight w:val="493"/>
        </w:trPr>
        <w:tc>
          <w:tcPr>
            <w:tcW w:w="973" w:type="dxa"/>
            <w:vAlign w:val="center"/>
            <w:hideMark/>
          </w:tcPr>
          <w:p w14:paraId="25CC42C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4656" w:type="dxa"/>
            <w:vAlign w:val="center"/>
            <w:hideMark/>
          </w:tcPr>
          <w:p w14:paraId="282B4F52"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 kW</w:t>
            </w:r>
          </w:p>
        </w:tc>
        <w:tc>
          <w:tcPr>
            <w:tcW w:w="1268" w:type="dxa"/>
            <w:vAlign w:val="center"/>
            <w:hideMark/>
          </w:tcPr>
          <w:p w14:paraId="208ED402"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1331" w:type="dxa"/>
            <w:vAlign w:val="center"/>
            <w:hideMark/>
          </w:tcPr>
          <w:p w14:paraId="226814B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57" w:type="dxa"/>
            <w:vAlign w:val="center"/>
            <w:hideMark/>
          </w:tcPr>
          <w:p w14:paraId="0DEE741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41,50</w:t>
            </w:r>
          </w:p>
        </w:tc>
      </w:tr>
      <w:tr w:rsidR="0067710E" w:rsidRPr="0067710E" w14:paraId="455BC129" w14:textId="77777777" w:rsidTr="00DC0937">
        <w:trPr>
          <w:trHeight w:val="493"/>
        </w:trPr>
        <w:tc>
          <w:tcPr>
            <w:tcW w:w="973" w:type="dxa"/>
            <w:vAlign w:val="center"/>
            <w:hideMark/>
          </w:tcPr>
          <w:p w14:paraId="01EEDD3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4656" w:type="dxa"/>
            <w:vAlign w:val="center"/>
            <w:hideMark/>
          </w:tcPr>
          <w:p w14:paraId="43A9BE55"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1268" w:type="dxa"/>
            <w:vAlign w:val="center"/>
            <w:hideMark/>
          </w:tcPr>
          <w:p w14:paraId="61F78890"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703EEA4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57" w:type="dxa"/>
            <w:vAlign w:val="center"/>
            <w:hideMark/>
          </w:tcPr>
          <w:p w14:paraId="38AFA50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25</w:t>
            </w:r>
          </w:p>
        </w:tc>
      </w:tr>
      <w:tr w:rsidR="0067710E" w:rsidRPr="0067710E" w14:paraId="3D172CB0" w14:textId="77777777" w:rsidTr="00DC0937">
        <w:trPr>
          <w:trHeight w:val="493"/>
        </w:trPr>
        <w:tc>
          <w:tcPr>
            <w:tcW w:w="973" w:type="dxa"/>
            <w:vAlign w:val="center"/>
            <w:hideMark/>
          </w:tcPr>
          <w:p w14:paraId="6C0E08C6"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4656" w:type="dxa"/>
            <w:vAlign w:val="center"/>
            <w:hideMark/>
          </w:tcPr>
          <w:p w14:paraId="71738DAF"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Đồng hồ treo tường</w:t>
            </w:r>
          </w:p>
        </w:tc>
        <w:tc>
          <w:tcPr>
            <w:tcW w:w="1268" w:type="dxa"/>
            <w:vAlign w:val="center"/>
            <w:hideMark/>
          </w:tcPr>
          <w:p w14:paraId="790F7938"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61AA42EA"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57" w:type="dxa"/>
            <w:vAlign w:val="center"/>
            <w:hideMark/>
          </w:tcPr>
          <w:p w14:paraId="5BD608A9"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186,98</w:t>
            </w:r>
          </w:p>
        </w:tc>
      </w:tr>
      <w:tr w:rsidR="0067710E" w:rsidRPr="0067710E" w14:paraId="38DFCB73" w14:textId="77777777" w:rsidTr="00DC0937">
        <w:trPr>
          <w:trHeight w:val="493"/>
        </w:trPr>
        <w:tc>
          <w:tcPr>
            <w:tcW w:w="973" w:type="dxa"/>
            <w:vAlign w:val="center"/>
            <w:hideMark/>
          </w:tcPr>
          <w:p w14:paraId="3D1A27F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4656" w:type="dxa"/>
            <w:vAlign w:val="center"/>
            <w:hideMark/>
          </w:tcPr>
          <w:p w14:paraId="2F7CFCC3"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 cứng ngoài lưu trữ dữ liệu (2T)</w:t>
            </w:r>
          </w:p>
        </w:tc>
        <w:tc>
          <w:tcPr>
            <w:tcW w:w="1268" w:type="dxa"/>
            <w:vAlign w:val="center"/>
            <w:hideMark/>
          </w:tcPr>
          <w:p w14:paraId="68F9953C"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31" w:type="dxa"/>
            <w:vAlign w:val="center"/>
            <w:hideMark/>
          </w:tcPr>
          <w:p w14:paraId="49DF1B2D"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57" w:type="dxa"/>
            <w:vAlign w:val="center"/>
            <w:hideMark/>
          </w:tcPr>
          <w:p w14:paraId="0F227B45"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266,92</w:t>
            </w:r>
          </w:p>
        </w:tc>
      </w:tr>
      <w:tr w:rsidR="0067710E" w:rsidRPr="0067710E" w14:paraId="12037BBD" w14:textId="77777777" w:rsidTr="00DC0937">
        <w:trPr>
          <w:trHeight w:val="554"/>
        </w:trPr>
        <w:tc>
          <w:tcPr>
            <w:tcW w:w="973" w:type="dxa"/>
            <w:vAlign w:val="center"/>
            <w:hideMark/>
          </w:tcPr>
          <w:p w14:paraId="7C8CDC41"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w:t>
            </w:r>
          </w:p>
        </w:tc>
        <w:tc>
          <w:tcPr>
            <w:tcW w:w="4656" w:type="dxa"/>
            <w:vAlign w:val="center"/>
            <w:hideMark/>
          </w:tcPr>
          <w:p w14:paraId="42EAB5E1" w14:textId="77777777" w:rsidR="0067710E" w:rsidRPr="0067710E" w:rsidRDefault="0067710E" w:rsidP="0067710E">
            <w:pPr>
              <w:widowControl w:val="0"/>
              <w:spacing w:after="0" w:line="300" w:lineRule="exact"/>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1268" w:type="dxa"/>
            <w:vAlign w:val="center"/>
            <w:hideMark/>
          </w:tcPr>
          <w:p w14:paraId="415053C7"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1331" w:type="dxa"/>
            <w:vAlign w:val="center"/>
            <w:hideMark/>
          </w:tcPr>
          <w:p w14:paraId="41AAC75E"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357" w:type="dxa"/>
            <w:vAlign w:val="center"/>
            <w:hideMark/>
          </w:tcPr>
          <w:p w14:paraId="4FAF4554" w14:textId="77777777" w:rsidR="0067710E" w:rsidRPr="0067710E" w:rsidRDefault="0067710E" w:rsidP="0067710E">
            <w:pPr>
              <w:widowControl w:val="0"/>
              <w:spacing w:after="0" w:line="30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5.779,93</w:t>
            </w:r>
          </w:p>
        </w:tc>
      </w:tr>
    </w:tbl>
    <w:p w14:paraId="2AAEBB6E" w14:textId="77777777" w:rsidR="0067710E" w:rsidRPr="0067710E" w:rsidRDefault="0067710E" w:rsidP="0067710E">
      <w:pPr>
        <w:widowControl w:val="0"/>
        <w:spacing w:before="120" w:after="120" w:line="300" w:lineRule="exact"/>
        <w:ind w:firstLine="720"/>
        <w:outlineLvl w:val="3"/>
        <w:rPr>
          <w:rFonts w:ascii="Times New Roman" w:eastAsia="Times New Roman" w:hAnsi="Times New Roman" w:cs="Times New Roman"/>
          <w:b/>
          <w:bCs/>
          <w:sz w:val="28"/>
          <w:szCs w:val="28"/>
        </w:rPr>
      </w:pPr>
      <w:bookmarkStart w:id="56" w:name="_Toc213230623"/>
      <w:r w:rsidRPr="0067710E">
        <w:rPr>
          <w:rFonts w:ascii="Times New Roman" w:eastAsia="Times New Roman" w:hAnsi="Times New Roman" w:cs="Times New Roman"/>
          <w:b/>
          <w:bCs/>
          <w:sz w:val="28"/>
          <w:szCs w:val="28"/>
        </w:rPr>
        <w:t>Điều 29. Định mức thiết bị</w:t>
      </w:r>
      <w:bookmarkEnd w:id="56"/>
    </w:p>
    <w:p w14:paraId="0C594687"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5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3679"/>
        <w:gridCol w:w="976"/>
        <w:gridCol w:w="1283"/>
        <w:gridCol w:w="1271"/>
        <w:gridCol w:w="1412"/>
      </w:tblGrid>
      <w:tr w:rsidR="0067710E" w:rsidRPr="0067710E" w14:paraId="3FF6521B" w14:textId="77777777" w:rsidTr="00DC0937">
        <w:trPr>
          <w:trHeight w:val="747"/>
        </w:trPr>
        <w:tc>
          <w:tcPr>
            <w:tcW w:w="976" w:type="dxa"/>
            <w:vAlign w:val="center"/>
            <w:hideMark/>
          </w:tcPr>
          <w:p w14:paraId="57F35B2B"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3679" w:type="dxa"/>
            <w:vAlign w:val="center"/>
            <w:hideMark/>
          </w:tcPr>
          <w:p w14:paraId="2DFD6E51"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thiết bị</w:t>
            </w:r>
          </w:p>
        </w:tc>
        <w:tc>
          <w:tcPr>
            <w:tcW w:w="976" w:type="dxa"/>
            <w:vAlign w:val="center"/>
            <w:hideMark/>
          </w:tcPr>
          <w:p w14:paraId="6E7DF04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 tính</w:t>
            </w:r>
          </w:p>
        </w:tc>
        <w:tc>
          <w:tcPr>
            <w:tcW w:w="1283" w:type="dxa"/>
            <w:vAlign w:val="center"/>
            <w:hideMark/>
          </w:tcPr>
          <w:p w14:paraId="70774E8C"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Thời hạn (tháng)</w:t>
            </w:r>
          </w:p>
        </w:tc>
        <w:tc>
          <w:tcPr>
            <w:tcW w:w="1271" w:type="dxa"/>
            <w:vAlign w:val="center"/>
            <w:hideMark/>
          </w:tcPr>
          <w:p w14:paraId="2C0D35CA"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Công suất</w:t>
            </w:r>
            <w:r w:rsidRPr="0067710E">
              <w:rPr>
                <w:rFonts w:ascii="Times New Roman" w:eastAsia="Times New Roman" w:hAnsi="Times New Roman" w:cs="Times New Roman"/>
                <w:sz w:val="24"/>
                <w:szCs w:val="24"/>
              </w:rPr>
              <w:t xml:space="preserve"> (kw/h)</w:t>
            </w:r>
          </w:p>
        </w:tc>
        <w:tc>
          <w:tcPr>
            <w:tcW w:w="1412" w:type="dxa"/>
            <w:vAlign w:val="center"/>
            <w:hideMark/>
          </w:tcPr>
          <w:p w14:paraId="11D553A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(Ca</w:t>
            </w:r>
            <w:r w:rsidRPr="0067710E">
              <w:rPr>
                <w:rFonts w:ascii="Times New Roman" w:eastAsia="Times New Roman" w:hAnsi="Times New Roman" w:cs="Times New Roman"/>
                <w:sz w:val="24"/>
                <w:szCs w:val="24"/>
                <w:lang w:val="vi-VN"/>
              </w:rPr>
              <w:t>/tỉnh</w:t>
            </w:r>
            <w:r w:rsidRPr="0067710E">
              <w:rPr>
                <w:rFonts w:ascii="Times New Roman" w:eastAsia="Times New Roman" w:hAnsi="Times New Roman" w:cs="Times New Roman"/>
                <w:sz w:val="24"/>
                <w:szCs w:val="24"/>
              </w:rPr>
              <w:t>)</w:t>
            </w:r>
          </w:p>
        </w:tc>
      </w:tr>
      <w:tr w:rsidR="0067710E" w:rsidRPr="0067710E" w14:paraId="0C497230" w14:textId="77777777" w:rsidTr="00DC0937">
        <w:trPr>
          <w:trHeight w:val="541"/>
        </w:trPr>
        <w:tc>
          <w:tcPr>
            <w:tcW w:w="976" w:type="dxa"/>
            <w:vAlign w:val="center"/>
            <w:hideMark/>
          </w:tcPr>
          <w:p w14:paraId="67B8B0F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3679" w:type="dxa"/>
            <w:vAlign w:val="center"/>
            <w:hideMark/>
          </w:tcPr>
          <w:p w14:paraId="336B02A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A3</w:t>
            </w:r>
          </w:p>
        </w:tc>
        <w:tc>
          <w:tcPr>
            <w:tcW w:w="976" w:type="dxa"/>
            <w:vAlign w:val="center"/>
            <w:hideMark/>
          </w:tcPr>
          <w:p w14:paraId="2B51763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6F31FD7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71" w:type="dxa"/>
            <w:vAlign w:val="center"/>
            <w:hideMark/>
          </w:tcPr>
          <w:p w14:paraId="6BD6A3D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1412" w:type="dxa"/>
            <w:vAlign w:val="center"/>
            <w:hideMark/>
          </w:tcPr>
          <w:p w14:paraId="24592E1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9,57</w:t>
            </w:r>
          </w:p>
        </w:tc>
      </w:tr>
      <w:tr w:rsidR="0067710E" w:rsidRPr="0067710E" w14:paraId="48A05AAC" w14:textId="77777777" w:rsidTr="00DC0937">
        <w:trPr>
          <w:trHeight w:val="541"/>
        </w:trPr>
        <w:tc>
          <w:tcPr>
            <w:tcW w:w="976" w:type="dxa"/>
            <w:vAlign w:val="center"/>
            <w:hideMark/>
          </w:tcPr>
          <w:p w14:paraId="78AE426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3679" w:type="dxa"/>
            <w:vAlign w:val="center"/>
            <w:hideMark/>
          </w:tcPr>
          <w:p w14:paraId="50362E47"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khổ A4</w:t>
            </w:r>
          </w:p>
        </w:tc>
        <w:tc>
          <w:tcPr>
            <w:tcW w:w="976" w:type="dxa"/>
            <w:vAlign w:val="center"/>
            <w:hideMark/>
          </w:tcPr>
          <w:p w14:paraId="499A30E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3B54242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71" w:type="dxa"/>
            <w:vAlign w:val="center"/>
            <w:hideMark/>
          </w:tcPr>
          <w:p w14:paraId="25FCCD0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0,35</w:t>
            </w:r>
          </w:p>
        </w:tc>
        <w:tc>
          <w:tcPr>
            <w:tcW w:w="1412" w:type="dxa"/>
            <w:vAlign w:val="center"/>
            <w:hideMark/>
          </w:tcPr>
          <w:p w14:paraId="6E51867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9,57</w:t>
            </w:r>
          </w:p>
        </w:tc>
      </w:tr>
      <w:tr w:rsidR="0067710E" w:rsidRPr="0067710E" w14:paraId="4FF2605E" w14:textId="77777777" w:rsidTr="00DC0937">
        <w:trPr>
          <w:trHeight w:val="541"/>
        </w:trPr>
        <w:tc>
          <w:tcPr>
            <w:tcW w:w="976" w:type="dxa"/>
            <w:vAlign w:val="center"/>
            <w:hideMark/>
          </w:tcPr>
          <w:p w14:paraId="4AC3516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3679" w:type="dxa"/>
            <w:vAlign w:val="center"/>
            <w:hideMark/>
          </w:tcPr>
          <w:p w14:paraId="42178D60"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 để bàn</w:t>
            </w:r>
          </w:p>
        </w:tc>
        <w:tc>
          <w:tcPr>
            <w:tcW w:w="976" w:type="dxa"/>
            <w:vAlign w:val="center"/>
            <w:hideMark/>
          </w:tcPr>
          <w:p w14:paraId="1C97805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7B23ECC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71" w:type="dxa"/>
            <w:vAlign w:val="center"/>
            <w:hideMark/>
          </w:tcPr>
          <w:p w14:paraId="2C3FD10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1412" w:type="dxa"/>
            <w:vAlign w:val="center"/>
            <w:hideMark/>
          </w:tcPr>
          <w:p w14:paraId="2742FD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985,42</w:t>
            </w:r>
          </w:p>
        </w:tc>
      </w:tr>
      <w:tr w:rsidR="0067710E" w:rsidRPr="0067710E" w14:paraId="46417CA6" w14:textId="77777777" w:rsidTr="00DC0937">
        <w:trPr>
          <w:trHeight w:val="541"/>
        </w:trPr>
        <w:tc>
          <w:tcPr>
            <w:tcW w:w="976" w:type="dxa"/>
            <w:vAlign w:val="center"/>
            <w:hideMark/>
          </w:tcPr>
          <w:p w14:paraId="2067DA0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3679" w:type="dxa"/>
            <w:vAlign w:val="center"/>
            <w:hideMark/>
          </w:tcPr>
          <w:p w14:paraId="4B241D41"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976" w:type="dxa"/>
            <w:vAlign w:val="center"/>
            <w:hideMark/>
          </w:tcPr>
          <w:p w14:paraId="438310D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162AEEB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271" w:type="dxa"/>
            <w:vAlign w:val="center"/>
            <w:hideMark/>
          </w:tcPr>
          <w:p w14:paraId="0814A2B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1412" w:type="dxa"/>
            <w:vAlign w:val="center"/>
            <w:hideMark/>
          </w:tcPr>
          <w:p w14:paraId="1AB253B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259,51</w:t>
            </w:r>
          </w:p>
        </w:tc>
      </w:tr>
      <w:tr w:rsidR="0067710E" w:rsidRPr="0067710E" w14:paraId="1F71CE34" w14:textId="77777777" w:rsidTr="00DC0937">
        <w:trPr>
          <w:trHeight w:val="541"/>
        </w:trPr>
        <w:tc>
          <w:tcPr>
            <w:tcW w:w="976" w:type="dxa"/>
            <w:vAlign w:val="center"/>
            <w:hideMark/>
          </w:tcPr>
          <w:p w14:paraId="5957D3D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5</w:t>
            </w:r>
          </w:p>
        </w:tc>
        <w:tc>
          <w:tcPr>
            <w:tcW w:w="3679" w:type="dxa"/>
            <w:vAlign w:val="center"/>
            <w:hideMark/>
          </w:tcPr>
          <w:p w14:paraId="1967537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chiếu</w:t>
            </w:r>
          </w:p>
        </w:tc>
        <w:tc>
          <w:tcPr>
            <w:tcW w:w="976" w:type="dxa"/>
            <w:vAlign w:val="center"/>
            <w:hideMark/>
          </w:tcPr>
          <w:p w14:paraId="2BF922E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0FBD576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271" w:type="dxa"/>
            <w:vAlign w:val="center"/>
            <w:hideMark/>
          </w:tcPr>
          <w:p w14:paraId="6DCFEA6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1412" w:type="dxa"/>
            <w:vAlign w:val="center"/>
            <w:hideMark/>
          </w:tcPr>
          <w:p w14:paraId="5C61652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9,57</w:t>
            </w:r>
          </w:p>
        </w:tc>
      </w:tr>
      <w:tr w:rsidR="0067710E" w:rsidRPr="0067710E" w14:paraId="2174F44F" w14:textId="77777777" w:rsidTr="00DC0937">
        <w:trPr>
          <w:trHeight w:val="541"/>
        </w:trPr>
        <w:tc>
          <w:tcPr>
            <w:tcW w:w="976" w:type="dxa"/>
            <w:vAlign w:val="center"/>
            <w:hideMark/>
          </w:tcPr>
          <w:p w14:paraId="6C00563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3679" w:type="dxa"/>
            <w:vAlign w:val="center"/>
            <w:hideMark/>
          </w:tcPr>
          <w:p w14:paraId="63F9489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photocopy</w:t>
            </w:r>
          </w:p>
        </w:tc>
        <w:tc>
          <w:tcPr>
            <w:tcW w:w="976" w:type="dxa"/>
            <w:vAlign w:val="center"/>
            <w:hideMark/>
          </w:tcPr>
          <w:p w14:paraId="6D62880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83" w:type="dxa"/>
            <w:vAlign w:val="center"/>
            <w:hideMark/>
          </w:tcPr>
          <w:p w14:paraId="7809065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271" w:type="dxa"/>
            <w:vAlign w:val="center"/>
            <w:hideMark/>
          </w:tcPr>
          <w:p w14:paraId="0D4673B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w:t>
            </w:r>
          </w:p>
        </w:tc>
        <w:tc>
          <w:tcPr>
            <w:tcW w:w="1412" w:type="dxa"/>
            <w:vAlign w:val="center"/>
            <w:hideMark/>
          </w:tcPr>
          <w:p w14:paraId="62D1B0B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9,57</w:t>
            </w:r>
          </w:p>
        </w:tc>
      </w:tr>
      <w:tr w:rsidR="0067710E" w:rsidRPr="0067710E" w14:paraId="3E61B6C0" w14:textId="77777777" w:rsidTr="00DC0937">
        <w:trPr>
          <w:trHeight w:val="541"/>
        </w:trPr>
        <w:tc>
          <w:tcPr>
            <w:tcW w:w="976" w:type="dxa"/>
            <w:vAlign w:val="center"/>
            <w:hideMark/>
          </w:tcPr>
          <w:p w14:paraId="1ECD4B6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3679" w:type="dxa"/>
            <w:vAlign w:val="center"/>
            <w:hideMark/>
          </w:tcPr>
          <w:p w14:paraId="44D2539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976" w:type="dxa"/>
            <w:vAlign w:val="center"/>
            <w:hideMark/>
          </w:tcPr>
          <w:p w14:paraId="53DD589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1283" w:type="dxa"/>
            <w:vAlign w:val="center"/>
            <w:hideMark/>
          </w:tcPr>
          <w:p w14:paraId="6D9B798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271" w:type="dxa"/>
            <w:vAlign w:val="center"/>
            <w:hideMark/>
          </w:tcPr>
          <w:p w14:paraId="0093365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412" w:type="dxa"/>
            <w:vAlign w:val="center"/>
            <w:hideMark/>
          </w:tcPr>
          <w:p w14:paraId="2A98AE4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5.445,74</w:t>
            </w:r>
          </w:p>
        </w:tc>
      </w:tr>
    </w:tbl>
    <w:p w14:paraId="45ACBF80" w14:textId="77777777" w:rsidR="0067710E" w:rsidRPr="0067710E" w:rsidRDefault="0067710E" w:rsidP="0067710E">
      <w:pPr>
        <w:widowControl w:val="0"/>
        <w:spacing w:before="120" w:after="60" w:line="380" w:lineRule="exact"/>
        <w:ind w:firstLine="567"/>
        <w:outlineLvl w:val="3"/>
        <w:rPr>
          <w:rFonts w:ascii="Times New Roman" w:eastAsia="Times New Roman" w:hAnsi="Times New Roman" w:cs="Times New Roman"/>
          <w:b/>
          <w:bCs/>
          <w:sz w:val="28"/>
          <w:szCs w:val="28"/>
        </w:rPr>
      </w:pPr>
      <w:bookmarkStart w:id="57" w:name="_Toc213230624"/>
      <w:r w:rsidRPr="0067710E">
        <w:rPr>
          <w:rFonts w:ascii="Times New Roman" w:eastAsia="Times New Roman" w:hAnsi="Times New Roman" w:cs="Times New Roman"/>
          <w:b/>
          <w:bCs/>
          <w:sz w:val="28"/>
          <w:szCs w:val="28"/>
        </w:rPr>
        <w:t>Điều 30. Định mức vật liệu</w:t>
      </w:r>
      <w:bookmarkEnd w:id="57"/>
    </w:p>
    <w:p w14:paraId="0F3B6845"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429"/>
        <w:gridCol w:w="1703"/>
        <w:gridCol w:w="2555"/>
      </w:tblGrid>
      <w:tr w:rsidR="0067710E" w:rsidRPr="0067710E" w14:paraId="51B76D68" w14:textId="77777777" w:rsidTr="00DC0937">
        <w:trPr>
          <w:trHeight w:val="565"/>
        </w:trPr>
        <w:tc>
          <w:tcPr>
            <w:tcW w:w="961" w:type="dxa"/>
            <w:vAlign w:val="center"/>
            <w:hideMark/>
          </w:tcPr>
          <w:p w14:paraId="751BDF94"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STT</w:t>
            </w:r>
          </w:p>
        </w:tc>
        <w:tc>
          <w:tcPr>
            <w:tcW w:w="4429" w:type="dxa"/>
            <w:vAlign w:val="center"/>
            <w:hideMark/>
          </w:tcPr>
          <w:p w14:paraId="495D19AA"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Danh mục vật liệu</w:t>
            </w:r>
          </w:p>
        </w:tc>
        <w:tc>
          <w:tcPr>
            <w:tcW w:w="1703" w:type="dxa"/>
            <w:vAlign w:val="center"/>
            <w:hideMark/>
          </w:tcPr>
          <w:p w14:paraId="13AE73FD"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 tính</w:t>
            </w:r>
          </w:p>
        </w:tc>
        <w:tc>
          <w:tcPr>
            <w:tcW w:w="2555" w:type="dxa"/>
            <w:vAlign w:val="center"/>
            <w:hideMark/>
          </w:tcPr>
          <w:p w14:paraId="26A4739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 mức</w:t>
            </w:r>
            <w:r w:rsidRPr="0067710E">
              <w:rPr>
                <w:rFonts w:ascii="Times New Roman" w:eastAsia="Times New Roman" w:hAnsi="Times New Roman" w:cs="Times New Roman"/>
                <w:sz w:val="24"/>
                <w:szCs w:val="24"/>
              </w:rPr>
              <w:t xml:space="preserve"> </w:t>
            </w:r>
          </w:p>
          <w:p w14:paraId="0DF38163"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sz w:val="24"/>
                <w:szCs w:val="24"/>
                <w:lang w:val="vi-VN"/>
              </w:rPr>
              <w:t>tính cho tỉnh</w:t>
            </w:r>
            <w:r w:rsidRPr="0067710E">
              <w:rPr>
                <w:rFonts w:ascii="Times New Roman" w:eastAsia="Times New Roman" w:hAnsi="Times New Roman" w:cs="Times New Roman"/>
                <w:sz w:val="24"/>
                <w:szCs w:val="24"/>
              </w:rPr>
              <w:t>)</w:t>
            </w:r>
          </w:p>
        </w:tc>
      </w:tr>
      <w:tr w:rsidR="0067710E" w:rsidRPr="0067710E" w14:paraId="525515EB" w14:textId="77777777" w:rsidTr="00DC0937">
        <w:trPr>
          <w:trHeight w:val="565"/>
        </w:trPr>
        <w:tc>
          <w:tcPr>
            <w:tcW w:w="961" w:type="dxa"/>
            <w:vAlign w:val="center"/>
            <w:hideMark/>
          </w:tcPr>
          <w:p w14:paraId="04ED22B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4429" w:type="dxa"/>
            <w:vAlign w:val="center"/>
            <w:hideMark/>
          </w:tcPr>
          <w:p w14:paraId="1858E06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A3 Laser</w:t>
            </w:r>
          </w:p>
        </w:tc>
        <w:tc>
          <w:tcPr>
            <w:tcW w:w="1703" w:type="dxa"/>
            <w:vAlign w:val="center"/>
            <w:hideMark/>
          </w:tcPr>
          <w:p w14:paraId="24A6A6A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2555" w:type="dxa"/>
            <w:vAlign w:val="center"/>
            <w:hideMark/>
          </w:tcPr>
          <w:p w14:paraId="2854A54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0,96</w:t>
            </w:r>
          </w:p>
        </w:tc>
      </w:tr>
      <w:tr w:rsidR="0067710E" w:rsidRPr="0067710E" w14:paraId="4ED8E7C1" w14:textId="77777777" w:rsidTr="00DC0937">
        <w:trPr>
          <w:trHeight w:val="565"/>
        </w:trPr>
        <w:tc>
          <w:tcPr>
            <w:tcW w:w="961" w:type="dxa"/>
            <w:vAlign w:val="center"/>
            <w:hideMark/>
          </w:tcPr>
          <w:p w14:paraId="2536A7A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4429" w:type="dxa"/>
            <w:vAlign w:val="center"/>
            <w:hideMark/>
          </w:tcPr>
          <w:p w14:paraId="3CCA458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A4 Laser</w:t>
            </w:r>
          </w:p>
        </w:tc>
        <w:tc>
          <w:tcPr>
            <w:tcW w:w="1703" w:type="dxa"/>
            <w:vAlign w:val="center"/>
            <w:hideMark/>
          </w:tcPr>
          <w:p w14:paraId="36DA04B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2555" w:type="dxa"/>
            <w:vAlign w:val="center"/>
            <w:hideMark/>
          </w:tcPr>
          <w:p w14:paraId="64F2BA1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2,39</w:t>
            </w:r>
          </w:p>
        </w:tc>
      </w:tr>
      <w:tr w:rsidR="0067710E" w:rsidRPr="0067710E" w14:paraId="6A65CA02" w14:textId="77777777" w:rsidTr="00DC0937">
        <w:trPr>
          <w:trHeight w:val="565"/>
        </w:trPr>
        <w:tc>
          <w:tcPr>
            <w:tcW w:w="961" w:type="dxa"/>
            <w:vAlign w:val="center"/>
            <w:hideMark/>
          </w:tcPr>
          <w:p w14:paraId="723FBF3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4429" w:type="dxa"/>
            <w:vAlign w:val="center"/>
            <w:hideMark/>
          </w:tcPr>
          <w:p w14:paraId="129679B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photocopy</w:t>
            </w:r>
          </w:p>
        </w:tc>
        <w:tc>
          <w:tcPr>
            <w:tcW w:w="1703" w:type="dxa"/>
            <w:vAlign w:val="center"/>
            <w:hideMark/>
          </w:tcPr>
          <w:p w14:paraId="31C937A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2555" w:type="dxa"/>
            <w:vAlign w:val="center"/>
            <w:hideMark/>
          </w:tcPr>
          <w:p w14:paraId="0F69D6E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0,72</w:t>
            </w:r>
          </w:p>
        </w:tc>
      </w:tr>
      <w:tr w:rsidR="0067710E" w:rsidRPr="0067710E" w14:paraId="0AE65E26" w14:textId="77777777" w:rsidTr="00DC0937">
        <w:trPr>
          <w:trHeight w:val="565"/>
        </w:trPr>
        <w:tc>
          <w:tcPr>
            <w:tcW w:w="961" w:type="dxa"/>
            <w:vAlign w:val="center"/>
            <w:hideMark/>
          </w:tcPr>
          <w:p w14:paraId="5E039F1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4429" w:type="dxa"/>
            <w:vAlign w:val="center"/>
            <w:hideMark/>
          </w:tcPr>
          <w:p w14:paraId="4BFC2D6C"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1703" w:type="dxa"/>
            <w:vAlign w:val="center"/>
            <w:hideMark/>
          </w:tcPr>
          <w:p w14:paraId="246754D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2555" w:type="dxa"/>
            <w:vAlign w:val="center"/>
            <w:hideMark/>
          </w:tcPr>
          <w:p w14:paraId="2B2D7B7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9,57</w:t>
            </w:r>
          </w:p>
        </w:tc>
      </w:tr>
      <w:tr w:rsidR="0067710E" w:rsidRPr="0067710E" w14:paraId="6C5B6672" w14:textId="77777777" w:rsidTr="00DC0937">
        <w:trPr>
          <w:trHeight w:val="565"/>
        </w:trPr>
        <w:tc>
          <w:tcPr>
            <w:tcW w:w="961" w:type="dxa"/>
            <w:vAlign w:val="center"/>
            <w:hideMark/>
          </w:tcPr>
          <w:p w14:paraId="42B68A1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4429" w:type="dxa"/>
            <w:vAlign w:val="center"/>
            <w:hideMark/>
          </w:tcPr>
          <w:p w14:paraId="6FDC1CE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1703" w:type="dxa"/>
            <w:vAlign w:val="center"/>
            <w:hideMark/>
          </w:tcPr>
          <w:p w14:paraId="6A4D722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2555" w:type="dxa"/>
            <w:vAlign w:val="center"/>
            <w:hideMark/>
          </w:tcPr>
          <w:p w14:paraId="382130D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23,92</w:t>
            </w:r>
          </w:p>
        </w:tc>
      </w:tr>
      <w:tr w:rsidR="0067710E" w:rsidRPr="0067710E" w14:paraId="5EAF5F95" w14:textId="77777777" w:rsidTr="00DC0937">
        <w:trPr>
          <w:trHeight w:val="565"/>
        </w:trPr>
        <w:tc>
          <w:tcPr>
            <w:tcW w:w="961" w:type="dxa"/>
            <w:vAlign w:val="center"/>
            <w:hideMark/>
          </w:tcPr>
          <w:p w14:paraId="0976020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4429" w:type="dxa"/>
            <w:vAlign w:val="center"/>
            <w:hideMark/>
          </w:tcPr>
          <w:p w14:paraId="0F39701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A4</w:t>
            </w:r>
          </w:p>
        </w:tc>
        <w:tc>
          <w:tcPr>
            <w:tcW w:w="1703" w:type="dxa"/>
            <w:vAlign w:val="center"/>
            <w:hideMark/>
          </w:tcPr>
          <w:p w14:paraId="298DBAC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2555" w:type="dxa"/>
            <w:vAlign w:val="center"/>
            <w:hideMark/>
          </w:tcPr>
          <w:p w14:paraId="3D436CB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4,78</w:t>
            </w:r>
          </w:p>
        </w:tc>
      </w:tr>
      <w:tr w:rsidR="0067710E" w:rsidRPr="0067710E" w14:paraId="35F499A4" w14:textId="77777777" w:rsidTr="00DC0937">
        <w:trPr>
          <w:trHeight w:val="565"/>
        </w:trPr>
        <w:tc>
          <w:tcPr>
            <w:tcW w:w="961" w:type="dxa"/>
            <w:vAlign w:val="center"/>
            <w:hideMark/>
          </w:tcPr>
          <w:p w14:paraId="08F2B79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4429" w:type="dxa"/>
            <w:vAlign w:val="center"/>
            <w:hideMark/>
          </w:tcPr>
          <w:p w14:paraId="6278E062"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A3</w:t>
            </w:r>
          </w:p>
        </w:tc>
        <w:tc>
          <w:tcPr>
            <w:tcW w:w="1703" w:type="dxa"/>
            <w:vAlign w:val="center"/>
            <w:hideMark/>
          </w:tcPr>
          <w:p w14:paraId="5244FDF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Ram</w:t>
            </w:r>
          </w:p>
        </w:tc>
        <w:tc>
          <w:tcPr>
            <w:tcW w:w="2555" w:type="dxa"/>
            <w:vAlign w:val="center"/>
            <w:hideMark/>
          </w:tcPr>
          <w:p w14:paraId="3BD0024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0,96</w:t>
            </w:r>
          </w:p>
        </w:tc>
      </w:tr>
    </w:tbl>
    <w:p w14:paraId="03B6EA5F" w14:textId="77777777" w:rsidR="0067710E" w:rsidRPr="0067710E" w:rsidRDefault="0067710E" w:rsidP="0067710E">
      <w:pPr>
        <w:widowControl w:val="0"/>
        <w:spacing w:before="120" w:after="0" w:line="360" w:lineRule="exact"/>
        <w:ind w:firstLine="567"/>
        <w:jc w:val="both"/>
        <w:rPr>
          <w:rFonts w:ascii="Times New Roman" w:eastAsia="Times New Roman" w:hAnsi="Times New Roman" w:cs="Times New Roman"/>
          <w:sz w:val="28"/>
          <w:szCs w:val="32"/>
        </w:rPr>
      </w:pPr>
      <w:r w:rsidRPr="0067710E">
        <w:rPr>
          <w:rFonts w:ascii="Times New Roman" w:eastAsia="Times New Roman" w:hAnsi="Times New Roman" w:cs="Times New Roman"/>
          <w:sz w:val="28"/>
          <w:szCs w:val="32"/>
        </w:rPr>
        <w:t>Phân bổ dụng cụ, thiết bị, vật liệu theo nội dung công việc kiểm kê đất đai tỉnh Ninh Bình phân bổ theo bảng sau</w:t>
      </w:r>
    </w:p>
    <w:p w14:paraId="1B49DE0F"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701" w:type="dxa"/>
        <w:tblLook w:val="04A0" w:firstRow="1" w:lastRow="0" w:firstColumn="1" w:lastColumn="0" w:noHBand="0" w:noVBand="1"/>
      </w:tblPr>
      <w:tblGrid>
        <w:gridCol w:w="1201"/>
        <w:gridCol w:w="6688"/>
        <w:gridCol w:w="1812"/>
      </w:tblGrid>
      <w:tr w:rsidR="0067710E" w:rsidRPr="0067710E" w14:paraId="5981AD01" w14:textId="77777777" w:rsidTr="00DC0937">
        <w:trPr>
          <w:trHeight w:val="479"/>
        </w:trPr>
        <w:tc>
          <w:tcPr>
            <w:tcW w:w="1201" w:type="dxa"/>
            <w:tcBorders>
              <w:top w:val="single" w:sz="4" w:space="0" w:color="auto"/>
              <w:left w:val="single" w:sz="4" w:space="0" w:color="auto"/>
              <w:bottom w:val="single" w:sz="4" w:space="0" w:color="auto"/>
              <w:right w:val="single" w:sz="4" w:space="0" w:color="auto"/>
            </w:tcBorders>
            <w:vAlign w:val="center"/>
            <w:hideMark/>
          </w:tcPr>
          <w:p w14:paraId="7BD8AAFB"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lang w:val="vi-VN" w:eastAsia="vi-VN"/>
              </w:rPr>
            </w:pPr>
            <w:r w:rsidRPr="0067710E">
              <w:rPr>
                <w:rFonts w:ascii="Times New Roman" w:eastAsia="Times New Roman" w:hAnsi="Times New Roman" w:cs="Times New Roman"/>
                <w:b/>
                <w:bCs/>
                <w:sz w:val="24"/>
                <w:szCs w:val="24"/>
                <w:lang w:val="vi-VN" w:eastAsia="vi-VN"/>
              </w:rPr>
              <w:t>STT</w:t>
            </w:r>
          </w:p>
        </w:tc>
        <w:tc>
          <w:tcPr>
            <w:tcW w:w="6688" w:type="dxa"/>
            <w:tcBorders>
              <w:top w:val="single" w:sz="4" w:space="0" w:color="auto"/>
              <w:left w:val="nil"/>
              <w:bottom w:val="single" w:sz="4" w:space="0" w:color="auto"/>
              <w:right w:val="single" w:sz="4" w:space="0" w:color="auto"/>
            </w:tcBorders>
            <w:vAlign w:val="center"/>
            <w:hideMark/>
          </w:tcPr>
          <w:p w14:paraId="42244E9A"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lang w:val="vi-VN" w:eastAsia="vi-VN"/>
              </w:rPr>
            </w:pPr>
            <w:r w:rsidRPr="0067710E">
              <w:rPr>
                <w:rFonts w:ascii="Times New Roman" w:eastAsia="Times New Roman" w:hAnsi="Times New Roman" w:cs="Times New Roman"/>
                <w:b/>
                <w:bCs/>
                <w:sz w:val="24"/>
                <w:szCs w:val="24"/>
                <w:lang w:val="vi-VN" w:eastAsia="vi-VN"/>
              </w:rPr>
              <w:t>Nội dung công việc</w:t>
            </w:r>
          </w:p>
        </w:tc>
        <w:tc>
          <w:tcPr>
            <w:tcW w:w="1812" w:type="dxa"/>
            <w:tcBorders>
              <w:top w:val="single" w:sz="4" w:space="0" w:color="auto"/>
              <w:left w:val="nil"/>
              <w:bottom w:val="single" w:sz="4" w:space="0" w:color="auto"/>
              <w:right w:val="single" w:sz="4" w:space="0" w:color="auto"/>
            </w:tcBorders>
            <w:vAlign w:val="center"/>
            <w:hideMark/>
          </w:tcPr>
          <w:p w14:paraId="05E847AF"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lang w:eastAsia="vi-VN"/>
              </w:rPr>
            </w:pPr>
            <w:r w:rsidRPr="0067710E">
              <w:rPr>
                <w:rFonts w:ascii="Times New Roman" w:eastAsia="Times New Roman" w:hAnsi="Times New Roman" w:cs="Times New Roman"/>
                <w:b/>
                <w:bCs/>
                <w:sz w:val="24"/>
                <w:szCs w:val="24"/>
                <w:lang w:val="vi-VN" w:eastAsia="vi-VN"/>
              </w:rPr>
              <w:t>Tỷ lệ</w:t>
            </w:r>
          </w:p>
          <w:p w14:paraId="3B12C0F8"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lang w:val="vi-VN" w:eastAsia="vi-VN"/>
              </w:rPr>
            </w:pPr>
            <w:r w:rsidRPr="0067710E">
              <w:rPr>
                <w:rFonts w:ascii="Times New Roman" w:eastAsia="Times New Roman" w:hAnsi="Times New Roman" w:cs="Times New Roman"/>
                <w:b/>
                <w:bCs/>
                <w:sz w:val="24"/>
                <w:szCs w:val="24"/>
                <w:lang w:val="vi-VN" w:eastAsia="vi-VN"/>
              </w:rPr>
              <w:t>(%)</w:t>
            </w:r>
          </w:p>
        </w:tc>
      </w:tr>
      <w:tr w:rsidR="0067710E" w:rsidRPr="0067710E" w14:paraId="5A38FF0E" w14:textId="77777777" w:rsidTr="00DC0937">
        <w:trPr>
          <w:trHeight w:val="571"/>
        </w:trPr>
        <w:tc>
          <w:tcPr>
            <w:tcW w:w="1201" w:type="dxa"/>
            <w:tcBorders>
              <w:top w:val="nil"/>
              <w:left w:val="single" w:sz="4" w:space="0" w:color="auto"/>
              <w:bottom w:val="single" w:sz="4" w:space="0" w:color="auto"/>
              <w:right w:val="single" w:sz="4" w:space="0" w:color="auto"/>
            </w:tcBorders>
            <w:vAlign w:val="center"/>
            <w:hideMark/>
          </w:tcPr>
          <w:p w14:paraId="5ED6E11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lang w:val="vi-VN" w:eastAsia="vi-VN"/>
              </w:rPr>
            </w:pPr>
            <w:r w:rsidRPr="0067710E">
              <w:rPr>
                <w:rFonts w:ascii="Times New Roman" w:eastAsia="Times New Roman" w:hAnsi="Times New Roman" w:cs="Times New Roman"/>
                <w:sz w:val="24"/>
                <w:szCs w:val="24"/>
                <w:lang w:val="vi-VN" w:eastAsia="vi-VN"/>
              </w:rPr>
              <w:t>1</w:t>
            </w:r>
          </w:p>
        </w:tc>
        <w:tc>
          <w:tcPr>
            <w:tcW w:w="6688" w:type="dxa"/>
            <w:tcBorders>
              <w:top w:val="nil"/>
              <w:left w:val="nil"/>
              <w:bottom w:val="nil"/>
              <w:right w:val="nil"/>
            </w:tcBorders>
            <w:vAlign w:val="center"/>
            <w:hideMark/>
          </w:tcPr>
          <w:p w14:paraId="748543FB" w14:textId="77777777" w:rsidR="0067710E" w:rsidRPr="0067710E" w:rsidRDefault="0067710E" w:rsidP="0067710E">
            <w:pPr>
              <w:widowControl w:val="0"/>
              <w:spacing w:after="0" w:line="240" w:lineRule="auto"/>
              <w:rPr>
                <w:rFonts w:ascii="Times New Roman" w:eastAsia="Times New Roman" w:hAnsi="Times New Roman" w:cs="Times New Roman"/>
                <w:sz w:val="24"/>
                <w:szCs w:val="24"/>
                <w:lang w:val="vi-VN" w:eastAsia="vi-VN"/>
              </w:rPr>
            </w:pPr>
            <w:r w:rsidRPr="0067710E">
              <w:rPr>
                <w:rFonts w:ascii="Times New Roman" w:eastAsia="Times New Roman" w:hAnsi="Times New Roman" w:cs="Times New Roman"/>
                <w:sz w:val="24"/>
                <w:szCs w:val="24"/>
                <w:lang w:val="vi-VN" w:eastAsia="vi-VN"/>
              </w:rPr>
              <w:t>Các nội dung công việc tính theo thửa/tỉnh</w:t>
            </w:r>
          </w:p>
        </w:tc>
        <w:tc>
          <w:tcPr>
            <w:tcW w:w="1812" w:type="dxa"/>
            <w:tcBorders>
              <w:top w:val="nil"/>
              <w:left w:val="single" w:sz="4" w:space="0" w:color="auto"/>
              <w:bottom w:val="single" w:sz="4" w:space="0" w:color="auto"/>
              <w:right w:val="single" w:sz="4" w:space="0" w:color="auto"/>
            </w:tcBorders>
            <w:vAlign w:val="center"/>
            <w:hideMark/>
          </w:tcPr>
          <w:p w14:paraId="378DE93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lang w:eastAsia="vi-VN"/>
              </w:rPr>
            </w:pPr>
            <w:r w:rsidRPr="0067710E">
              <w:rPr>
                <w:rFonts w:ascii="Times New Roman" w:eastAsia="Times New Roman" w:hAnsi="Times New Roman" w:cs="Times New Roman"/>
                <w:sz w:val="24"/>
                <w:szCs w:val="24"/>
                <w:lang w:eastAsia="vi-VN"/>
              </w:rPr>
              <w:t>4,06</w:t>
            </w:r>
          </w:p>
        </w:tc>
      </w:tr>
      <w:tr w:rsidR="0067710E" w:rsidRPr="0067710E" w14:paraId="3346A656" w14:textId="77777777" w:rsidTr="00DC0937">
        <w:trPr>
          <w:trHeight w:val="453"/>
        </w:trPr>
        <w:tc>
          <w:tcPr>
            <w:tcW w:w="1201" w:type="dxa"/>
            <w:tcBorders>
              <w:top w:val="nil"/>
              <w:left w:val="single" w:sz="4" w:space="0" w:color="auto"/>
              <w:bottom w:val="single" w:sz="4" w:space="0" w:color="auto"/>
              <w:right w:val="single" w:sz="4" w:space="0" w:color="auto"/>
            </w:tcBorders>
            <w:vAlign w:val="center"/>
            <w:hideMark/>
          </w:tcPr>
          <w:p w14:paraId="579DA3A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lang w:val="vi-VN" w:eastAsia="vi-VN"/>
              </w:rPr>
            </w:pPr>
            <w:r w:rsidRPr="0067710E">
              <w:rPr>
                <w:rFonts w:ascii="Times New Roman" w:eastAsia="Times New Roman" w:hAnsi="Times New Roman" w:cs="Times New Roman"/>
                <w:sz w:val="24"/>
                <w:szCs w:val="24"/>
                <w:lang w:val="vi-VN" w:eastAsia="vi-VN"/>
              </w:rPr>
              <w:t>2</w:t>
            </w:r>
          </w:p>
        </w:tc>
        <w:tc>
          <w:tcPr>
            <w:tcW w:w="6688" w:type="dxa"/>
            <w:tcBorders>
              <w:top w:val="single" w:sz="4" w:space="0" w:color="auto"/>
              <w:left w:val="nil"/>
              <w:bottom w:val="single" w:sz="4" w:space="0" w:color="auto"/>
              <w:right w:val="single" w:sz="4" w:space="0" w:color="auto"/>
            </w:tcBorders>
            <w:vAlign w:val="center"/>
            <w:hideMark/>
          </w:tcPr>
          <w:p w14:paraId="559B7F1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lang w:val="vi-VN" w:eastAsia="vi-VN"/>
              </w:rPr>
            </w:pPr>
            <w:r w:rsidRPr="0067710E">
              <w:rPr>
                <w:rFonts w:ascii="Times New Roman" w:eastAsia="Times New Roman" w:hAnsi="Times New Roman" w:cs="Times New Roman"/>
                <w:sz w:val="24"/>
                <w:szCs w:val="24"/>
                <w:lang w:val="vi-VN" w:eastAsia="vi-VN"/>
              </w:rPr>
              <w:t>Tổng các nội dung công việc còn lại</w:t>
            </w:r>
          </w:p>
        </w:tc>
        <w:tc>
          <w:tcPr>
            <w:tcW w:w="1812" w:type="dxa"/>
            <w:tcBorders>
              <w:top w:val="nil"/>
              <w:left w:val="nil"/>
              <w:bottom w:val="single" w:sz="4" w:space="0" w:color="auto"/>
              <w:right w:val="single" w:sz="4" w:space="0" w:color="auto"/>
            </w:tcBorders>
            <w:vAlign w:val="center"/>
            <w:hideMark/>
          </w:tcPr>
          <w:p w14:paraId="4967EEF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lang w:eastAsia="vi-VN"/>
              </w:rPr>
            </w:pPr>
            <w:r w:rsidRPr="0067710E">
              <w:rPr>
                <w:rFonts w:ascii="Times New Roman" w:eastAsia="Times New Roman" w:hAnsi="Times New Roman" w:cs="Times New Roman"/>
                <w:sz w:val="24"/>
                <w:szCs w:val="24"/>
                <w:lang w:eastAsia="vi-VN"/>
              </w:rPr>
              <w:t>95,94</w:t>
            </w:r>
          </w:p>
        </w:tc>
      </w:tr>
    </w:tbl>
    <w:p w14:paraId="386804B7" w14:textId="77777777" w:rsidR="0067710E" w:rsidRPr="0067710E" w:rsidRDefault="0067710E" w:rsidP="0067710E">
      <w:pPr>
        <w:widowControl w:val="0"/>
        <w:spacing w:before="240" w:after="60" w:line="240" w:lineRule="auto"/>
        <w:jc w:val="center"/>
        <w:outlineLvl w:val="2"/>
        <w:rPr>
          <w:rFonts w:ascii="Times New Roman" w:eastAsia="Times New Roman" w:hAnsi="Times New Roman" w:cs="Times New Roman"/>
          <w:b/>
          <w:bCs/>
          <w:spacing w:val="-16"/>
          <w:sz w:val="28"/>
          <w:szCs w:val="26"/>
        </w:rPr>
      </w:pPr>
    </w:p>
    <w:p w14:paraId="0989A14C" w14:textId="77777777" w:rsidR="0067710E" w:rsidRPr="0067710E" w:rsidRDefault="0067710E" w:rsidP="0067710E">
      <w:pPr>
        <w:widowControl w:val="0"/>
        <w:spacing w:before="240" w:after="60" w:line="240" w:lineRule="auto"/>
        <w:jc w:val="center"/>
        <w:outlineLvl w:val="2"/>
        <w:rPr>
          <w:rFonts w:ascii="Times New Roman" w:eastAsia="Times New Roman" w:hAnsi="Times New Roman" w:cs="Times New Roman"/>
          <w:b/>
          <w:bCs/>
          <w:spacing w:val="-16"/>
          <w:sz w:val="28"/>
          <w:szCs w:val="26"/>
        </w:rPr>
      </w:pPr>
    </w:p>
    <w:p w14:paraId="7FFD98A7" w14:textId="77777777" w:rsidR="0067710E" w:rsidRPr="0067710E" w:rsidRDefault="0067710E" w:rsidP="0067710E">
      <w:pPr>
        <w:widowControl w:val="0"/>
        <w:spacing w:before="240" w:after="60" w:line="240" w:lineRule="auto"/>
        <w:jc w:val="center"/>
        <w:outlineLvl w:val="2"/>
        <w:rPr>
          <w:rFonts w:ascii="Times New Roman" w:eastAsia="Times New Roman" w:hAnsi="Times New Roman" w:cs="Times New Roman"/>
          <w:b/>
          <w:bCs/>
          <w:spacing w:val="-16"/>
          <w:sz w:val="28"/>
          <w:szCs w:val="26"/>
        </w:rPr>
      </w:pPr>
    </w:p>
    <w:p w14:paraId="3ED639C7" w14:textId="77777777" w:rsidR="0067710E" w:rsidRPr="0067710E" w:rsidRDefault="0067710E" w:rsidP="0067710E">
      <w:pPr>
        <w:widowControl w:val="0"/>
        <w:spacing w:before="240" w:after="60" w:line="240" w:lineRule="auto"/>
        <w:jc w:val="center"/>
        <w:outlineLvl w:val="2"/>
        <w:rPr>
          <w:rFonts w:ascii="Times New Roman" w:eastAsia="Times New Roman" w:hAnsi="Times New Roman" w:cs="Times New Roman"/>
          <w:b/>
          <w:bCs/>
          <w:spacing w:val="-16"/>
          <w:sz w:val="28"/>
          <w:szCs w:val="26"/>
        </w:rPr>
      </w:pPr>
      <w:bookmarkStart w:id="58" w:name="_Toc213230625"/>
      <w:r w:rsidRPr="0067710E">
        <w:rPr>
          <w:rFonts w:ascii="Times New Roman" w:eastAsia="Times New Roman" w:hAnsi="Times New Roman" w:cs="Times New Roman"/>
          <w:b/>
          <w:bCs/>
          <w:spacing w:val="-16"/>
          <w:sz w:val="28"/>
          <w:szCs w:val="26"/>
        </w:rPr>
        <w:t>MỤC II</w:t>
      </w:r>
      <w:r w:rsidRPr="0067710E">
        <w:rPr>
          <w:rFonts w:ascii="Times New Roman" w:eastAsia="Times New Roman" w:hAnsi="Times New Roman" w:cs="Times New Roman"/>
          <w:b/>
          <w:bCs/>
          <w:spacing w:val="-16"/>
          <w:sz w:val="28"/>
          <w:szCs w:val="26"/>
        </w:rPr>
        <w:br/>
        <w:t>LẬP BẢN ĐỒ HIỆN TRẠNG SỬ DỤNG ĐẤT TỈNH NINH BÌNH</w:t>
      </w:r>
      <w:bookmarkEnd w:id="58"/>
    </w:p>
    <w:p w14:paraId="3B734B8E" w14:textId="77777777" w:rsidR="0067710E" w:rsidRPr="0067710E" w:rsidRDefault="0067710E" w:rsidP="0067710E">
      <w:pPr>
        <w:widowControl w:val="0"/>
        <w:spacing w:before="60" w:after="60" w:line="340" w:lineRule="exact"/>
        <w:ind w:firstLine="567"/>
        <w:outlineLvl w:val="3"/>
        <w:rPr>
          <w:rFonts w:ascii="Times New Roman" w:eastAsia="Times New Roman" w:hAnsi="Times New Roman" w:cs="Times New Roman"/>
          <w:b/>
          <w:bCs/>
          <w:sz w:val="28"/>
          <w:szCs w:val="28"/>
        </w:rPr>
      </w:pPr>
      <w:bookmarkStart w:id="59" w:name="_Toc213230626"/>
      <w:r w:rsidRPr="0067710E">
        <w:rPr>
          <w:rFonts w:ascii="Times New Roman" w:eastAsia="Times New Roman" w:hAnsi="Times New Roman" w:cs="Times New Roman"/>
          <w:b/>
          <w:bCs/>
          <w:sz w:val="28"/>
          <w:szCs w:val="28"/>
        </w:rPr>
        <w:t>Điều 31. Định mức lao động</w:t>
      </w:r>
      <w:bookmarkEnd w:id="59"/>
    </w:p>
    <w:p w14:paraId="51264C45"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r w:rsidRPr="0067710E">
        <w:rPr>
          <w:rFonts w:ascii="Times New Roman" w:eastAsia="Times New Roman" w:hAnsi="Times New Roman" w:cs="Times New Roman"/>
          <w:b/>
          <w:bCs/>
          <w:kern w:val="28"/>
          <w:sz w:val="28"/>
          <w:szCs w:val="32"/>
        </w:rPr>
        <w:tab/>
      </w:r>
    </w:p>
    <w:p w14:paraId="4548CA0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p>
    <w:tbl>
      <w:tblPr>
        <w:tblW w:w="52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
        <w:gridCol w:w="4534"/>
        <w:gridCol w:w="1179"/>
        <w:gridCol w:w="1289"/>
        <w:gridCol w:w="1907"/>
      </w:tblGrid>
      <w:tr w:rsidR="0067710E" w:rsidRPr="0067710E" w14:paraId="77D0E95B" w14:textId="77777777" w:rsidTr="00DC0937">
        <w:trPr>
          <w:trHeight w:val="769"/>
          <w:jc w:val="center"/>
        </w:trPr>
        <w:tc>
          <w:tcPr>
            <w:tcW w:w="343" w:type="pct"/>
            <w:tcMar>
              <w:top w:w="0" w:type="dxa"/>
              <w:left w:w="0" w:type="dxa"/>
              <w:bottom w:w="0" w:type="dxa"/>
              <w:right w:w="0" w:type="dxa"/>
            </w:tcMar>
            <w:vAlign w:val="center"/>
          </w:tcPr>
          <w:p w14:paraId="147C76DF"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lastRenderedPageBreak/>
              <w:t>STT</w:t>
            </w:r>
          </w:p>
        </w:tc>
        <w:tc>
          <w:tcPr>
            <w:tcW w:w="2370" w:type="pct"/>
            <w:tcMar>
              <w:top w:w="0" w:type="dxa"/>
              <w:left w:w="0" w:type="dxa"/>
              <w:bottom w:w="0" w:type="dxa"/>
              <w:right w:w="0" w:type="dxa"/>
            </w:tcMar>
            <w:vAlign w:val="center"/>
          </w:tcPr>
          <w:p w14:paraId="05E8FF30" w14:textId="77777777" w:rsidR="0067710E" w:rsidRPr="0067710E" w:rsidRDefault="0067710E" w:rsidP="0067710E">
            <w:pPr>
              <w:widowControl w:val="0"/>
              <w:spacing w:before="20" w:after="20" w:line="280" w:lineRule="exact"/>
              <w:ind w:left="68" w:right="142"/>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Nội dung công việc</w:t>
            </w:r>
          </w:p>
        </w:tc>
        <w:tc>
          <w:tcPr>
            <w:tcW w:w="616" w:type="pct"/>
            <w:tcMar>
              <w:top w:w="0" w:type="dxa"/>
              <w:left w:w="0" w:type="dxa"/>
              <w:bottom w:w="0" w:type="dxa"/>
              <w:right w:w="0" w:type="dxa"/>
            </w:tcMar>
            <w:vAlign w:val="center"/>
          </w:tcPr>
          <w:p w14:paraId="5692946D"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Đơn vị tính</w:t>
            </w:r>
          </w:p>
        </w:tc>
        <w:tc>
          <w:tcPr>
            <w:tcW w:w="674" w:type="pct"/>
            <w:tcMar>
              <w:top w:w="0" w:type="dxa"/>
              <w:left w:w="0" w:type="dxa"/>
              <w:bottom w:w="0" w:type="dxa"/>
              <w:right w:w="0" w:type="dxa"/>
            </w:tcMar>
            <w:vAlign w:val="center"/>
          </w:tcPr>
          <w:p w14:paraId="5054F815"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Định</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biên</w:t>
            </w:r>
          </w:p>
        </w:tc>
        <w:tc>
          <w:tcPr>
            <w:tcW w:w="997" w:type="pct"/>
            <w:vAlign w:val="center"/>
          </w:tcPr>
          <w:p w14:paraId="66BE1957"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 xml:space="preserve">Định mức  </w:t>
            </w:r>
          </w:p>
          <w:p w14:paraId="25DF0509" w14:textId="77777777" w:rsidR="0067710E" w:rsidRPr="0067710E" w:rsidRDefault="0067710E" w:rsidP="0067710E">
            <w:pPr>
              <w:widowControl w:val="0"/>
              <w:spacing w:before="20" w:after="20" w:line="280" w:lineRule="exact"/>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sz w:val="24"/>
                <w:szCs w:val="24"/>
              </w:rPr>
              <w:t>(Công nhóm/ĐVT)</w:t>
            </w:r>
          </w:p>
        </w:tc>
      </w:tr>
      <w:tr w:rsidR="0067710E" w:rsidRPr="0067710E" w14:paraId="07D00F5D" w14:textId="77777777" w:rsidTr="00DC0937">
        <w:trPr>
          <w:trHeight w:val="647"/>
          <w:jc w:val="center"/>
        </w:trPr>
        <w:tc>
          <w:tcPr>
            <w:tcW w:w="343" w:type="pct"/>
            <w:tcMar>
              <w:top w:w="0" w:type="dxa"/>
              <w:left w:w="0" w:type="dxa"/>
              <w:bottom w:w="0" w:type="dxa"/>
              <w:right w:w="0" w:type="dxa"/>
            </w:tcMar>
            <w:vAlign w:val="center"/>
          </w:tcPr>
          <w:p w14:paraId="24954604"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370" w:type="pct"/>
            <w:tcMar>
              <w:top w:w="0" w:type="dxa"/>
              <w:left w:w="0" w:type="dxa"/>
              <w:bottom w:w="0" w:type="dxa"/>
              <w:right w:w="0" w:type="dxa"/>
            </w:tcMar>
            <w:vAlign w:val="center"/>
          </w:tcPr>
          <w:p w14:paraId="0DABC7F8"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Lập kế hoạch biên tập bản đồ hiện trạng sử dụng đất cấp tỉnh</w:t>
            </w:r>
          </w:p>
        </w:tc>
        <w:tc>
          <w:tcPr>
            <w:tcW w:w="616" w:type="pct"/>
            <w:tcMar>
              <w:top w:w="0" w:type="dxa"/>
              <w:left w:w="0" w:type="dxa"/>
              <w:bottom w:w="0" w:type="dxa"/>
              <w:right w:w="0" w:type="dxa"/>
            </w:tcMar>
            <w:vAlign w:val="center"/>
          </w:tcPr>
          <w:p w14:paraId="122337A2"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6C1A00B7"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1ĐCV5</w:t>
            </w:r>
          </w:p>
        </w:tc>
        <w:tc>
          <w:tcPr>
            <w:tcW w:w="997" w:type="pct"/>
            <w:vAlign w:val="center"/>
          </w:tcPr>
          <w:p w14:paraId="3C9A5588"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5,45</w:t>
            </w:r>
          </w:p>
        </w:tc>
      </w:tr>
      <w:tr w:rsidR="0067710E" w:rsidRPr="0067710E" w14:paraId="34E2DFD5" w14:textId="77777777" w:rsidTr="00DC0937">
        <w:trPr>
          <w:jc w:val="center"/>
        </w:trPr>
        <w:tc>
          <w:tcPr>
            <w:tcW w:w="343" w:type="pct"/>
            <w:tcMar>
              <w:top w:w="0" w:type="dxa"/>
              <w:left w:w="0" w:type="dxa"/>
              <w:bottom w:w="0" w:type="dxa"/>
              <w:right w:w="0" w:type="dxa"/>
            </w:tcMar>
            <w:vAlign w:val="center"/>
          </w:tcPr>
          <w:p w14:paraId="53EA04CD"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370" w:type="pct"/>
            <w:tcMar>
              <w:top w:w="0" w:type="dxa"/>
              <w:left w:w="0" w:type="dxa"/>
              <w:bottom w:w="0" w:type="dxa"/>
              <w:right w:w="0" w:type="dxa"/>
            </w:tcMar>
            <w:vAlign w:val="center"/>
          </w:tcPr>
          <w:p w14:paraId="53C71825"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pacing w:val="-2"/>
                <w:sz w:val="24"/>
                <w:szCs w:val="24"/>
              </w:rPr>
            </w:pPr>
            <w:r w:rsidRPr="0067710E">
              <w:rPr>
                <w:rFonts w:ascii="Times New Roman" w:eastAsia="Times New Roman" w:hAnsi="Times New Roman" w:cs="Times New Roman"/>
                <w:spacing w:val="-2"/>
                <w:sz w:val="24"/>
                <w:szCs w:val="24"/>
              </w:rPr>
              <w:t>Tích hợp, tiếp biên, tổng hợp, khái quát hóa bản đồ hiện trạng sử dụng đất cấp tỉnh từ bản đồ hiện trạng sử dụng đất cấp xã</w:t>
            </w:r>
          </w:p>
        </w:tc>
        <w:tc>
          <w:tcPr>
            <w:tcW w:w="616" w:type="pct"/>
            <w:tcMar>
              <w:top w:w="0" w:type="dxa"/>
              <w:left w:w="0" w:type="dxa"/>
              <w:bottom w:w="0" w:type="dxa"/>
              <w:right w:w="0" w:type="dxa"/>
            </w:tcMar>
            <w:vAlign w:val="center"/>
          </w:tcPr>
          <w:p w14:paraId="17F61DF5"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p>
        </w:tc>
        <w:tc>
          <w:tcPr>
            <w:tcW w:w="674" w:type="pct"/>
            <w:tcMar>
              <w:top w:w="0" w:type="dxa"/>
              <w:left w:w="0" w:type="dxa"/>
              <w:bottom w:w="0" w:type="dxa"/>
              <w:right w:w="0" w:type="dxa"/>
            </w:tcMar>
            <w:vAlign w:val="center"/>
          </w:tcPr>
          <w:p w14:paraId="57E803AA"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p>
        </w:tc>
        <w:tc>
          <w:tcPr>
            <w:tcW w:w="997" w:type="pct"/>
            <w:vAlign w:val="center"/>
          </w:tcPr>
          <w:p w14:paraId="7AE16B6B"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p>
        </w:tc>
      </w:tr>
      <w:tr w:rsidR="0067710E" w:rsidRPr="0067710E" w14:paraId="4DE5D404" w14:textId="77777777" w:rsidTr="00DC0937">
        <w:trPr>
          <w:jc w:val="center"/>
        </w:trPr>
        <w:tc>
          <w:tcPr>
            <w:tcW w:w="343" w:type="pct"/>
            <w:tcMar>
              <w:top w:w="0" w:type="dxa"/>
              <w:left w:w="0" w:type="dxa"/>
              <w:bottom w:w="0" w:type="dxa"/>
              <w:right w:w="0" w:type="dxa"/>
            </w:tcMar>
            <w:vAlign w:val="center"/>
          </w:tcPr>
          <w:p w14:paraId="7EB1C0DF"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2.1</w:t>
            </w:r>
          </w:p>
        </w:tc>
        <w:tc>
          <w:tcPr>
            <w:tcW w:w="2370" w:type="pct"/>
            <w:tcMar>
              <w:top w:w="0" w:type="dxa"/>
              <w:left w:w="0" w:type="dxa"/>
              <w:bottom w:w="0" w:type="dxa"/>
              <w:right w:w="0" w:type="dxa"/>
            </w:tcMar>
            <w:vAlign w:val="center"/>
          </w:tcPr>
          <w:p w14:paraId="04412AB2"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Tích hợp, tiếp biên các mảnh bản đồ hiện trạng sử dụng đất cấp xã</w:t>
            </w:r>
          </w:p>
        </w:tc>
        <w:tc>
          <w:tcPr>
            <w:tcW w:w="616" w:type="pct"/>
            <w:tcMar>
              <w:top w:w="0" w:type="dxa"/>
              <w:left w:w="0" w:type="dxa"/>
              <w:bottom w:w="0" w:type="dxa"/>
              <w:right w:w="0" w:type="dxa"/>
            </w:tcMar>
            <w:vAlign w:val="center"/>
          </w:tcPr>
          <w:p w14:paraId="530F8F8F"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170330D3"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1ĐCV4</w:t>
            </w:r>
          </w:p>
        </w:tc>
        <w:tc>
          <w:tcPr>
            <w:tcW w:w="997" w:type="pct"/>
            <w:vAlign w:val="center"/>
          </w:tcPr>
          <w:p w14:paraId="7074DA41"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11,99</w:t>
            </w:r>
          </w:p>
        </w:tc>
      </w:tr>
      <w:tr w:rsidR="0067710E" w:rsidRPr="0067710E" w14:paraId="4CEA343E" w14:textId="77777777" w:rsidTr="00DC0937">
        <w:trPr>
          <w:jc w:val="center"/>
        </w:trPr>
        <w:tc>
          <w:tcPr>
            <w:tcW w:w="343" w:type="pct"/>
            <w:tcMar>
              <w:top w:w="0" w:type="dxa"/>
              <w:left w:w="0" w:type="dxa"/>
              <w:bottom w:w="0" w:type="dxa"/>
              <w:right w:w="0" w:type="dxa"/>
            </w:tcMar>
            <w:vAlign w:val="center"/>
          </w:tcPr>
          <w:p w14:paraId="05038695"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2370" w:type="pct"/>
            <w:tcMar>
              <w:top w:w="0" w:type="dxa"/>
              <w:left w:w="0" w:type="dxa"/>
              <w:bottom w:w="0" w:type="dxa"/>
              <w:right w:w="0" w:type="dxa"/>
            </w:tcMar>
            <w:vAlign w:val="center"/>
          </w:tcPr>
          <w:p w14:paraId="734EAF88"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pacing w:val="-6"/>
                <w:sz w:val="24"/>
                <w:szCs w:val="24"/>
              </w:rPr>
            </w:pPr>
            <w:r w:rsidRPr="0067710E">
              <w:rPr>
                <w:rFonts w:ascii="Times New Roman" w:eastAsia="Times New Roman" w:hAnsi="Times New Roman" w:cs="Times New Roman"/>
                <w:spacing w:val="-6"/>
                <w:sz w:val="24"/>
                <w:szCs w:val="24"/>
              </w:rPr>
              <w:t>Tổng hợp, khái quát hóa các yếu tố nội dung bản đồ hiện trạng sử dụng đất</w:t>
            </w:r>
          </w:p>
        </w:tc>
        <w:tc>
          <w:tcPr>
            <w:tcW w:w="616" w:type="pct"/>
            <w:tcMar>
              <w:top w:w="0" w:type="dxa"/>
              <w:left w:w="0" w:type="dxa"/>
              <w:bottom w:w="0" w:type="dxa"/>
              <w:right w:w="0" w:type="dxa"/>
            </w:tcMar>
            <w:vAlign w:val="center"/>
          </w:tcPr>
          <w:p w14:paraId="2CB0F775"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1C121182"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2ĐCV5</w:t>
            </w:r>
          </w:p>
        </w:tc>
        <w:tc>
          <w:tcPr>
            <w:tcW w:w="997" w:type="pct"/>
            <w:vAlign w:val="center"/>
          </w:tcPr>
          <w:p w14:paraId="7C365F12"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54,50</w:t>
            </w:r>
          </w:p>
        </w:tc>
      </w:tr>
      <w:tr w:rsidR="0067710E" w:rsidRPr="0067710E" w14:paraId="78D9E79D" w14:textId="77777777" w:rsidTr="00DC0937">
        <w:trPr>
          <w:jc w:val="center"/>
        </w:trPr>
        <w:tc>
          <w:tcPr>
            <w:tcW w:w="343" w:type="pct"/>
            <w:tcMar>
              <w:top w:w="0" w:type="dxa"/>
              <w:left w:w="0" w:type="dxa"/>
              <w:bottom w:w="0" w:type="dxa"/>
              <w:right w:w="0" w:type="dxa"/>
            </w:tcMar>
            <w:vAlign w:val="center"/>
          </w:tcPr>
          <w:p w14:paraId="4FE30E5B"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2.3</w:t>
            </w:r>
          </w:p>
        </w:tc>
        <w:tc>
          <w:tcPr>
            <w:tcW w:w="2370" w:type="pct"/>
            <w:tcMar>
              <w:top w:w="0" w:type="dxa"/>
              <w:left w:w="0" w:type="dxa"/>
              <w:bottom w:w="0" w:type="dxa"/>
              <w:right w:w="0" w:type="dxa"/>
            </w:tcMar>
            <w:vAlign w:val="center"/>
          </w:tcPr>
          <w:p w14:paraId="54AA9F1C"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Biên tập và trình bày bản đồ hiện trạng sử dụng đất</w:t>
            </w:r>
          </w:p>
        </w:tc>
        <w:tc>
          <w:tcPr>
            <w:tcW w:w="616" w:type="pct"/>
            <w:tcMar>
              <w:top w:w="0" w:type="dxa"/>
              <w:left w:w="0" w:type="dxa"/>
              <w:bottom w:w="0" w:type="dxa"/>
              <w:right w:w="0" w:type="dxa"/>
            </w:tcMar>
            <w:vAlign w:val="center"/>
          </w:tcPr>
          <w:p w14:paraId="30A6DE26"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0CA51DA4"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1ĐCV5</w:t>
            </w:r>
          </w:p>
        </w:tc>
        <w:tc>
          <w:tcPr>
            <w:tcW w:w="997" w:type="pct"/>
            <w:vAlign w:val="center"/>
          </w:tcPr>
          <w:p w14:paraId="356EDB25"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1EEC779F" w14:textId="77777777" w:rsidTr="00DC0937">
        <w:trPr>
          <w:jc w:val="center"/>
        </w:trPr>
        <w:tc>
          <w:tcPr>
            <w:tcW w:w="343" w:type="pct"/>
            <w:tcMar>
              <w:top w:w="0" w:type="dxa"/>
              <w:left w:w="0" w:type="dxa"/>
              <w:bottom w:w="0" w:type="dxa"/>
              <w:right w:w="0" w:type="dxa"/>
            </w:tcMar>
            <w:vAlign w:val="center"/>
          </w:tcPr>
          <w:p w14:paraId="5A9775AF"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370" w:type="pct"/>
            <w:tcMar>
              <w:top w:w="0" w:type="dxa"/>
              <w:left w:w="0" w:type="dxa"/>
              <w:bottom w:w="0" w:type="dxa"/>
              <w:right w:w="0" w:type="dxa"/>
            </w:tcMar>
            <w:vAlign w:val="center"/>
          </w:tcPr>
          <w:p w14:paraId="7F8A99F4"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Xây dựng báo cáo thuyết minh bản đồ hiện trạng sử dụng đất</w:t>
            </w:r>
          </w:p>
        </w:tc>
        <w:tc>
          <w:tcPr>
            <w:tcW w:w="616" w:type="pct"/>
            <w:tcMar>
              <w:top w:w="0" w:type="dxa"/>
              <w:left w:w="0" w:type="dxa"/>
              <w:bottom w:w="0" w:type="dxa"/>
              <w:right w:w="0" w:type="dxa"/>
            </w:tcMar>
            <w:vAlign w:val="center"/>
          </w:tcPr>
          <w:p w14:paraId="03412E9D"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76A5F202"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1ĐCV4</w:t>
            </w:r>
          </w:p>
        </w:tc>
        <w:tc>
          <w:tcPr>
            <w:tcW w:w="997" w:type="pct"/>
            <w:vAlign w:val="center"/>
          </w:tcPr>
          <w:p w14:paraId="574220AD"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lang w:val="vi-VN"/>
              </w:rPr>
              <w:t>5</w:t>
            </w:r>
            <w:r w:rsidRPr="0067710E">
              <w:rPr>
                <w:rFonts w:ascii="Times New Roman" w:eastAsia="Times New Roman" w:hAnsi="Times New Roman" w:cs="Times New Roman"/>
                <w:sz w:val="24"/>
                <w:szCs w:val="24"/>
              </w:rPr>
              <w:t>,45</w:t>
            </w:r>
          </w:p>
        </w:tc>
      </w:tr>
      <w:tr w:rsidR="0067710E" w:rsidRPr="0067710E" w14:paraId="096BC24A" w14:textId="77777777" w:rsidTr="00DC0937">
        <w:trPr>
          <w:jc w:val="center"/>
        </w:trPr>
        <w:tc>
          <w:tcPr>
            <w:tcW w:w="343" w:type="pct"/>
            <w:tcMar>
              <w:top w:w="0" w:type="dxa"/>
              <w:left w:w="0" w:type="dxa"/>
              <w:bottom w:w="0" w:type="dxa"/>
              <w:right w:w="0" w:type="dxa"/>
            </w:tcMar>
            <w:vAlign w:val="center"/>
          </w:tcPr>
          <w:p w14:paraId="70B5E261"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370" w:type="pct"/>
            <w:tcMar>
              <w:top w:w="0" w:type="dxa"/>
              <w:left w:w="0" w:type="dxa"/>
              <w:bottom w:w="0" w:type="dxa"/>
              <w:right w:w="0" w:type="dxa"/>
            </w:tcMar>
            <w:vAlign w:val="center"/>
          </w:tcPr>
          <w:p w14:paraId="0CBA985B" w14:textId="77777777" w:rsidR="0067710E" w:rsidRPr="0067710E" w:rsidRDefault="0067710E" w:rsidP="0067710E">
            <w:pPr>
              <w:widowControl w:val="0"/>
              <w:spacing w:before="20" w:after="20" w:line="320" w:lineRule="exact"/>
              <w:ind w:left="68" w:right="142"/>
              <w:jc w:val="both"/>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Hoàn thiện và in bản đồ hiện trạng sử dụng đất cấp tỉnh</w:t>
            </w:r>
          </w:p>
        </w:tc>
        <w:tc>
          <w:tcPr>
            <w:tcW w:w="616" w:type="pct"/>
            <w:tcMar>
              <w:top w:w="0" w:type="dxa"/>
              <w:left w:w="0" w:type="dxa"/>
              <w:bottom w:w="0" w:type="dxa"/>
              <w:right w:w="0" w:type="dxa"/>
            </w:tcMar>
            <w:vAlign w:val="center"/>
          </w:tcPr>
          <w:p w14:paraId="6D738AEF"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Bộ/tỉnh</w:t>
            </w:r>
          </w:p>
        </w:tc>
        <w:tc>
          <w:tcPr>
            <w:tcW w:w="674" w:type="pct"/>
            <w:tcMar>
              <w:top w:w="0" w:type="dxa"/>
              <w:left w:w="0" w:type="dxa"/>
              <w:bottom w:w="0" w:type="dxa"/>
              <w:right w:w="0" w:type="dxa"/>
            </w:tcMar>
            <w:vAlign w:val="center"/>
          </w:tcPr>
          <w:p w14:paraId="04A5F5A7"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1ĐCV4</w:t>
            </w:r>
          </w:p>
        </w:tc>
        <w:tc>
          <w:tcPr>
            <w:tcW w:w="997" w:type="pct"/>
            <w:vAlign w:val="center"/>
          </w:tcPr>
          <w:p w14:paraId="6DCDC0D6" w14:textId="77777777" w:rsidR="0067710E" w:rsidRPr="0067710E" w:rsidRDefault="0067710E" w:rsidP="0067710E">
            <w:pPr>
              <w:widowControl w:val="0"/>
              <w:spacing w:before="20" w:after="20" w:line="320" w:lineRule="exact"/>
              <w:jc w:val="center"/>
              <w:rPr>
                <w:rFonts w:ascii="Times New Roman" w:eastAsia="Times New Roman" w:hAnsi="Times New Roman" w:cs="Times New Roman"/>
                <w:sz w:val="24"/>
                <w:szCs w:val="24"/>
                <w:lang w:val="vi-VN"/>
              </w:rPr>
            </w:pPr>
            <w:r w:rsidRPr="0067710E">
              <w:rPr>
                <w:rFonts w:ascii="Times New Roman" w:eastAsia="Times New Roman" w:hAnsi="Times New Roman" w:cs="Times New Roman"/>
                <w:sz w:val="24"/>
                <w:szCs w:val="24"/>
              </w:rPr>
              <w:t>5,45</w:t>
            </w:r>
          </w:p>
        </w:tc>
      </w:tr>
    </w:tbl>
    <w:p w14:paraId="06093DC5" w14:textId="77777777" w:rsidR="0067710E" w:rsidRPr="0067710E" w:rsidRDefault="0067710E" w:rsidP="0067710E">
      <w:pPr>
        <w:widowControl w:val="0"/>
        <w:spacing w:before="120" w:after="60" w:line="380" w:lineRule="exact"/>
        <w:ind w:firstLine="567"/>
        <w:outlineLvl w:val="3"/>
        <w:rPr>
          <w:rFonts w:ascii="Times New Roman" w:eastAsia="Times New Roman" w:hAnsi="Times New Roman" w:cs="Times New Roman"/>
          <w:b/>
          <w:bCs/>
          <w:sz w:val="28"/>
          <w:szCs w:val="28"/>
        </w:rPr>
      </w:pPr>
      <w:bookmarkStart w:id="60" w:name="_Toc213230627"/>
      <w:r w:rsidRPr="0067710E">
        <w:rPr>
          <w:rFonts w:ascii="Times New Roman" w:eastAsia="Times New Roman" w:hAnsi="Times New Roman" w:cs="Times New Roman"/>
          <w:b/>
          <w:bCs/>
          <w:sz w:val="28"/>
          <w:szCs w:val="28"/>
        </w:rPr>
        <w:t>Điều 32. Định mức dụng cụ</w:t>
      </w:r>
      <w:bookmarkEnd w:id="60"/>
    </w:p>
    <w:p w14:paraId="2B935A7A"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4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516"/>
        <w:gridCol w:w="1256"/>
        <w:gridCol w:w="1306"/>
        <w:gridCol w:w="1396"/>
      </w:tblGrid>
      <w:tr w:rsidR="0067710E" w:rsidRPr="0067710E" w14:paraId="5167BBB8" w14:textId="77777777" w:rsidTr="00DC0937">
        <w:trPr>
          <w:trHeight w:val="436"/>
          <w:tblHeader/>
        </w:trPr>
        <w:tc>
          <w:tcPr>
            <w:tcW w:w="929" w:type="dxa"/>
            <w:vAlign w:val="center"/>
          </w:tcPr>
          <w:p w14:paraId="4F02BEB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4516" w:type="dxa"/>
            <w:vAlign w:val="center"/>
          </w:tcPr>
          <w:p w14:paraId="375BDF8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dụng cụ</w:t>
            </w:r>
          </w:p>
        </w:tc>
        <w:tc>
          <w:tcPr>
            <w:tcW w:w="1256" w:type="dxa"/>
            <w:vAlign w:val="center"/>
          </w:tcPr>
          <w:p w14:paraId="5A9C195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1306" w:type="dxa"/>
            <w:vAlign w:val="center"/>
          </w:tcPr>
          <w:p w14:paraId="3184CE6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 xml:space="preserve">Thời hạn </w:t>
            </w:r>
            <w:r w:rsidRPr="0067710E">
              <w:rPr>
                <w:rFonts w:ascii="Times New Roman" w:eastAsia="Times New Roman" w:hAnsi="Times New Roman" w:cs="Times New Roman"/>
                <w:sz w:val="24"/>
                <w:szCs w:val="24"/>
              </w:rPr>
              <w:t>(tháng)</w:t>
            </w:r>
          </w:p>
        </w:tc>
        <w:tc>
          <w:tcPr>
            <w:tcW w:w="1396" w:type="dxa"/>
            <w:vAlign w:val="center"/>
          </w:tcPr>
          <w:p w14:paraId="4EEF67A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sz w:val="24"/>
                <w:szCs w:val="24"/>
              </w:rPr>
              <w:t>(Ca</w:t>
            </w:r>
            <w:r w:rsidRPr="0067710E">
              <w:rPr>
                <w:rFonts w:ascii="Times New Roman" w:eastAsia="Times New Roman" w:hAnsi="Times New Roman" w:cs="Times New Roman"/>
                <w:sz w:val="24"/>
                <w:szCs w:val="24"/>
                <w:lang w:val="vi-VN"/>
              </w:rPr>
              <w:t>/tỉnh</w:t>
            </w:r>
            <w:r w:rsidRPr="0067710E">
              <w:rPr>
                <w:rFonts w:ascii="Times New Roman" w:eastAsia="Times New Roman" w:hAnsi="Times New Roman" w:cs="Times New Roman"/>
                <w:sz w:val="24"/>
                <w:szCs w:val="24"/>
              </w:rPr>
              <w:t>)</w:t>
            </w:r>
          </w:p>
        </w:tc>
      </w:tr>
      <w:tr w:rsidR="0067710E" w:rsidRPr="0067710E" w14:paraId="7CA0206E" w14:textId="77777777" w:rsidTr="00DC0937">
        <w:trPr>
          <w:trHeight w:val="436"/>
        </w:trPr>
        <w:tc>
          <w:tcPr>
            <w:tcW w:w="929" w:type="dxa"/>
            <w:vAlign w:val="center"/>
            <w:hideMark/>
          </w:tcPr>
          <w:p w14:paraId="1399641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4516" w:type="dxa"/>
            <w:vAlign w:val="center"/>
            <w:hideMark/>
          </w:tcPr>
          <w:p w14:paraId="7EA10BC2"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Bàn làm việc</w:t>
            </w:r>
          </w:p>
        </w:tc>
        <w:tc>
          <w:tcPr>
            <w:tcW w:w="1256" w:type="dxa"/>
            <w:vAlign w:val="center"/>
            <w:hideMark/>
          </w:tcPr>
          <w:p w14:paraId="034D100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3E6CD4C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396" w:type="dxa"/>
            <w:vAlign w:val="center"/>
            <w:hideMark/>
          </w:tcPr>
          <w:p w14:paraId="702CAAC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05054673" w14:textId="77777777" w:rsidTr="00DC0937">
        <w:trPr>
          <w:trHeight w:val="436"/>
        </w:trPr>
        <w:tc>
          <w:tcPr>
            <w:tcW w:w="929" w:type="dxa"/>
            <w:vAlign w:val="center"/>
            <w:hideMark/>
          </w:tcPr>
          <w:p w14:paraId="2609064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4516" w:type="dxa"/>
            <w:vAlign w:val="center"/>
            <w:hideMark/>
          </w:tcPr>
          <w:p w14:paraId="4342EEC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Ghế văn phòng</w:t>
            </w:r>
          </w:p>
        </w:tc>
        <w:tc>
          <w:tcPr>
            <w:tcW w:w="1256" w:type="dxa"/>
            <w:vAlign w:val="center"/>
            <w:hideMark/>
          </w:tcPr>
          <w:p w14:paraId="79CEC3A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0C34871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396" w:type="dxa"/>
            <w:vAlign w:val="center"/>
            <w:hideMark/>
          </w:tcPr>
          <w:p w14:paraId="562FDB8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5F26F278" w14:textId="77777777" w:rsidTr="00DC0937">
        <w:trPr>
          <w:trHeight w:val="489"/>
        </w:trPr>
        <w:tc>
          <w:tcPr>
            <w:tcW w:w="929" w:type="dxa"/>
            <w:vAlign w:val="center"/>
            <w:hideMark/>
          </w:tcPr>
          <w:p w14:paraId="366C68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4516" w:type="dxa"/>
            <w:vAlign w:val="center"/>
            <w:hideMark/>
          </w:tcPr>
          <w:p w14:paraId="77E045A9"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Tủ để tài liệu</w:t>
            </w:r>
          </w:p>
        </w:tc>
        <w:tc>
          <w:tcPr>
            <w:tcW w:w="1256" w:type="dxa"/>
            <w:vAlign w:val="center"/>
            <w:hideMark/>
          </w:tcPr>
          <w:p w14:paraId="71DD522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52A5F32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436D9CD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061501A3" w14:textId="77777777" w:rsidTr="00DC0937">
        <w:trPr>
          <w:trHeight w:val="489"/>
        </w:trPr>
        <w:tc>
          <w:tcPr>
            <w:tcW w:w="929" w:type="dxa"/>
            <w:vAlign w:val="center"/>
            <w:hideMark/>
          </w:tcPr>
          <w:p w14:paraId="7430C3E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4516" w:type="dxa"/>
            <w:vAlign w:val="center"/>
            <w:hideMark/>
          </w:tcPr>
          <w:p w14:paraId="0DD94F3D"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Ổn áp dùng chung 10A</w:t>
            </w:r>
          </w:p>
        </w:tc>
        <w:tc>
          <w:tcPr>
            <w:tcW w:w="1256" w:type="dxa"/>
            <w:vAlign w:val="center"/>
            <w:hideMark/>
          </w:tcPr>
          <w:p w14:paraId="64C19F9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73153CA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10C58F3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38,15</w:t>
            </w:r>
          </w:p>
        </w:tc>
      </w:tr>
      <w:tr w:rsidR="0067710E" w:rsidRPr="0067710E" w14:paraId="3F6BFC09" w14:textId="77777777" w:rsidTr="00DC0937">
        <w:trPr>
          <w:trHeight w:val="489"/>
        </w:trPr>
        <w:tc>
          <w:tcPr>
            <w:tcW w:w="929" w:type="dxa"/>
            <w:vAlign w:val="center"/>
            <w:hideMark/>
          </w:tcPr>
          <w:p w14:paraId="6EEC81F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4516" w:type="dxa"/>
            <w:vAlign w:val="center"/>
            <w:hideMark/>
          </w:tcPr>
          <w:p w14:paraId="0242999B"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Lưu điện</w:t>
            </w:r>
          </w:p>
        </w:tc>
        <w:tc>
          <w:tcPr>
            <w:tcW w:w="1256" w:type="dxa"/>
            <w:vAlign w:val="center"/>
            <w:hideMark/>
          </w:tcPr>
          <w:p w14:paraId="500B7DB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63E1B37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64AF982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0D31980A" w14:textId="77777777" w:rsidTr="00DC0937">
        <w:trPr>
          <w:trHeight w:val="489"/>
        </w:trPr>
        <w:tc>
          <w:tcPr>
            <w:tcW w:w="929" w:type="dxa"/>
            <w:vAlign w:val="center"/>
            <w:hideMark/>
          </w:tcPr>
          <w:p w14:paraId="2CB0BB2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4516" w:type="dxa"/>
            <w:vAlign w:val="center"/>
            <w:hideMark/>
          </w:tcPr>
          <w:p w14:paraId="13080DB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ẩm 1,5kW</w:t>
            </w:r>
          </w:p>
        </w:tc>
        <w:tc>
          <w:tcPr>
            <w:tcW w:w="1256" w:type="dxa"/>
            <w:vAlign w:val="center"/>
            <w:hideMark/>
          </w:tcPr>
          <w:p w14:paraId="370259A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70363C6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6BB8020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7,63</w:t>
            </w:r>
          </w:p>
        </w:tc>
      </w:tr>
      <w:tr w:rsidR="0067710E" w:rsidRPr="0067710E" w14:paraId="03B2DDB1" w14:textId="77777777" w:rsidTr="00DC0937">
        <w:trPr>
          <w:trHeight w:val="489"/>
        </w:trPr>
        <w:tc>
          <w:tcPr>
            <w:tcW w:w="929" w:type="dxa"/>
            <w:vAlign w:val="center"/>
            <w:hideMark/>
          </w:tcPr>
          <w:p w14:paraId="42A2699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w:t>
            </w:r>
          </w:p>
        </w:tc>
        <w:tc>
          <w:tcPr>
            <w:tcW w:w="4516" w:type="dxa"/>
            <w:vAlign w:val="center"/>
            <w:hideMark/>
          </w:tcPr>
          <w:p w14:paraId="6BBA656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hút bụi 2kW</w:t>
            </w:r>
          </w:p>
        </w:tc>
        <w:tc>
          <w:tcPr>
            <w:tcW w:w="1256" w:type="dxa"/>
            <w:vAlign w:val="center"/>
            <w:hideMark/>
          </w:tcPr>
          <w:p w14:paraId="68D20C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5D24EF2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6CF8110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7,63</w:t>
            </w:r>
          </w:p>
        </w:tc>
      </w:tr>
      <w:tr w:rsidR="0067710E" w:rsidRPr="0067710E" w14:paraId="4FBA1129" w14:textId="77777777" w:rsidTr="00DC0937">
        <w:trPr>
          <w:trHeight w:val="489"/>
        </w:trPr>
        <w:tc>
          <w:tcPr>
            <w:tcW w:w="929" w:type="dxa"/>
            <w:vAlign w:val="center"/>
            <w:hideMark/>
          </w:tcPr>
          <w:p w14:paraId="7FEF8B2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8</w:t>
            </w:r>
          </w:p>
        </w:tc>
        <w:tc>
          <w:tcPr>
            <w:tcW w:w="4516" w:type="dxa"/>
            <w:vAlign w:val="center"/>
            <w:hideMark/>
          </w:tcPr>
          <w:p w14:paraId="23BACF7B"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thông gió 0,04 kW</w:t>
            </w:r>
          </w:p>
        </w:tc>
        <w:tc>
          <w:tcPr>
            <w:tcW w:w="1256" w:type="dxa"/>
            <w:vAlign w:val="center"/>
            <w:hideMark/>
          </w:tcPr>
          <w:p w14:paraId="50B67A0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037417F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17C7314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38,15</w:t>
            </w:r>
          </w:p>
        </w:tc>
      </w:tr>
      <w:tr w:rsidR="0067710E" w:rsidRPr="0067710E" w14:paraId="5AECA57D" w14:textId="77777777" w:rsidTr="00DC0937">
        <w:trPr>
          <w:trHeight w:val="489"/>
        </w:trPr>
        <w:tc>
          <w:tcPr>
            <w:tcW w:w="929" w:type="dxa"/>
            <w:vAlign w:val="center"/>
            <w:hideMark/>
          </w:tcPr>
          <w:p w14:paraId="30313DB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w:t>
            </w:r>
          </w:p>
        </w:tc>
        <w:tc>
          <w:tcPr>
            <w:tcW w:w="4516" w:type="dxa"/>
            <w:vAlign w:val="center"/>
            <w:hideMark/>
          </w:tcPr>
          <w:p w14:paraId="6C197DE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Quạt trần 0,1 kW</w:t>
            </w:r>
          </w:p>
        </w:tc>
        <w:tc>
          <w:tcPr>
            <w:tcW w:w="1256" w:type="dxa"/>
            <w:vAlign w:val="center"/>
            <w:hideMark/>
          </w:tcPr>
          <w:p w14:paraId="2900F53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24CD270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6D5E6F9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38,15</w:t>
            </w:r>
          </w:p>
        </w:tc>
      </w:tr>
      <w:tr w:rsidR="0067710E" w:rsidRPr="0067710E" w14:paraId="4B4CBE5F" w14:textId="77777777" w:rsidTr="00DC0937">
        <w:trPr>
          <w:trHeight w:val="489"/>
        </w:trPr>
        <w:tc>
          <w:tcPr>
            <w:tcW w:w="929" w:type="dxa"/>
            <w:vAlign w:val="center"/>
            <w:hideMark/>
          </w:tcPr>
          <w:p w14:paraId="439582F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w:t>
            </w:r>
          </w:p>
        </w:tc>
        <w:tc>
          <w:tcPr>
            <w:tcW w:w="4516" w:type="dxa"/>
            <w:vAlign w:val="center"/>
            <w:hideMark/>
          </w:tcPr>
          <w:p w14:paraId="59CD9C9C"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Đèn neon 0,04kW</w:t>
            </w:r>
          </w:p>
        </w:tc>
        <w:tc>
          <w:tcPr>
            <w:tcW w:w="1256" w:type="dxa"/>
            <w:vAlign w:val="center"/>
            <w:hideMark/>
          </w:tcPr>
          <w:p w14:paraId="3FFE01E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Bộ</w:t>
            </w:r>
          </w:p>
        </w:tc>
        <w:tc>
          <w:tcPr>
            <w:tcW w:w="1306" w:type="dxa"/>
            <w:vAlign w:val="center"/>
            <w:hideMark/>
          </w:tcPr>
          <w:p w14:paraId="0E9D11E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96" w:type="dxa"/>
            <w:vAlign w:val="center"/>
            <w:hideMark/>
          </w:tcPr>
          <w:p w14:paraId="3AC5A4B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6A8778F0" w14:textId="77777777" w:rsidTr="00DC0937">
        <w:trPr>
          <w:trHeight w:val="489"/>
        </w:trPr>
        <w:tc>
          <w:tcPr>
            <w:tcW w:w="929" w:type="dxa"/>
            <w:vAlign w:val="center"/>
            <w:hideMark/>
          </w:tcPr>
          <w:p w14:paraId="5A301DB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11</w:t>
            </w:r>
          </w:p>
        </w:tc>
        <w:tc>
          <w:tcPr>
            <w:tcW w:w="4516" w:type="dxa"/>
            <w:vAlign w:val="center"/>
            <w:hideMark/>
          </w:tcPr>
          <w:p w14:paraId="02F0380B"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bấm số</w:t>
            </w:r>
          </w:p>
        </w:tc>
        <w:tc>
          <w:tcPr>
            <w:tcW w:w="1256" w:type="dxa"/>
            <w:vAlign w:val="center"/>
            <w:hideMark/>
          </w:tcPr>
          <w:p w14:paraId="54A2B39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00CFBD0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3C92E5D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6,21</w:t>
            </w:r>
          </w:p>
        </w:tc>
      </w:tr>
      <w:tr w:rsidR="0067710E" w:rsidRPr="0067710E" w14:paraId="6A1CF809" w14:textId="77777777" w:rsidTr="00DC0937">
        <w:trPr>
          <w:trHeight w:val="489"/>
        </w:trPr>
        <w:tc>
          <w:tcPr>
            <w:tcW w:w="929" w:type="dxa"/>
            <w:vAlign w:val="center"/>
            <w:hideMark/>
          </w:tcPr>
          <w:p w14:paraId="6A3777B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12</w:t>
            </w:r>
          </w:p>
        </w:tc>
        <w:tc>
          <w:tcPr>
            <w:tcW w:w="4516" w:type="dxa"/>
            <w:vAlign w:val="center"/>
            <w:hideMark/>
          </w:tcPr>
          <w:p w14:paraId="6CF869DD"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Hòm đựng tài liệu</w:t>
            </w:r>
          </w:p>
        </w:tc>
        <w:tc>
          <w:tcPr>
            <w:tcW w:w="1256" w:type="dxa"/>
            <w:vAlign w:val="center"/>
            <w:hideMark/>
          </w:tcPr>
          <w:p w14:paraId="110240F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1E82288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396" w:type="dxa"/>
            <w:vAlign w:val="center"/>
            <w:hideMark/>
          </w:tcPr>
          <w:p w14:paraId="025AA29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5,45</w:t>
            </w:r>
          </w:p>
        </w:tc>
      </w:tr>
      <w:tr w:rsidR="0067710E" w:rsidRPr="0067710E" w14:paraId="757884B3" w14:textId="77777777" w:rsidTr="00DC0937">
        <w:trPr>
          <w:trHeight w:val="489"/>
        </w:trPr>
        <w:tc>
          <w:tcPr>
            <w:tcW w:w="929" w:type="dxa"/>
            <w:vAlign w:val="center"/>
            <w:hideMark/>
          </w:tcPr>
          <w:p w14:paraId="7464686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13</w:t>
            </w:r>
          </w:p>
        </w:tc>
        <w:tc>
          <w:tcPr>
            <w:tcW w:w="4516" w:type="dxa"/>
            <w:vAlign w:val="center"/>
            <w:hideMark/>
          </w:tcPr>
          <w:p w14:paraId="4B064748"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đựng tài liệu</w:t>
            </w:r>
          </w:p>
        </w:tc>
        <w:tc>
          <w:tcPr>
            <w:tcW w:w="1256" w:type="dxa"/>
            <w:vAlign w:val="center"/>
            <w:hideMark/>
          </w:tcPr>
          <w:p w14:paraId="4AE9656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76E40ED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1396" w:type="dxa"/>
            <w:vAlign w:val="center"/>
            <w:hideMark/>
          </w:tcPr>
          <w:p w14:paraId="261B041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5,45</w:t>
            </w:r>
          </w:p>
        </w:tc>
      </w:tr>
      <w:tr w:rsidR="0067710E" w:rsidRPr="0067710E" w14:paraId="3467525C" w14:textId="77777777" w:rsidTr="00DC0937">
        <w:trPr>
          <w:trHeight w:val="489"/>
        </w:trPr>
        <w:tc>
          <w:tcPr>
            <w:tcW w:w="929" w:type="dxa"/>
            <w:vAlign w:val="center"/>
            <w:hideMark/>
          </w:tcPr>
          <w:p w14:paraId="2B87B68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14</w:t>
            </w:r>
          </w:p>
        </w:tc>
        <w:tc>
          <w:tcPr>
            <w:tcW w:w="4516" w:type="dxa"/>
            <w:vAlign w:val="center"/>
            <w:hideMark/>
          </w:tcPr>
          <w:p w14:paraId="1071F0F3"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Thước nhựa 120 cm</w:t>
            </w:r>
          </w:p>
        </w:tc>
        <w:tc>
          <w:tcPr>
            <w:tcW w:w="1256" w:type="dxa"/>
            <w:vAlign w:val="center"/>
            <w:hideMark/>
          </w:tcPr>
          <w:p w14:paraId="7E354B9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5DA15A8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24</w:t>
            </w:r>
          </w:p>
        </w:tc>
        <w:tc>
          <w:tcPr>
            <w:tcW w:w="1396" w:type="dxa"/>
            <w:vAlign w:val="center"/>
            <w:hideMark/>
          </w:tcPr>
          <w:p w14:paraId="121B17A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4,36</w:t>
            </w:r>
          </w:p>
        </w:tc>
      </w:tr>
      <w:tr w:rsidR="0067710E" w:rsidRPr="0067710E" w14:paraId="571D0774" w14:textId="77777777" w:rsidTr="00DC0937">
        <w:trPr>
          <w:trHeight w:val="489"/>
        </w:trPr>
        <w:tc>
          <w:tcPr>
            <w:tcW w:w="929" w:type="dxa"/>
            <w:vAlign w:val="center"/>
            <w:hideMark/>
          </w:tcPr>
          <w:p w14:paraId="7ACF747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lastRenderedPageBreak/>
              <w:t>15</w:t>
            </w:r>
          </w:p>
        </w:tc>
        <w:tc>
          <w:tcPr>
            <w:tcW w:w="4516" w:type="dxa"/>
            <w:vAlign w:val="center"/>
            <w:hideMark/>
          </w:tcPr>
          <w:p w14:paraId="03B3689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Đồng hồ treo tường</w:t>
            </w:r>
          </w:p>
        </w:tc>
        <w:tc>
          <w:tcPr>
            <w:tcW w:w="1256" w:type="dxa"/>
            <w:vAlign w:val="center"/>
            <w:hideMark/>
          </w:tcPr>
          <w:p w14:paraId="14C0832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3873891E"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96" w:type="dxa"/>
            <w:vAlign w:val="center"/>
            <w:hideMark/>
          </w:tcPr>
          <w:p w14:paraId="43600E9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76,3</w:t>
            </w:r>
          </w:p>
        </w:tc>
      </w:tr>
      <w:tr w:rsidR="0067710E" w:rsidRPr="0067710E" w14:paraId="7693F6BD" w14:textId="77777777" w:rsidTr="00DC0937">
        <w:trPr>
          <w:trHeight w:val="489"/>
        </w:trPr>
        <w:tc>
          <w:tcPr>
            <w:tcW w:w="929" w:type="dxa"/>
            <w:vAlign w:val="center"/>
            <w:hideMark/>
          </w:tcPr>
          <w:p w14:paraId="0FB3E15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16</w:t>
            </w:r>
          </w:p>
        </w:tc>
        <w:tc>
          <w:tcPr>
            <w:tcW w:w="4516" w:type="dxa"/>
            <w:vAlign w:val="center"/>
            <w:hideMark/>
          </w:tcPr>
          <w:p w14:paraId="02D92F5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Ổ cứng ngoài lưu trữ dữ liệu (2T)</w:t>
            </w:r>
          </w:p>
        </w:tc>
        <w:tc>
          <w:tcPr>
            <w:tcW w:w="1256" w:type="dxa"/>
            <w:vAlign w:val="center"/>
            <w:hideMark/>
          </w:tcPr>
          <w:p w14:paraId="60F9B07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306" w:type="dxa"/>
            <w:vAlign w:val="center"/>
            <w:hideMark/>
          </w:tcPr>
          <w:p w14:paraId="65F37DE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36</w:t>
            </w:r>
          </w:p>
        </w:tc>
        <w:tc>
          <w:tcPr>
            <w:tcW w:w="1396" w:type="dxa"/>
            <w:vAlign w:val="center"/>
            <w:hideMark/>
          </w:tcPr>
          <w:p w14:paraId="4930F78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68,67</w:t>
            </w:r>
          </w:p>
        </w:tc>
      </w:tr>
      <w:tr w:rsidR="0067710E" w:rsidRPr="0067710E" w14:paraId="4D52A07C" w14:textId="77777777" w:rsidTr="00DC0937">
        <w:trPr>
          <w:trHeight w:val="489"/>
        </w:trPr>
        <w:tc>
          <w:tcPr>
            <w:tcW w:w="929" w:type="dxa"/>
            <w:vAlign w:val="center"/>
            <w:hideMark/>
          </w:tcPr>
          <w:p w14:paraId="256D999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17</w:t>
            </w:r>
          </w:p>
        </w:tc>
        <w:tc>
          <w:tcPr>
            <w:tcW w:w="4516" w:type="dxa"/>
            <w:vAlign w:val="center"/>
            <w:hideMark/>
          </w:tcPr>
          <w:p w14:paraId="78A8E82D"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1256" w:type="dxa"/>
            <w:vAlign w:val="center"/>
            <w:hideMark/>
          </w:tcPr>
          <w:p w14:paraId="02DFEF6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1306" w:type="dxa"/>
            <w:vAlign w:val="center"/>
            <w:hideMark/>
          </w:tcPr>
          <w:p w14:paraId="63EFE90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396" w:type="dxa"/>
            <w:vAlign w:val="center"/>
            <w:hideMark/>
          </w:tcPr>
          <w:p w14:paraId="05CABA1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320,00</w:t>
            </w:r>
          </w:p>
        </w:tc>
      </w:tr>
    </w:tbl>
    <w:p w14:paraId="75E3867E"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p>
    <w:p w14:paraId="34AB7A9F" w14:textId="77777777" w:rsidR="0067710E" w:rsidRPr="0067710E" w:rsidRDefault="0067710E" w:rsidP="0067710E">
      <w:pPr>
        <w:widowControl w:val="0"/>
        <w:spacing w:before="60" w:after="60" w:line="380" w:lineRule="exact"/>
        <w:ind w:firstLine="567"/>
        <w:outlineLvl w:val="3"/>
        <w:rPr>
          <w:rFonts w:ascii="Times New Roman" w:eastAsia="Times New Roman" w:hAnsi="Times New Roman" w:cs="Times New Roman"/>
          <w:b/>
          <w:bCs/>
          <w:sz w:val="28"/>
          <w:szCs w:val="28"/>
        </w:rPr>
      </w:pPr>
      <w:bookmarkStart w:id="61" w:name="_Toc213230628"/>
      <w:r w:rsidRPr="0067710E">
        <w:rPr>
          <w:rFonts w:ascii="Times New Roman" w:eastAsia="Times New Roman" w:hAnsi="Times New Roman" w:cs="Times New Roman"/>
          <w:b/>
          <w:bCs/>
          <w:sz w:val="28"/>
          <w:szCs w:val="28"/>
        </w:rPr>
        <w:t>Điều 33. Định mức thiết bị</w:t>
      </w:r>
      <w:bookmarkEnd w:id="61"/>
    </w:p>
    <w:p w14:paraId="318C0080"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918"/>
        <w:gridCol w:w="1370"/>
        <w:gridCol w:w="1278"/>
        <w:gridCol w:w="1295"/>
        <w:gridCol w:w="1704"/>
      </w:tblGrid>
      <w:tr w:rsidR="0067710E" w:rsidRPr="0067710E" w14:paraId="1A08C61E" w14:textId="77777777" w:rsidTr="00DC0937">
        <w:trPr>
          <w:trHeight w:val="414"/>
        </w:trPr>
        <w:tc>
          <w:tcPr>
            <w:tcW w:w="960" w:type="dxa"/>
            <w:vAlign w:val="center"/>
          </w:tcPr>
          <w:p w14:paraId="62FC071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2918" w:type="dxa"/>
            <w:vAlign w:val="center"/>
          </w:tcPr>
          <w:p w14:paraId="79A7E579"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thiết bị</w:t>
            </w:r>
          </w:p>
        </w:tc>
        <w:tc>
          <w:tcPr>
            <w:tcW w:w="1370" w:type="dxa"/>
            <w:vAlign w:val="center"/>
          </w:tcPr>
          <w:p w14:paraId="391B4C0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1278" w:type="dxa"/>
            <w:vAlign w:val="center"/>
          </w:tcPr>
          <w:p w14:paraId="674109D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Thời hạn</w:t>
            </w:r>
            <w:r w:rsidRPr="0067710E">
              <w:rPr>
                <w:rFonts w:ascii="Times New Roman" w:eastAsia="Times New Roman" w:hAnsi="Times New Roman" w:cs="Times New Roman"/>
                <w:sz w:val="24"/>
                <w:szCs w:val="24"/>
              </w:rPr>
              <w:t xml:space="preserve"> (tháng</w:t>
            </w:r>
            <w:r w:rsidRPr="0067710E">
              <w:rPr>
                <w:rFonts w:ascii="Times New Roman" w:eastAsia="Times New Roman" w:hAnsi="Times New Roman" w:cs="Times New Roman"/>
                <w:i/>
                <w:iCs/>
                <w:sz w:val="24"/>
                <w:szCs w:val="24"/>
              </w:rPr>
              <w:t>)</w:t>
            </w:r>
          </w:p>
        </w:tc>
        <w:tc>
          <w:tcPr>
            <w:tcW w:w="1295" w:type="dxa"/>
            <w:vAlign w:val="center"/>
          </w:tcPr>
          <w:p w14:paraId="4523D17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Công suất</w:t>
            </w:r>
            <w:r w:rsidRPr="0067710E">
              <w:rPr>
                <w:rFonts w:ascii="Times New Roman" w:eastAsia="Times New Roman" w:hAnsi="Times New Roman" w:cs="Times New Roman"/>
                <w:sz w:val="24"/>
                <w:szCs w:val="24"/>
              </w:rPr>
              <w:t xml:space="preserve"> (kW/h)</w:t>
            </w:r>
          </w:p>
        </w:tc>
        <w:tc>
          <w:tcPr>
            <w:tcW w:w="1704" w:type="dxa"/>
            <w:vAlign w:val="center"/>
          </w:tcPr>
          <w:p w14:paraId="0A27202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 xml:space="preserve">Định mức </w:t>
            </w:r>
            <w:r w:rsidRPr="0067710E">
              <w:rPr>
                <w:rFonts w:ascii="Times New Roman" w:eastAsia="Times New Roman" w:hAnsi="Times New Roman" w:cs="Times New Roman"/>
                <w:sz w:val="24"/>
                <w:szCs w:val="24"/>
              </w:rPr>
              <w:t>(Ca</w:t>
            </w:r>
            <w:r w:rsidRPr="0067710E">
              <w:rPr>
                <w:rFonts w:ascii="Times New Roman" w:eastAsia="Times New Roman" w:hAnsi="Times New Roman" w:cs="Times New Roman"/>
                <w:sz w:val="24"/>
                <w:szCs w:val="24"/>
                <w:lang w:val="vi-VN"/>
              </w:rPr>
              <w:t>/tỉnh</w:t>
            </w:r>
            <w:r w:rsidRPr="0067710E">
              <w:rPr>
                <w:rFonts w:ascii="Times New Roman" w:eastAsia="Times New Roman" w:hAnsi="Times New Roman" w:cs="Times New Roman"/>
                <w:sz w:val="24"/>
                <w:szCs w:val="24"/>
              </w:rPr>
              <w:t>)</w:t>
            </w:r>
          </w:p>
        </w:tc>
      </w:tr>
      <w:tr w:rsidR="0067710E" w:rsidRPr="0067710E" w14:paraId="44B06623" w14:textId="77777777" w:rsidTr="00DC0937">
        <w:trPr>
          <w:trHeight w:val="465"/>
        </w:trPr>
        <w:tc>
          <w:tcPr>
            <w:tcW w:w="960" w:type="dxa"/>
            <w:vAlign w:val="center"/>
            <w:hideMark/>
          </w:tcPr>
          <w:p w14:paraId="5DA539D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2918" w:type="dxa"/>
            <w:vAlign w:val="center"/>
            <w:hideMark/>
          </w:tcPr>
          <w:p w14:paraId="26A92894"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vi tính</w:t>
            </w:r>
          </w:p>
        </w:tc>
        <w:tc>
          <w:tcPr>
            <w:tcW w:w="1370" w:type="dxa"/>
            <w:vAlign w:val="center"/>
            <w:hideMark/>
          </w:tcPr>
          <w:p w14:paraId="42867B1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78" w:type="dxa"/>
            <w:vAlign w:val="center"/>
            <w:hideMark/>
          </w:tcPr>
          <w:p w14:paraId="3C2C626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95" w:type="dxa"/>
            <w:vAlign w:val="center"/>
            <w:hideMark/>
          </w:tcPr>
          <w:p w14:paraId="0DC8668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1704" w:type="dxa"/>
            <w:vAlign w:val="center"/>
            <w:hideMark/>
          </w:tcPr>
          <w:p w14:paraId="5C124A1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152,6</w:t>
            </w:r>
          </w:p>
        </w:tc>
      </w:tr>
      <w:tr w:rsidR="0067710E" w:rsidRPr="0067710E" w14:paraId="673CDCD2" w14:textId="77777777" w:rsidTr="00DC0937">
        <w:trPr>
          <w:trHeight w:val="465"/>
        </w:trPr>
        <w:tc>
          <w:tcPr>
            <w:tcW w:w="960" w:type="dxa"/>
            <w:vAlign w:val="center"/>
            <w:hideMark/>
          </w:tcPr>
          <w:p w14:paraId="3E4B1F2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2918" w:type="dxa"/>
            <w:vAlign w:val="center"/>
            <w:hideMark/>
          </w:tcPr>
          <w:p w14:paraId="62F6540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điều hòa nhiệt độ</w:t>
            </w:r>
          </w:p>
        </w:tc>
        <w:tc>
          <w:tcPr>
            <w:tcW w:w="1370" w:type="dxa"/>
            <w:vAlign w:val="center"/>
            <w:hideMark/>
          </w:tcPr>
          <w:p w14:paraId="1F03B53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78" w:type="dxa"/>
            <w:vAlign w:val="center"/>
            <w:hideMark/>
          </w:tcPr>
          <w:p w14:paraId="6C4AE84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295" w:type="dxa"/>
            <w:vAlign w:val="center"/>
            <w:hideMark/>
          </w:tcPr>
          <w:p w14:paraId="10BEA11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2,2</w:t>
            </w:r>
          </w:p>
        </w:tc>
        <w:tc>
          <w:tcPr>
            <w:tcW w:w="1704" w:type="dxa"/>
            <w:vAlign w:val="center"/>
            <w:hideMark/>
          </w:tcPr>
          <w:p w14:paraId="7C370EB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38,15</w:t>
            </w:r>
          </w:p>
        </w:tc>
      </w:tr>
      <w:tr w:rsidR="0067710E" w:rsidRPr="0067710E" w14:paraId="0D8E1892" w14:textId="77777777" w:rsidTr="00DC0937">
        <w:trPr>
          <w:trHeight w:val="465"/>
        </w:trPr>
        <w:tc>
          <w:tcPr>
            <w:tcW w:w="960" w:type="dxa"/>
            <w:vAlign w:val="center"/>
            <w:hideMark/>
          </w:tcPr>
          <w:p w14:paraId="24F049D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2918" w:type="dxa"/>
            <w:vAlign w:val="center"/>
            <w:hideMark/>
          </w:tcPr>
          <w:p w14:paraId="314CB57D"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chiếu</w:t>
            </w:r>
          </w:p>
        </w:tc>
        <w:tc>
          <w:tcPr>
            <w:tcW w:w="1370" w:type="dxa"/>
            <w:vAlign w:val="center"/>
            <w:hideMark/>
          </w:tcPr>
          <w:p w14:paraId="66DB38B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78" w:type="dxa"/>
            <w:vAlign w:val="center"/>
            <w:hideMark/>
          </w:tcPr>
          <w:p w14:paraId="031C19E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96</w:t>
            </w:r>
          </w:p>
        </w:tc>
        <w:tc>
          <w:tcPr>
            <w:tcW w:w="1295" w:type="dxa"/>
            <w:vAlign w:val="center"/>
            <w:hideMark/>
          </w:tcPr>
          <w:p w14:paraId="68198C3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w:t>
            </w:r>
          </w:p>
        </w:tc>
        <w:tc>
          <w:tcPr>
            <w:tcW w:w="1704" w:type="dxa"/>
            <w:vAlign w:val="center"/>
            <w:hideMark/>
          </w:tcPr>
          <w:p w14:paraId="37247AF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2,73</w:t>
            </w:r>
          </w:p>
        </w:tc>
      </w:tr>
      <w:tr w:rsidR="0067710E" w:rsidRPr="0067710E" w14:paraId="7E7BC2FC" w14:textId="77777777" w:rsidTr="00DC0937">
        <w:trPr>
          <w:trHeight w:val="465"/>
        </w:trPr>
        <w:tc>
          <w:tcPr>
            <w:tcW w:w="960" w:type="dxa"/>
            <w:vAlign w:val="center"/>
            <w:hideMark/>
          </w:tcPr>
          <w:p w14:paraId="1F514D6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2918" w:type="dxa"/>
            <w:vAlign w:val="center"/>
            <w:hideMark/>
          </w:tcPr>
          <w:p w14:paraId="0D13B414"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tính xách tay</w:t>
            </w:r>
          </w:p>
        </w:tc>
        <w:tc>
          <w:tcPr>
            <w:tcW w:w="1370" w:type="dxa"/>
            <w:vAlign w:val="center"/>
            <w:hideMark/>
          </w:tcPr>
          <w:p w14:paraId="47F00B3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78" w:type="dxa"/>
            <w:vAlign w:val="center"/>
            <w:hideMark/>
          </w:tcPr>
          <w:p w14:paraId="5EEA9C9C"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95" w:type="dxa"/>
            <w:vAlign w:val="center"/>
            <w:hideMark/>
          </w:tcPr>
          <w:p w14:paraId="6986FAE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0,035</w:t>
            </w:r>
          </w:p>
        </w:tc>
        <w:tc>
          <w:tcPr>
            <w:tcW w:w="1704" w:type="dxa"/>
            <w:vAlign w:val="center"/>
            <w:hideMark/>
          </w:tcPr>
          <w:p w14:paraId="7A53DE1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2,73</w:t>
            </w:r>
          </w:p>
        </w:tc>
      </w:tr>
      <w:tr w:rsidR="0067710E" w:rsidRPr="0067710E" w14:paraId="17F66059" w14:textId="77777777" w:rsidTr="00DC0937">
        <w:trPr>
          <w:trHeight w:val="465"/>
        </w:trPr>
        <w:tc>
          <w:tcPr>
            <w:tcW w:w="960" w:type="dxa"/>
            <w:vAlign w:val="center"/>
            <w:hideMark/>
          </w:tcPr>
          <w:p w14:paraId="6CF44B62"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2918" w:type="dxa"/>
            <w:vAlign w:val="center"/>
            <w:hideMark/>
          </w:tcPr>
          <w:p w14:paraId="72FCE8F5"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Máy in Plotter</w:t>
            </w:r>
          </w:p>
        </w:tc>
        <w:tc>
          <w:tcPr>
            <w:tcW w:w="1370" w:type="dxa"/>
            <w:vAlign w:val="center"/>
            <w:hideMark/>
          </w:tcPr>
          <w:p w14:paraId="6B81F0AB"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Cái</w:t>
            </w:r>
          </w:p>
        </w:tc>
        <w:tc>
          <w:tcPr>
            <w:tcW w:w="1278" w:type="dxa"/>
            <w:vAlign w:val="center"/>
            <w:hideMark/>
          </w:tcPr>
          <w:p w14:paraId="72FABF1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60</w:t>
            </w:r>
          </w:p>
        </w:tc>
        <w:tc>
          <w:tcPr>
            <w:tcW w:w="1295" w:type="dxa"/>
            <w:vAlign w:val="center"/>
            <w:hideMark/>
          </w:tcPr>
          <w:p w14:paraId="1881AFA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0,4</w:t>
            </w:r>
          </w:p>
        </w:tc>
        <w:tc>
          <w:tcPr>
            <w:tcW w:w="1704" w:type="dxa"/>
            <w:vAlign w:val="center"/>
            <w:hideMark/>
          </w:tcPr>
          <w:p w14:paraId="423C222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1,09</w:t>
            </w:r>
          </w:p>
        </w:tc>
      </w:tr>
      <w:tr w:rsidR="0067710E" w:rsidRPr="0067710E" w14:paraId="23A3209D" w14:textId="77777777" w:rsidTr="00DC0937">
        <w:trPr>
          <w:trHeight w:val="465"/>
        </w:trPr>
        <w:tc>
          <w:tcPr>
            <w:tcW w:w="960" w:type="dxa"/>
            <w:vAlign w:val="center"/>
            <w:hideMark/>
          </w:tcPr>
          <w:p w14:paraId="61DB02A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6</w:t>
            </w:r>
          </w:p>
        </w:tc>
        <w:tc>
          <w:tcPr>
            <w:tcW w:w="2918" w:type="dxa"/>
            <w:vAlign w:val="center"/>
            <w:hideMark/>
          </w:tcPr>
          <w:p w14:paraId="2A02D0F0"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Điện năng</w:t>
            </w:r>
          </w:p>
        </w:tc>
        <w:tc>
          <w:tcPr>
            <w:tcW w:w="1370" w:type="dxa"/>
            <w:vAlign w:val="center"/>
            <w:hideMark/>
          </w:tcPr>
          <w:p w14:paraId="4916471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kW</w:t>
            </w:r>
          </w:p>
        </w:tc>
        <w:tc>
          <w:tcPr>
            <w:tcW w:w="1278" w:type="dxa"/>
            <w:vAlign w:val="center"/>
            <w:hideMark/>
          </w:tcPr>
          <w:p w14:paraId="76B287F5"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295" w:type="dxa"/>
            <w:vAlign w:val="center"/>
            <w:hideMark/>
          </w:tcPr>
          <w:p w14:paraId="3A16C83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 </w:t>
            </w:r>
          </w:p>
        </w:tc>
        <w:tc>
          <w:tcPr>
            <w:tcW w:w="1704" w:type="dxa"/>
            <w:vAlign w:val="center"/>
            <w:hideMark/>
          </w:tcPr>
          <w:p w14:paraId="170B32A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765,81</w:t>
            </w:r>
          </w:p>
        </w:tc>
      </w:tr>
    </w:tbl>
    <w:p w14:paraId="4426E8B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p>
    <w:p w14:paraId="23BBCCB1" w14:textId="77777777" w:rsidR="0067710E" w:rsidRPr="0067710E" w:rsidRDefault="0067710E" w:rsidP="0067710E">
      <w:pPr>
        <w:widowControl w:val="0"/>
        <w:spacing w:before="120" w:after="60" w:line="380" w:lineRule="exact"/>
        <w:ind w:firstLine="567"/>
        <w:outlineLvl w:val="3"/>
        <w:rPr>
          <w:rFonts w:ascii="Times New Roman" w:eastAsia="Times New Roman" w:hAnsi="Times New Roman" w:cs="Times New Roman"/>
          <w:b/>
          <w:bCs/>
          <w:sz w:val="28"/>
          <w:szCs w:val="28"/>
        </w:rPr>
      </w:pPr>
      <w:bookmarkStart w:id="62" w:name="_Toc213230629"/>
      <w:r w:rsidRPr="0067710E">
        <w:rPr>
          <w:rFonts w:ascii="Times New Roman" w:eastAsia="Times New Roman" w:hAnsi="Times New Roman" w:cs="Times New Roman"/>
          <w:b/>
          <w:bCs/>
          <w:sz w:val="28"/>
          <w:szCs w:val="28"/>
        </w:rPr>
        <w:t>Điều 34. Định mức vật liệu</w:t>
      </w:r>
      <w:bookmarkEnd w:id="62"/>
    </w:p>
    <w:p w14:paraId="76A86BF4" w14:textId="77777777" w:rsidR="0067710E" w:rsidRPr="0067710E" w:rsidRDefault="0067710E" w:rsidP="0067710E">
      <w:pPr>
        <w:widowControl w:val="0"/>
        <w:spacing w:before="240" w:after="60" w:line="240" w:lineRule="auto"/>
        <w:ind w:left="720" w:hanging="360"/>
        <w:jc w:val="right"/>
        <w:outlineLvl w:val="0"/>
        <w:rPr>
          <w:rFonts w:ascii="Times New Roman" w:eastAsia="Times New Roman" w:hAnsi="Times New Roman" w:cs="Times New Roman"/>
          <w:b/>
          <w:bCs/>
          <w:kern w:val="28"/>
          <w:sz w:val="28"/>
          <w:szCs w:val="32"/>
        </w:rPr>
      </w:pPr>
    </w:p>
    <w:tbl>
      <w:tblPr>
        <w:tblW w:w="9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839"/>
        <w:gridCol w:w="2158"/>
        <w:gridCol w:w="2643"/>
      </w:tblGrid>
      <w:tr w:rsidR="0067710E" w:rsidRPr="0067710E" w14:paraId="09980C22" w14:textId="77777777" w:rsidTr="00DC0937">
        <w:trPr>
          <w:trHeight w:val="510"/>
        </w:trPr>
        <w:tc>
          <w:tcPr>
            <w:tcW w:w="956" w:type="dxa"/>
            <w:vAlign w:val="center"/>
          </w:tcPr>
          <w:p w14:paraId="36425EAF"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STT</w:t>
            </w:r>
          </w:p>
        </w:tc>
        <w:tc>
          <w:tcPr>
            <w:tcW w:w="3839" w:type="dxa"/>
            <w:vAlign w:val="center"/>
          </w:tcPr>
          <w:p w14:paraId="2B3740E8"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Danh mục vật liệu</w:t>
            </w:r>
          </w:p>
        </w:tc>
        <w:tc>
          <w:tcPr>
            <w:tcW w:w="2158" w:type="dxa"/>
            <w:vAlign w:val="center"/>
          </w:tcPr>
          <w:p w14:paraId="01C1DC40"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b/>
                <w:bCs/>
                <w:sz w:val="24"/>
                <w:szCs w:val="24"/>
              </w:rPr>
              <w:t>Đơn vị</w:t>
            </w:r>
            <w:r w:rsidRPr="0067710E">
              <w:rPr>
                <w:rFonts w:ascii="Times New Roman" w:eastAsia="Times New Roman" w:hAnsi="Times New Roman" w:cs="Times New Roman"/>
                <w:sz w:val="24"/>
                <w:szCs w:val="24"/>
              </w:rPr>
              <w:t xml:space="preserve"> </w:t>
            </w:r>
            <w:r w:rsidRPr="0067710E">
              <w:rPr>
                <w:rFonts w:ascii="Times New Roman" w:eastAsia="Times New Roman" w:hAnsi="Times New Roman" w:cs="Times New Roman"/>
                <w:b/>
                <w:bCs/>
                <w:sz w:val="24"/>
                <w:szCs w:val="24"/>
              </w:rPr>
              <w:t>tính</w:t>
            </w:r>
          </w:p>
        </w:tc>
        <w:tc>
          <w:tcPr>
            <w:tcW w:w="2643" w:type="dxa"/>
            <w:vAlign w:val="center"/>
          </w:tcPr>
          <w:p w14:paraId="052B402C" w14:textId="77777777" w:rsidR="0067710E" w:rsidRPr="0067710E" w:rsidRDefault="0067710E" w:rsidP="0067710E">
            <w:pPr>
              <w:widowControl w:val="0"/>
              <w:spacing w:after="0" w:line="240" w:lineRule="auto"/>
              <w:jc w:val="center"/>
              <w:rPr>
                <w:rFonts w:ascii="Times New Roman" w:eastAsia="Times New Roman" w:hAnsi="Times New Roman" w:cs="Times New Roman"/>
                <w:b/>
                <w:bCs/>
                <w:sz w:val="24"/>
                <w:szCs w:val="24"/>
              </w:rPr>
            </w:pPr>
            <w:r w:rsidRPr="0067710E">
              <w:rPr>
                <w:rFonts w:ascii="Times New Roman" w:eastAsia="Times New Roman" w:hAnsi="Times New Roman" w:cs="Times New Roman"/>
                <w:b/>
                <w:bCs/>
                <w:sz w:val="24"/>
                <w:szCs w:val="24"/>
              </w:rPr>
              <w:t>Định mức</w:t>
            </w:r>
          </w:p>
          <w:p w14:paraId="67497EF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w:t>
            </w:r>
            <w:r w:rsidRPr="0067710E">
              <w:rPr>
                <w:rFonts w:ascii="Times New Roman" w:eastAsia="Times New Roman" w:hAnsi="Times New Roman" w:cs="Times New Roman"/>
                <w:sz w:val="24"/>
                <w:szCs w:val="24"/>
                <w:lang w:val="vi-VN"/>
              </w:rPr>
              <w:t>tính cho tỉnh</w:t>
            </w:r>
            <w:r w:rsidRPr="0067710E">
              <w:rPr>
                <w:rFonts w:ascii="Times New Roman" w:eastAsia="Times New Roman" w:hAnsi="Times New Roman" w:cs="Times New Roman"/>
                <w:sz w:val="24"/>
                <w:szCs w:val="24"/>
              </w:rPr>
              <w:t>)</w:t>
            </w:r>
          </w:p>
        </w:tc>
      </w:tr>
      <w:tr w:rsidR="0067710E" w:rsidRPr="0067710E" w14:paraId="3C2F5047" w14:textId="77777777" w:rsidTr="00DC0937">
        <w:trPr>
          <w:trHeight w:val="458"/>
        </w:trPr>
        <w:tc>
          <w:tcPr>
            <w:tcW w:w="956" w:type="dxa"/>
            <w:vAlign w:val="center"/>
            <w:hideMark/>
          </w:tcPr>
          <w:p w14:paraId="29163311"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1</w:t>
            </w:r>
          </w:p>
        </w:tc>
        <w:tc>
          <w:tcPr>
            <w:tcW w:w="3839" w:type="dxa"/>
            <w:vAlign w:val="center"/>
            <w:hideMark/>
          </w:tcPr>
          <w:p w14:paraId="53B1EE4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Băng dính to</w:t>
            </w:r>
          </w:p>
        </w:tc>
        <w:tc>
          <w:tcPr>
            <w:tcW w:w="2158" w:type="dxa"/>
            <w:vAlign w:val="center"/>
            <w:hideMark/>
          </w:tcPr>
          <w:p w14:paraId="6C0F61E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Cuộn</w:t>
            </w:r>
          </w:p>
        </w:tc>
        <w:tc>
          <w:tcPr>
            <w:tcW w:w="2643" w:type="dxa"/>
            <w:vAlign w:val="center"/>
            <w:hideMark/>
          </w:tcPr>
          <w:p w14:paraId="252CA128"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0,33</w:t>
            </w:r>
          </w:p>
        </w:tc>
      </w:tr>
      <w:tr w:rsidR="0067710E" w:rsidRPr="0067710E" w14:paraId="308E6635" w14:textId="77777777" w:rsidTr="00DC0937">
        <w:trPr>
          <w:trHeight w:val="458"/>
        </w:trPr>
        <w:tc>
          <w:tcPr>
            <w:tcW w:w="956" w:type="dxa"/>
            <w:vAlign w:val="center"/>
            <w:hideMark/>
          </w:tcPr>
          <w:p w14:paraId="7E2777F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2</w:t>
            </w:r>
          </w:p>
        </w:tc>
        <w:tc>
          <w:tcPr>
            <w:tcW w:w="3839" w:type="dxa"/>
            <w:vAlign w:val="center"/>
            <w:hideMark/>
          </w:tcPr>
          <w:p w14:paraId="4B3296E6"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Mực in Plotter</w:t>
            </w:r>
          </w:p>
        </w:tc>
        <w:tc>
          <w:tcPr>
            <w:tcW w:w="2158" w:type="dxa"/>
            <w:vAlign w:val="center"/>
            <w:hideMark/>
          </w:tcPr>
          <w:p w14:paraId="6ED3D0BD"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Hộp</w:t>
            </w:r>
          </w:p>
        </w:tc>
        <w:tc>
          <w:tcPr>
            <w:tcW w:w="2643" w:type="dxa"/>
            <w:vAlign w:val="center"/>
            <w:hideMark/>
          </w:tcPr>
          <w:p w14:paraId="4EFBE50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0,05</w:t>
            </w:r>
          </w:p>
        </w:tc>
      </w:tr>
      <w:tr w:rsidR="0067710E" w:rsidRPr="0067710E" w14:paraId="74EA844E" w14:textId="77777777" w:rsidTr="00DC0937">
        <w:trPr>
          <w:trHeight w:val="458"/>
        </w:trPr>
        <w:tc>
          <w:tcPr>
            <w:tcW w:w="956" w:type="dxa"/>
            <w:vAlign w:val="center"/>
            <w:hideMark/>
          </w:tcPr>
          <w:p w14:paraId="61F3D43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3</w:t>
            </w:r>
          </w:p>
        </w:tc>
        <w:tc>
          <w:tcPr>
            <w:tcW w:w="3839" w:type="dxa"/>
            <w:vAlign w:val="center"/>
            <w:hideMark/>
          </w:tcPr>
          <w:p w14:paraId="622167CC"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Sổ ghi chép</w:t>
            </w:r>
          </w:p>
        </w:tc>
        <w:tc>
          <w:tcPr>
            <w:tcW w:w="2158" w:type="dxa"/>
            <w:vAlign w:val="center"/>
            <w:hideMark/>
          </w:tcPr>
          <w:p w14:paraId="3697D5D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Quyển</w:t>
            </w:r>
          </w:p>
        </w:tc>
        <w:tc>
          <w:tcPr>
            <w:tcW w:w="2643" w:type="dxa"/>
            <w:vAlign w:val="center"/>
            <w:hideMark/>
          </w:tcPr>
          <w:p w14:paraId="79F2DBE3"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0,55</w:t>
            </w:r>
          </w:p>
        </w:tc>
      </w:tr>
      <w:tr w:rsidR="0067710E" w:rsidRPr="0067710E" w14:paraId="3EDCA96F" w14:textId="77777777" w:rsidTr="00DC0937">
        <w:trPr>
          <w:trHeight w:val="458"/>
        </w:trPr>
        <w:tc>
          <w:tcPr>
            <w:tcW w:w="956" w:type="dxa"/>
            <w:vAlign w:val="center"/>
            <w:hideMark/>
          </w:tcPr>
          <w:p w14:paraId="63E2937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4</w:t>
            </w:r>
          </w:p>
        </w:tc>
        <w:tc>
          <w:tcPr>
            <w:tcW w:w="3839" w:type="dxa"/>
            <w:vAlign w:val="center"/>
            <w:hideMark/>
          </w:tcPr>
          <w:p w14:paraId="063FB15F"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Cặp 3 dây</w:t>
            </w:r>
          </w:p>
        </w:tc>
        <w:tc>
          <w:tcPr>
            <w:tcW w:w="2158" w:type="dxa"/>
            <w:vAlign w:val="center"/>
            <w:hideMark/>
          </w:tcPr>
          <w:p w14:paraId="54843006"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Chiếc</w:t>
            </w:r>
          </w:p>
        </w:tc>
        <w:tc>
          <w:tcPr>
            <w:tcW w:w="2643" w:type="dxa"/>
            <w:vAlign w:val="center"/>
            <w:hideMark/>
          </w:tcPr>
          <w:p w14:paraId="6E333DF4"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0,55</w:t>
            </w:r>
          </w:p>
        </w:tc>
      </w:tr>
      <w:tr w:rsidR="0067710E" w:rsidRPr="0067710E" w14:paraId="61836576" w14:textId="77777777" w:rsidTr="00DC0937">
        <w:trPr>
          <w:trHeight w:val="458"/>
        </w:trPr>
        <w:tc>
          <w:tcPr>
            <w:tcW w:w="956" w:type="dxa"/>
            <w:vAlign w:val="center"/>
            <w:hideMark/>
          </w:tcPr>
          <w:p w14:paraId="325CE177"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w:t>
            </w:r>
          </w:p>
        </w:tc>
        <w:tc>
          <w:tcPr>
            <w:tcW w:w="3839" w:type="dxa"/>
            <w:vAlign w:val="center"/>
            <w:hideMark/>
          </w:tcPr>
          <w:p w14:paraId="3042596A" w14:textId="77777777" w:rsidR="0067710E" w:rsidRPr="0067710E" w:rsidRDefault="0067710E" w:rsidP="0067710E">
            <w:pPr>
              <w:widowControl w:val="0"/>
              <w:spacing w:after="0" w:line="240" w:lineRule="auto"/>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Giấy in A0</w:t>
            </w:r>
          </w:p>
        </w:tc>
        <w:tc>
          <w:tcPr>
            <w:tcW w:w="2158" w:type="dxa"/>
            <w:vAlign w:val="center"/>
            <w:hideMark/>
          </w:tcPr>
          <w:p w14:paraId="7C6D0069"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Tờ</w:t>
            </w:r>
          </w:p>
        </w:tc>
        <w:tc>
          <w:tcPr>
            <w:tcW w:w="2643" w:type="dxa"/>
            <w:vAlign w:val="center"/>
            <w:hideMark/>
          </w:tcPr>
          <w:p w14:paraId="7CB5B23A" w14:textId="77777777" w:rsidR="0067710E" w:rsidRPr="0067710E" w:rsidRDefault="0067710E" w:rsidP="0067710E">
            <w:pPr>
              <w:widowControl w:val="0"/>
              <w:spacing w:after="0" w:line="240" w:lineRule="auto"/>
              <w:jc w:val="center"/>
              <w:rPr>
                <w:rFonts w:ascii="Times New Roman" w:eastAsia="Times New Roman" w:hAnsi="Times New Roman" w:cs="Times New Roman"/>
                <w:sz w:val="24"/>
                <w:szCs w:val="24"/>
              </w:rPr>
            </w:pPr>
            <w:r w:rsidRPr="0067710E">
              <w:rPr>
                <w:rFonts w:ascii="Times New Roman" w:eastAsia="Times New Roman" w:hAnsi="Times New Roman" w:cs="Times New Roman"/>
                <w:sz w:val="24"/>
                <w:szCs w:val="24"/>
              </w:rPr>
              <w:t>5,45</w:t>
            </w:r>
          </w:p>
        </w:tc>
      </w:tr>
    </w:tbl>
    <w:p w14:paraId="08D84C98" w14:textId="77777777" w:rsidR="0067710E" w:rsidRPr="0067710E" w:rsidRDefault="0067710E" w:rsidP="0067710E">
      <w:pPr>
        <w:widowControl w:val="0"/>
        <w:spacing w:before="100" w:after="0" w:line="340" w:lineRule="exact"/>
        <w:ind w:firstLine="567"/>
        <w:jc w:val="both"/>
        <w:rPr>
          <w:rFonts w:ascii="Times New Roman" w:eastAsia="Times New Roman" w:hAnsi="Times New Roman" w:cs="Times New Roman"/>
          <w:sz w:val="28"/>
          <w:szCs w:val="28"/>
        </w:rPr>
      </w:pPr>
      <w:bookmarkStart w:id="63" w:name="_Hlk191563973"/>
      <w:r w:rsidRPr="0067710E">
        <w:rPr>
          <w:rFonts w:ascii="Times New Roman" w:eastAsia="Times New Roman" w:hAnsi="Times New Roman" w:cs="Times New Roman"/>
          <w:b/>
          <w:bCs/>
          <w:sz w:val="28"/>
          <w:szCs w:val="28"/>
        </w:rPr>
        <w:t xml:space="preserve">Ghi chú: </w:t>
      </w:r>
      <w:r w:rsidRPr="0067710E">
        <w:rPr>
          <w:rFonts w:ascii="Times New Roman" w:eastAsia="Times New Roman" w:hAnsi="Times New Roman" w:cs="Times New Roman"/>
          <w:sz w:val="28"/>
          <w:szCs w:val="28"/>
        </w:rPr>
        <w:t xml:space="preserve">Định mức tại các bảng 25, 26, 27, 28 nêu trên tính cho lập bản đồ hiện trạng sử dụng đất tỉnh Ninh Bình tỷ lệ 1/100.000. </w:t>
      </w:r>
      <w:bookmarkEnd w:id="63"/>
    </w:p>
    <w:p w14:paraId="36B4AF41" w14:textId="6CFF05D5" w:rsidR="00CD2EFA" w:rsidRPr="00F43789" w:rsidRDefault="00CD2EFA" w:rsidP="0067710E">
      <w:pPr>
        <w:pStyle w:val="NormalWeb"/>
        <w:widowControl w:val="0"/>
        <w:spacing w:before="60" w:beforeAutospacing="0" w:after="60" w:afterAutospacing="0" w:line="360" w:lineRule="exact"/>
        <w:jc w:val="both"/>
        <w:outlineLvl w:val="1"/>
      </w:pPr>
      <w:bookmarkStart w:id="64" w:name="_Toc213230630"/>
      <w:r w:rsidRPr="00F43789">
        <w:t>IV. KẾT LUẬN VÀ KIẾN NGHỊ</w:t>
      </w:r>
      <w:bookmarkEnd w:id="64"/>
    </w:p>
    <w:p w14:paraId="4CB42A3A" w14:textId="77777777" w:rsidR="00CD2EFA" w:rsidRPr="00F43789" w:rsidRDefault="00F43789" w:rsidP="00F43789">
      <w:pPr>
        <w:pStyle w:val="NormalWeb"/>
        <w:widowControl w:val="0"/>
        <w:spacing w:before="60" w:beforeAutospacing="0" w:after="60" w:afterAutospacing="0" w:line="360" w:lineRule="exact"/>
        <w:ind w:firstLine="709"/>
        <w:jc w:val="both"/>
        <w:outlineLvl w:val="1"/>
        <w:rPr>
          <w:sz w:val="28"/>
          <w:szCs w:val="28"/>
        </w:rPr>
      </w:pPr>
      <w:bookmarkStart w:id="65" w:name="_Toc213230631"/>
      <w:r w:rsidRPr="00F43789">
        <w:rPr>
          <w:rStyle w:val="Strong"/>
          <w:rFonts w:eastAsiaTheme="majorEastAsia"/>
          <w:bCs w:val="0"/>
          <w:sz w:val="28"/>
          <w:szCs w:val="28"/>
        </w:rPr>
        <w:t>1.</w:t>
      </w:r>
      <w:r w:rsidRPr="00F43789">
        <w:rPr>
          <w:rStyle w:val="Strong"/>
          <w:rFonts w:eastAsiaTheme="majorEastAsia"/>
          <w:sz w:val="28"/>
          <w:szCs w:val="28"/>
        </w:rPr>
        <w:t xml:space="preserve"> </w:t>
      </w:r>
      <w:r w:rsidR="00CD2EFA" w:rsidRPr="00F43789">
        <w:rPr>
          <w:rStyle w:val="Strong"/>
          <w:rFonts w:eastAsiaTheme="majorEastAsia"/>
          <w:sz w:val="28"/>
          <w:szCs w:val="28"/>
        </w:rPr>
        <w:t>Kết luận</w:t>
      </w:r>
      <w:bookmarkEnd w:id="65"/>
    </w:p>
    <w:p w14:paraId="36C4D634" w14:textId="77777777" w:rsidR="00CD2EFA" w:rsidRPr="00F43789" w:rsidRDefault="00F43789" w:rsidP="00F43789">
      <w:pPr>
        <w:pStyle w:val="NormalWeb"/>
        <w:widowControl w:val="0"/>
        <w:spacing w:before="60" w:beforeAutospacing="0" w:after="60" w:afterAutospacing="0" w:line="360" w:lineRule="exact"/>
        <w:ind w:firstLine="709"/>
        <w:jc w:val="both"/>
        <w:rPr>
          <w:sz w:val="28"/>
          <w:szCs w:val="28"/>
        </w:rPr>
      </w:pPr>
      <w:r>
        <w:rPr>
          <w:sz w:val="28"/>
          <w:szCs w:val="28"/>
        </w:rPr>
        <w:t xml:space="preserve">- </w:t>
      </w:r>
      <w:r w:rsidR="00CD2EFA" w:rsidRPr="00F43789">
        <w:rPr>
          <w:sz w:val="28"/>
          <w:szCs w:val="28"/>
        </w:rPr>
        <w:t>Hệ thống định mức kinh tế - kỹ thuật được xây dựng đảm bảo tính khoa học, thực tiễn.</w:t>
      </w:r>
    </w:p>
    <w:p w14:paraId="385A4848" w14:textId="77777777" w:rsidR="00CD2EFA" w:rsidRPr="00F43789" w:rsidRDefault="00F43789" w:rsidP="00F43789">
      <w:pPr>
        <w:pStyle w:val="NormalWeb"/>
        <w:widowControl w:val="0"/>
        <w:spacing w:before="60" w:beforeAutospacing="0" w:after="60" w:afterAutospacing="0" w:line="360" w:lineRule="exact"/>
        <w:ind w:firstLine="709"/>
        <w:jc w:val="both"/>
        <w:rPr>
          <w:sz w:val="28"/>
          <w:szCs w:val="28"/>
        </w:rPr>
      </w:pPr>
      <w:r>
        <w:rPr>
          <w:sz w:val="28"/>
          <w:szCs w:val="28"/>
        </w:rPr>
        <w:t xml:space="preserve">- </w:t>
      </w:r>
      <w:r w:rsidR="00CD2EFA" w:rsidRPr="00F43789">
        <w:rPr>
          <w:sz w:val="28"/>
          <w:szCs w:val="28"/>
        </w:rPr>
        <w:t>Cung cấp cơ sở quan trọng cho công tác quản lý và bảo vệ đất đai.</w:t>
      </w:r>
    </w:p>
    <w:p w14:paraId="7A93BF41" w14:textId="77777777" w:rsidR="00CD2EFA" w:rsidRPr="00F43789" w:rsidRDefault="00F43789" w:rsidP="00F43789">
      <w:pPr>
        <w:pStyle w:val="NormalWeb"/>
        <w:widowControl w:val="0"/>
        <w:spacing w:before="60" w:beforeAutospacing="0" w:after="60" w:afterAutospacing="0" w:line="360" w:lineRule="exact"/>
        <w:ind w:firstLine="709"/>
        <w:jc w:val="both"/>
        <w:outlineLvl w:val="1"/>
        <w:rPr>
          <w:rStyle w:val="Strong"/>
          <w:rFonts w:eastAsiaTheme="majorEastAsia"/>
          <w:sz w:val="28"/>
          <w:szCs w:val="28"/>
        </w:rPr>
      </w:pPr>
      <w:bookmarkStart w:id="66" w:name="_Toc213230632"/>
      <w:r w:rsidRPr="00F43789">
        <w:rPr>
          <w:rStyle w:val="Strong"/>
          <w:rFonts w:eastAsiaTheme="majorEastAsia"/>
          <w:sz w:val="28"/>
          <w:szCs w:val="28"/>
        </w:rPr>
        <w:t xml:space="preserve">2. </w:t>
      </w:r>
      <w:r w:rsidR="00CD2EFA" w:rsidRPr="00F43789">
        <w:rPr>
          <w:rStyle w:val="Strong"/>
          <w:rFonts w:eastAsiaTheme="majorEastAsia"/>
          <w:sz w:val="28"/>
          <w:szCs w:val="28"/>
        </w:rPr>
        <w:t>Kiến nghị</w:t>
      </w:r>
      <w:bookmarkEnd w:id="66"/>
    </w:p>
    <w:p w14:paraId="111D1D4C" w14:textId="0B697060" w:rsidR="00CD2EFA" w:rsidRPr="00F43789" w:rsidRDefault="00F43789" w:rsidP="00F43789">
      <w:pPr>
        <w:pStyle w:val="NormalWeb"/>
        <w:widowControl w:val="0"/>
        <w:spacing w:before="60" w:beforeAutospacing="0" w:after="60" w:afterAutospacing="0" w:line="360" w:lineRule="exact"/>
        <w:ind w:firstLine="709"/>
        <w:jc w:val="both"/>
        <w:rPr>
          <w:sz w:val="28"/>
          <w:szCs w:val="28"/>
        </w:rPr>
      </w:pPr>
      <w:r>
        <w:rPr>
          <w:sz w:val="28"/>
          <w:szCs w:val="28"/>
        </w:rPr>
        <w:lastRenderedPageBreak/>
        <w:t xml:space="preserve">- </w:t>
      </w:r>
      <w:r w:rsidR="00CD2EFA" w:rsidRPr="00F43789">
        <w:rPr>
          <w:sz w:val="28"/>
          <w:szCs w:val="28"/>
        </w:rPr>
        <w:t xml:space="preserve">Áp dụng định mức vào các </w:t>
      </w:r>
      <w:r w:rsidR="00AD202D">
        <w:rPr>
          <w:sz w:val="28"/>
          <w:szCs w:val="28"/>
        </w:rPr>
        <w:t>nhiệm vụ thống kê, kiểm kê</w:t>
      </w:r>
      <w:r w:rsidR="00CD2EFA" w:rsidRPr="00F43789">
        <w:rPr>
          <w:sz w:val="28"/>
          <w:szCs w:val="28"/>
        </w:rPr>
        <w:t xml:space="preserve"> đất đai</w:t>
      </w:r>
      <w:r w:rsidR="00AD202D">
        <w:rPr>
          <w:sz w:val="28"/>
          <w:szCs w:val="28"/>
        </w:rPr>
        <w:t>, lập bản đồ hiện trạng sử dụng đất trên địa bàn tỉnh Ninh Bình</w:t>
      </w:r>
      <w:r w:rsidR="00CD2EFA" w:rsidRPr="00F43789">
        <w:rPr>
          <w:sz w:val="28"/>
          <w:szCs w:val="28"/>
        </w:rPr>
        <w:t>.</w:t>
      </w:r>
    </w:p>
    <w:p w14:paraId="24F9A9AE" w14:textId="77777777" w:rsidR="00CD2EFA" w:rsidRPr="00F43789" w:rsidRDefault="00F43789" w:rsidP="00F43789">
      <w:pPr>
        <w:pStyle w:val="NormalWeb"/>
        <w:widowControl w:val="0"/>
        <w:spacing w:before="60" w:beforeAutospacing="0" w:after="60" w:afterAutospacing="0" w:line="360" w:lineRule="exact"/>
        <w:ind w:firstLine="709"/>
        <w:jc w:val="both"/>
        <w:rPr>
          <w:sz w:val="28"/>
          <w:szCs w:val="28"/>
        </w:rPr>
      </w:pPr>
      <w:r>
        <w:rPr>
          <w:sz w:val="28"/>
          <w:szCs w:val="28"/>
        </w:rPr>
        <w:t xml:space="preserve">- </w:t>
      </w:r>
      <w:r w:rsidR="00CD2EFA" w:rsidRPr="00F43789">
        <w:rPr>
          <w:sz w:val="28"/>
          <w:szCs w:val="28"/>
        </w:rPr>
        <w:t>Thường xuyên cập nhật, điều chỉnh định mức theo thực tiễn.</w:t>
      </w:r>
    </w:p>
    <w:p w14:paraId="3468A5FC" w14:textId="6B7418FD" w:rsidR="006E43F7" w:rsidRPr="006E43F7" w:rsidRDefault="00F43789" w:rsidP="00EE442C">
      <w:pPr>
        <w:pStyle w:val="NormalWeb"/>
        <w:widowControl w:val="0"/>
        <w:spacing w:before="60" w:beforeAutospacing="0" w:after="60" w:afterAutospacing="0" w:line="360" w:lineRule="exact"/>
        <w:ind w:firstLine="709"/>
        <w:jc w:val="both"/>
        <w:rPr>
          <w:b/>
          <w:sz w:val="28"/>
          <w:szCs w:val="28"/>
        </w:rPr>
      </w:pPr>
      <w:r>
        <w:rPr>
          <w:sz w:val="28"/>
          <w:szCs w:val="28"/>
        </w:rPr>
        <w:t xml:space="preserve">- </w:t>
      </w:r>
      <w:r w:rsidR="00212B24">
        <w:rPr>
          <w:sz w:val="28"/>
          <w:szCs w:val="28"/>
        </w:rPr>
        <w:t xml:space="preserve">Trong quá trình thực hiện ghi nhận những phản hồi từ địa phương và theo dõi tiến bộ của khoa học và Công nghệ trong lĩnh vực để bổ sung </w:t>
      </w:r>
      <w:r w:rsidR="00CD2EFA" w:rsidRPr="00F43789">
        <w:rPr>
          <w:sz w:val="28"/>
          <w:szCs w:val="28"/>
        </w:rPr>
        <w:t xml:space="preserve">nâng cao năng lực kỹ thuật, trang thiết bị phục vụ </w:t>
      </w:r>
      <w:bookmarkStart w:id="67" w:name="_bookmark0"/>
      <w:bookmarkStart w:id="68" w:name="_bookmark10"/>
      <w:bookmarkEnd w:id="67"/>
      <w:bookmarkEnd w:id="68"/>
      <w:r w:rsidR="00EE442C">
        <w:rPr>
          <w:sz w:val="28"/>
          <w:szCs w:val="28"/>
        </w:rPr>
        <w:t>xây dựng định mức kinh tế - kỹ thuật thống kê, kiểm kê đất đai và lập bản đồ hiện trạng sử dụng đất.</w:t>
      </w:r>
    </w:p>
    <w:sectPr w:rsidR="006E43F7" w:rsidRPr="006E43F7" w:rsidSect="00BA2521">
      <w:footerReference w:type="default" r:id="rId9"/>
      <w:pgSz w:w="11907" w:h="16840" w:code="9"/>
      <w:pgMar w:top="1134" w:right="1134" w:bottom="1134" w:left="1701" w:header="709" w:footer="709" w:gutter="0"/>
      <w:paperSrc w:first="1" w:other="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0D50" w14:textId="77777777" w:rsidR="00F2471A" w:rsidRDefault="00F2471A" w:rsidP="00CD2EFA">
      <w:pPr>
        <w:spacing w:after="0" w:line="240" w:lineRule="auto"/>
      </w:pPr>
      <w:r>
        <w:separator/>
      </w:r>
    </w:p>
  </w:endnote>
  <w:endnote w:type="continuationSeparator" w:id="0">
    <w:p w14:paraId="2D23F3B8" w14:textId="77777777" w:rsidR="00F2471A" w:rsidRDefault="00F2471A" w:rsidP="00CD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3D7E" w14:textId="77777777" w:rsidR="009A104F" w:rsidRPr="002C6BDF" w:rsidRDefault="009A104F">
    <w:pPr>
      <w:pStyle w:val="Footer"/>
      <w:jc w:val="center"/>
      <w:rPr>
        <w:sz w:val="28"/>
        <w:szCs w:val="28"/>
      </w:rPr>
    </w:pPr>
  </w:p>
  <w:p w14:paraId="6AF2E103" w14:textId="77777777" w:rsidR="009A104F" w:rsidRDefault="009A1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29881"/>
      <w:docPartObj>
        <w:docPartGallery w:val="Page Numbers (Bottom of Page)"/>
        <w:docPartUnique/>
      </w:docPartObj>
    </w:sdtPr>
    <w:sdtEndPr>
      <w:rPr>
        <w:noProof/>
      </w:rPr>
    </w:sdtEndPr>
    <w:sdtContent>
      <w:p w14:paraId="680C4092" w14:textId="77777777" w:rsidR="009A104F" w:rsidRDefault="009A104F">
        <w:pPr>
          <w:pStyle w:val="Footer"/>
          <w:jc w:val="center"/>
        </w:pPr>
        <w:r>
          <w:fldChar w:fldCharType="begin"/>
        </w:r>
        <w:r>
          <w:instrText xml:space="preserve"> PAGE   \* MERGEFORMAT </w:instrText>
        </w:r>
        <w:r>
          <w:fldChar w:fldCharType="separate"/>
        </w:r>
        <w:r>
          <w:rPr>
            <w:noProof/>
          </w:rPr>
          <w:t>73</w:t>
        </w:r>
        <w:r>
          <w:rPr>
            <w:noProof/>
          </w:rPr>
          <w:fldChar w:fldCharType="end"/>
        </w:r>
      </w:p>
    </w:sdtContent>
  </w:sdt>
  <w:p w14:paraId="3916012C" w14:textId="77777777" w:rsidR="009A104F" w:rsidRDefault="009A104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F6FC" w14:textId="77777777" w:rsidR="00F2471A" w:rsidRDefault="00F2471A" w:rsidP="00CD2EFA">
      <w:pPr>
        <w:spacing w:after="0" w:line="240" w:lineRule="auto"/>
      </w:pPr>
      <w:r>
        <w:separator/>
      </w:r>
    </w:p>
  </w:footnote>
  <w:footnote w:type="continuationSeparator" w:id="0">
    <w:p w14:paraId="7BAF45C5" w14:textId="77777777" w:rsidR="00F2471A" w:rsidRDefault="00F2471A" w:rsidP="00CD2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375"/>
    <w:multiLevelType w:val="hybridMultilevel"/>
    <w:tmpl w:val="EF02E702"/>
    <w:lvl w:ilvl="0" w:tplc="F292673A">
      <w:start w:val="1"/>
      <w:numFmt w:val="lowerLetter"/>
      <w:lvlText w:val="%1)"/>
      <w:lvlJc w:val="left"/>
      <w:pPr>
        <w:ind w:left="316" w:hanging="274"/>
      </w:pPr>
      <w:rPr>
        <w:rFonts w:ascii="Times New Roman" w:eastAsia="Times New Roman" w:hAnsi="Times New Roman" w:cs="Times New Roman" w:hint="default"/>
        <w:b w:val="0"/>
        <w:bCs w:val="0"/>
        <w:i w:val="0"/>
        <w:iCs w:val="0"/>
        <w:spacing w:val="0"/>
        <w:w w:val="101"/>
        <w:sz w:val="26"/>
        <w:szCs w:val="26"/>
        <w:lang w:val="vi" w:eastAsia="en-US" w:bidi="ar-SA"/>
      </w:rPr>
    </w:lvl>
    <w:lvl w:ilvl="1" w:tplc="998873A0">
      <w:numFmt w:val="bullet"/>
      <w:lvlText w:val="•"/>
      <w:lvlJc w:val="left"/>
      <w:pPr>
        <w:ind w:left="1224" w:hanging="274"/>
      </w:pPr>
      <w:rPr>
        <w:rFonts w:hint="default"/>
        <w:lang w:val="vi" w:eastAsia="en-US" w:bidi="ar-SA"/>
      </w:rPr>
    </w:lvl>
    <w:lvl w:ilvl="2" w:tplc="326E35DE">
      <w:numFmt w:val="bullet"/>
      <w:lvlText w:val="•"/>
      <w:lvlJc w:val="left"/>
      <w:pPr>
        <w:ind w:left="2128" w:hanging="274"/>
      </w:pPr>
      <w:rPr>
        <w:rFonts w:hint="default"/>
        <w:lang w:val="vi" w:eastAsia="en-US" w:bidi="ar-SA"/>
      </w:rPr>
    </w:lvl>
    <w:lvl w:ilvl="3" w:tplc="F54AB7A4">
      <w:numFmt w:val="bullet"/>
      <w:lvlText w:val="•"/>
      <w:lvlJc w:val="left"/>
      <w:pPr>
        <w:ind w:left="3032" w:hanging="274"/>
      </w:pPr>
      <w:rPr>
        <w:rFonts w:hint="default"/>
        <w:lang w:val="vi" w:eastAsia="en-US" w:bidi="ar-SA"/>
      </w:rPr>
    </w:lvl>
    <w:lvl w:ilvl="4" w:tplc="808E4CC4">
      <w:numFmt w:val="bullet"/>
      <w:lvlText w:val="•"/>
      <w:lvlJc w:val="left"/>
      <w:pPr>
        <w:ind w:left="3936" w:hanging="274"/>
      </w:pPr>
      <w:rPr>
        <w:rFonts w:hint="default"/>
        <w:lang w:val="vi" w:eastAsia="en-US" w:bidi="ar-SA"/>
      </w:rPr>
    </w:lvl>
    <w:lvl w:ilvl="5" w:tplc="6F1E6D78">
      <w:numFmt w:val="bullet"/>
      <w:lvlText w:val="•"/>
      <w:lvlJc w:val="left"/>
      <w:pPr>
        <w:ind w:left="4840" w:hanging="274"/>
      </w:pPr>
      <w:rPr>
        <w:rFonts w:hint="default"/>
        <w:lang w:val="vi" w:eastAsia="en-US" w:bidi="ar-SA"/>
      </w:rPr>
    </w:lvl>
    <w:lvl w:ilvl="6" w:tplc="17D00B5C">
      <w:numFmt w:val="bullet"/>
      <w:lvlText w:val="•"/>
      <w:lvlJc w:val="left"/>
      <w:pPr>
        <w:ind w:left="5744" w:hanging="274"/>
      </w:pPr>
      <w:rPr>
        <w:rFonts w:hint="default"/>
        <w:lang w:val="vi" w:eastAsia="en-US" w:bidi="ar-SA"/>
      </w:rPr>
    </w:lvl>
    <w:lvl w:ilvl="7" w:tplc="4E849FD0">
      <w:numFmt w:val="bullet"/>
      <w:lvlText w:val="•"/>
      <w:lvlJc w:val="left"/>
      <w:pPr>
        <w:ind w:left="6648" w:hanging="274"/>
      </w:pPr>
      <w:rPr>
        <w:rFonts w:hint="default"/>
        <w:lang w:val="vi" w:eastAsia="en-US" w:bidi="ar-SA"/>
      </w:rPr>
    </w:lvl>
    <w:lvl w:ilvl="8" w:tplc="59CA3574">
      <w:numFmt w:val="bullet"/>
      <w:lvlText w:val="•"/>
      <w:lvlJc w:val="left"/>
      <w:pPr>
        <w:ind w:left="7552" w:hanging="274"/>
      </w:pPr>
      <w:rPr>
        <w:rFonts w:hint="default"/>
        <w:lang w:val="vi" w:eastAsia="en-US" w:bidi="ar-SA"/>
      </w:rPr>
    </w:lvl>
  </w:abstractNum>
  <w:abstractNum w:abstractNumId="1" w15:restartNumberingAfterBreak="0">
    <w:nsid w:val="04184155"/>
    <w:multiLevelType w:val="hybridMultilevel"/>
    <w:tmpl w:val="57663700"/>
    <w:lvl w:ilvl="0" w:tplc="5672C4D0">
      <w:start w:val="1"/>
      <w:numFmt w:val="lowerLetter"/>
      <w:lvlText w:val="%1)"/>
      <w:lvlJc w:val="left"/>
      <w:pPr>
        <w:ind w:left="316" w:hanging="279"/>
      </w:pPr>
      <w:rPr>
        <w:rFonts w:ascii="Times New Roman" w:eastAsia="Times New Roman" w:hAnsi="Times New Roman" w:cs="Times New Roman" w:hint="default"/>
        <w:b w:val="0"/>
        <w:bCs w:val="0"/>
        <w:i w:val="0"/>
        <w:iCs w:val="0"/>
        <w:spacing w:val="0"/>
        <w:w w:val="101"/>
        <w:sz w:val="26"/>
        <w:szCs w:val="26"/>
        <w:lang w:val="vi" w:eastAsia="en-US" w:bidi="ar-SA"/>
      </w:rPr>
    </w:lvl>
    <w:lvl w:ilvl="1" w:tplc="0A5E2C3E">
      <w:numFmt w:val="bullet"/>
      <w:lvlText w:val="•"/>
      <w:lvlJc w:val="left"/>
      <w:pPr>
        <w:ind w:left="1224" w:hanging="279"/>
      </w:pPr>
      <w:rPr>
        <w:rFonts w:hint="default"/>
        <w:lang w:val="vi" w:eastAsia="en-US" w:bidi="ar-SA"/>
      </w:rPr>
    </w:lvl>
    <w:lvl w:ilvl="2" w:tplc="A6D6D08E">
      <w:numFmt w:val="bullet"/>
      <w:lvlText w:val="•"/>
      <w:lvlJc w:val="left"/>
      <w:pPr>
        <w:ind w:left="2128" w:hanging="279"/>
      </w:pPr>
      <w:rPr>
        <w:rFonts w:hint="default"/>
        <w:lang w:val="vi" w:eastAsia="en-US" w:bidi="ar-SA"/>
      </w:rPr>
    </w:lvl>
    <w:lvl w:ilvl="3" w:tplc="931E85FA">
      <w:numFmt w:val="bullet"/>
      <w:lvlText w:val="•"/>
      <w:lvlJc w:val="left"/>
      <w:pPr>
        <w:ind w:left="3032" w:hanging="279"/>
      </w:pPr>
      <w:rPr>
        <w:rFonts w:hint="default"/>
        <w:lang w:val="vi" w:eastAsia="en-US" w:bidi="ar-SA"/>
      </w:rPr>
    </w:lvl>
    <w:lvl w:ilvl="4" w:tplc="33FEFEDA">
      <w:numFmt w:val="bullet"/>
      <w:lvlText w:val="•"/>
      <w:lvlJc w:val="left"/>
      <w:pPr>
        <w:ind w:left="3936" w:hanging="279"/>
      </w:pPr>
      <w:rPr>
        <w:rFonts w:hint="default"/>
        <w:lang w:val="vi" w:eastAsia="en-US" w:bidi="ar-SA"/>
      </w:rPr>
    </w:lvl>
    <w:lvl w:ilvl="5" w:tplc="91A4A606">
      <w:numFmt w:val="bullet"/>
      <w:lvlText w:val="•"/>
      <w:lvlJc w:val="left"/>
      <w:pPr>
        <w:ind w:left="4840" w:hanging="279"/>
      </w:pPr>
      <w:rPr>
        <w:rFonts w:hint="default"/>
        <w:lang w:val="vi" w:eastAsia="en-US" w:bidi="ar-SA"/>
      </w:rPr>
    </w:lvl>
    <w:lvl w:ilvl="6" w:tplc="E12CE3D0">
      <w:numFmt w:val="bullet"/>
      <w:lvlText w:val="•"/>
      <w:lvlJc w:val="left"/>
      <w:pPr>
        <w:ind w:left="5744" w:hanging="279"/>
      </w:pPr>
      <w:rPr>
        <w:rFonts w:hint="default"/>
        <w:lang w:val="vi" w:eastAsia="en-US" w:bidi="ar-SA"/>
      </w:rPr>
    </w:lvl>
    <w:lvl w:ilvl="7" w:tplc="626076FA">
      <w:numFmt w:val="bullet"/>
      <w:lvlText w:val="•"/>
      <w:lvlJc w:val="left"/>
      <w:pPr>
        <w:ind w:left="6648" w:hanging="279"/>
      </w:pPr>
      <w:rPr>
        <w:rFonts w:hint="default"/>
        <w:lang w:val="vi" w:eastAsia="en-US" w:bidi="ar-SA"/>
      </w:rPr>
    </w:lvl>
    <w:lvl w:ilvl="8" w:tplc="D4DEE914">
      <w:numFmt w:val="bullet"/>
      <w:lvlText w:val="•"/>
      <w:lvlJc w:val="left"/>
      <w:pPr>
        <w:ind w:left="7552" w:hanging="279"/>
      </w:pPr>
      <w:rPr>
        <w:rFonts w:hint="default"/>
        <w:lang w:val="vi" w:eastAsia="en-US" w:bidi="ar-SA"/>
      </w:rPr>
    </w:lvl>
  </w:abstractNum>
  <w:abstractNum w:abstractNumId="2" w15:restartNumberingAfterBreak="0">
    <w:nsid w:val="04BB28EE"/>
    <w:multiLevelType w:val="multilevel"/>
    <w:tmpl w:val="B706F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83AF8"/>
    <w:multiLevelType w:val="hybridMultilevel"/>
    <w:tmpl w:val="F6140CD0"/>
    <w:lvl w:ilvl="0" w:tplc="E0F007D0">
      <w:start w:val="11"/>
      <w:numFmt w:val="lowerLetter"/>
      <w:lvlText w:val="%1)"/>
      <w:lvlJc w:val="left"/>
      <w:pPr>
        <w:ind w:left="159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121614B0">
      <w:numFmt w:val="bullet"/>
      <w:lvlText w:val="•"/>
      <w:lvlJc w:val="left"/>
      <w:pPr>
        <w:ind w:left="2460" w:hanging="305"/>
      </w:pPr>
      <w:rPr>
        <w:rFonts w:hint="default"/>
        <w:lang w:val="vi" w:eastAsia="en-US" w:bidi="ar-SA"/>
      </w:rPr>
    </w:lvl>
    <w:lvl w:ilvl="2" w:tplc="1F3A7D86">
      <w:numFmt w:val="bullet"/>
      <w:lvlText w:val="•"/>
      <w:lvlJc w:val="left"/>
      <w:pPr>
        <w:ind w:left="3321" w:hanging="305"/>
      </w:pPr>
      <w:rPr>
        <w:rFonts w:hint="default"/>
        <w:lang w:val="vi" w:eastAsia="en-US" w:bidi="ar-SA"/>
      </w:rPr>
    </w:lvl>
    <w:lvl w:ilvl="3" w:tplc="061E08B6">
      <w:numFmt w:val="bullet"/>
      <w:lvlText w:val="•"/>
      <w:lvlJc w:val="left"/>
      <w:pPr>
        <w:ind w:left="4182" w:hanging="305"/>
      </w:pPr>
      <w:rPr>
        <w:rFonts w:hint="default"/>
        <w:lang w:val="vi" w:eastAsia="en-US" w:bidi="ar-SA"/>
      </w:rPr>
    </w:lvl>
    <w:lvl w:ilvl="4" w:tplc="B0EAB464">
      <w:numFmt w:val="bullet"/>
      <w:lvlText w:val="•"/>
      <w:lvlJc w:val="left"/>
      <w:pPr>
        <w:ind w:left="5042" w:hanging="305"/>
      </w:pPr>
      <w:rPr>
        <w:rFonts w:hint="default"/>
        <w:lang w:val="vi" w:eastAsia="en-US" w:bidi="ar-SA"/>
      </w:rPr>
    </w:lvl>
    <w:lvl w:ilvl="5" w:tplc="E616552E">
      <w:numFmt w:val="bullet"/>
      <w:lvlText w:val="•"/>
      <w:lvlJc w:val="left"/>
      <w:pPr>
        <w:ind w:left="5903" w:hanging="305"/>
      </w:pPr>
      <w:rPr>
        <w:rFonts w:hint="default"/>
        <w:lang w:val="vi" w:eastAsia="en-US" w:bidi="ar-SA"/>
      </w:rPr>
    </w:lvl>
    <w:lvl w:ilvl="6" w:tplc="1D38542A">
      <w:numFmt w:val="bullet"/>
      <w:lvlText w:val="•"/>
      <w:lvlJc w:val="left"/>
      <w:pPr>
        <w:ind w:left="6764" w:hanging="305"/>
      </w:pPr>
      <w:rPr>
        <w:rFonts w:hint="default"/>
        <w:lang w:val="vi" w:eastAsia="en-US" w:bidi="ar-SA"/>
      </w:rPr>
    </w:lvl>
    <w:lvl w:ilvl="7" w:tplc="24E24C68">
      <w:numFmt w:val="bullet"/>
      <w:lvlText w:val="•"/>
      <w:lvlJc w:val="left"/>
      <w:pPr>
        <w:ind w:left="7625" w:hanging="305"/>
      </w:pPr>
      <w:rPr>
        <w:rFonts w:hint="default"/>
        <w:lang w:val="vi" w:eastAsia="en-US" w:bidi="ar-SA"/>
      </w:rPr>
    </w:lvl>
    <w:lvl w:ilvl="8" w:tplc="87206E5C">
      <w:numFmt w:val="bullet"/>
      <w:lvlText w:val="•"/>
      <w:lvlJc w:val="left"/>
      <w:pPr>
        <w:ind w:left="8485" w:hanging="305"/>
      </w:pPr>
      <w:rPr>
        <w:rFonts w:hint="default"/>
        <w:lang w:val="vi" w:eastAsia="en-US" w:bidi="ar-SA"/>
      </w:rPr>
    </w:lvl>
  </w:abstractNum>
  <w:abstractNum w:abstractNumId="4" w15:restartNumberingAfterBreak="0">
    <w:nsid w:val="05000455"/>
    <w:multiLevelType w:val="hybridMultilevel"/>
    <w:tmpl w:val="BE460350"/>
    <w:lvl w:ilvl="0" w:tplc="8C12F12A">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80A4A118">
      <w:start w:val="1"/>
      <w:numFmt w:val="lowerLetter"/>
      <w:lvlText w:val="%2)"/>
      <w:lvlJc w:val="left"/>
      <w:pPr>
        <w:ind w:left="1264"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8836E32E">
      <w:numFmt w:val="bullet"/>
      <w:lvlText w:val="•"/>
      <w:lvlJc w:val="left"/>
      <w:pPr>
        <w:ind w:left="2880" w:hanging="272"/>
      </w:pPr>
      <w:rPr>
        <w:rFonts w:hint="default"/>
        <w:lang w:val="vi" w:eastAsia="en-US" w:bidi="ar-SA"/>
      </w:rPr>
    </w:lvl>
    <w:lvl w:ilvl="3" w:tplc="19B456D6">
      <w:numFmt w:val="bullet"/>
      <w:lvlText w:val="•"/>
      <w:lvlJc w:val="left"/>
      <w:pPr>
        <w:ind w:left="3690" w:hanging="272"/>
      </w:pPr>
      <w:rPr>
        <w:rFonts w:hint="default"/>
        <w:lang w:val="vi" w:eastAsia="en-US" w:bidi="ar-SA"/>
      </w:rPr>
    </w:lvl>
    <w:lvl w:ilvl="4" w:tplc="DB329442">
      <w:numFmt w:val="bullet"/>
      <w:lvlText w:val="•"/>
      <w:lvlJc w:val="left"/>
      <w:pPr>
        <w:ind w:left="4500" w:hanging="272"/>
      </w:pPr>
      <w:rPr>
        <w:rFonts w:hint="default"/>
        <w:lang w:val="vi" w:eastAsia="en-US" w:bidi="ar-SA"/>
      </w:rPr>
    </w:lvl>
    <w:lvl w:ilvl="5" w:tplc="246EE3C0">
      <w:numFmt w:val="bullet"/>
      <w:lvlText w:val="•"/>
      <w:lvlJc w:val="left"/>
      <w:pPr>
        <w:ind w:left="5310" w:hanging="272"/>
      </w:pPr>
      <w:rPr>
        <w:rFonts w:hint="default"/>
        <w:lang w:val="vi" w:eastAsia="en-US" w:bidi="ar-SA"/>
      </w:rPr>
    </w:lvl>
    <w:lvl w:ilvl="6" w:tplc="EE2458B0">
      <w:numFmt w:val="bullet"/>
      <w:lvlText w:val="•"/>
      <w:lvlJc w:val="left"/>
      <w:pPr>
        <w:ind w:left="6120" w:hanging="272"/>
      </w:pPr>
      <w:rPr>
        <w:rFonts w:hint="default"/>
        <w:lang w:val="vi" w:eastAsia="en-US" w:bidi="ar-SA"/>
      </w:rPr>
    </w:lvl>
    <w:lvl w:ilvl="7" w:tplc="E04EA498">
      <w:numFmt w:val="bullet"/>
      <w:lvlText w:val="•"/>
      <w:lvlJc w:val="left"/>
      <w:pPr>
        <w:ind w:left="6930" w:hanging="272"/>
      </w:pPr>
      <w:rPr>
        <w:rFonts w:hint="default"/>
        <w:lang w:val="vi" w:eastAsia="en-US" w:bidi="ar-SA"/>
      </w:rPr>
    </w:lvl>
    <w:lvl w:ilvl="8" w:tplc="CBEEFD7C">
      <w:numFmt w:val="bullet"/>
      <w:lvlText w:val="•"/>
      <w:lvlJc w:val="left"/>
      <w:pPr>
        <w:ind w:left="7740" w:hanging="272"/>
      </w:pPr>
      <w:rPr>
        <w:rFonts w:hint="default"/>
        <w:lang w:val="vi" w:eastAsia="en-US" w:bidi="ar-SA"/>
      </w:rPr>
    </w:lvl>
  </w:abstractNum>
  <w:abstractNum w:abstractNumId="5" w15:restartNumberingAfterBreak="0">
    <w:nsid w:val="055B18C0"/>
    <w:multiLevelType w:val="hybridMultilevel"/>
    <w:tmpl w:val="7EC82456"/>
    <w:lvl w:ilvl="0" w:tplc="584A71E2">
      <w:start w:val="1"/>
      <w:numFmt w:val="lowerLetter"/>
      <w:lvlText w:val="%1)"/>
      <w:lvlJc w:val="left"/>
      <w:pPr>
        <w:ind w:left="316" w:hanging="281"/>
      </w:pPr>
      <w:rPr>
        <w:rFonts w:ascii="Times New Roman" w:eastAsia="Times New Roman" w:hAnsi="Times New Roman" w:cs="Times New Roman" w:hint="default"/>
        <w:b w:val="0"/>
        <w:bCs w:val="0"/>
        <w:i w:val="0"/>
        <w:iCs w:val="0"/>
        <w:spacing w:val="0"/>
        <w:w w:val="101"/>
        <w:sz w:val="26"/>
        <w:szCs w:val="26"/>
        <w:lang w:val="vi" w:eastAsia="en-US" w:bidi="ar-SA"/>
      </w:rPr>
    </w:lvl>
    <w:lvl w:ilvl="1" w:tplc="557C03BA">
      <w:numFmt w:val="bullet"/>
      <w:lvlText w:val="•"/>
      <w:lvlJc w:val="left"/>
      <w:pPr>
        <w:ind w:left="1224" w:hanging="281"/>
      </w:pPr>
      <w:rPr>
        <w:rFonts w:hint="default"/>
        <w:lang w:val="vi" w:eastAsia="en-US" w:bidi="ar-SA"/>
      </w:rPr>
    </w:lvl>
    <w:lvl w:ilvl="2" w:tplc="7240A1FE">
      <w:numFmt w:val="bullet"/>
      <w:lvlText w:val="•"/>
      <w:lvlJc w:val="left"/>
      <w:pPr>
        <w:ind w:left="2128" w:hanging="281"/>
      </w:pPr>
      <w:rPr>
        <w:rFonts w:hint="default"/>
        <w:lang w:val="vi" w:eastAsia="en-US" w:bidi="ar-SA"/>
      </w:rPr>
    </w:lvl>
    <w:lvl w:ilvl="3" w:tplc="0678A176">
      <w:numFmt w:val="bullet"/>
      <w:lvlText w:val="•"/>
      <w:lvlJc w:val="left"/>
      <w:pPr>
        <w:ind w:left="3032" w:hanging="281"/>
      </w:pPr>
      <w:rPr>
        <w:rFonts w:hint="default"/>
        <w:lang w:val="vi" w:eastAsia="en-US" w:bidi="ar-SA"/>
      </w:rPr>
    </w:lvl>
    <w:lvl w:ilvl="4" w:tplc="B16AA0D6">
      <w:numFmt w:val="bullet"/>
      <w:lvlText w:val="•"/>
      <w:lvlJc w:val="left"/>
      <w:pPr>
        <w:ind w:left="3936" w:hanging="281"/>
      </w:pPr>
      <w:rPr>
        <w:rFonts w:hint="default"/>
        <w:lang w:val="vi" w:eastAsia="en-US" w:bidi="ar-SA"/>
      </w:rPr>
    </w:lvl>
    <w:lvl w:ilvl="5" w:tplc="C5BC64F4">
      <w:numFmt w:val="bullet"/>
      <w:lvlText w:val="•"/>
      <w:lvlJc w:val="left"/>
      <w:pPr>
        <w:ind w:left="4840" w:hanging="281"/>
      </w:pPr>
      <w:rPr>
        <w:rFonts w:hint="default"/>
        <w:lang w:val="vi" w:eastAsia="en-US" w:bidi="ar-SA"/>
      </w:rPr>
    </w:lvl>
    <w:lvl w:ilvl="6" w:tplc="3B164122">
      <w:numFmt w:val="bullet"/>
      <w:lvlText w:val="•"/>
      <w:lvlJc w:val="left"/>
      <w:pPr>
        <w:ind w:left="5744" w:hanging="281"/>
      </w:pPr>
      <w:rPr>
        <w:rFonts w:hint="default"/>
        <w:lang w:val="vi" w:eastAsia="en-US" w:bidi="ar-SA"/>
      </w:rPr>
    </w:lvl>
    <w:lvl w:ilvl="7" w:tplc="03C038C4">
      <w:numFmt w:val="bullet"/>
      <w:lvlText w:val="•"/>
      <w:lvlJc w:val="left"/>
      <w:pPr>
        <w:ind w:left="6648" w:hanging="281"/>
      </w:pPr>
      <w:rPr>
        <w:rFonts w:hint="default"/>
        <w:lang w:val="vi" w:eastAsia="en-US" w:bidi="ar-SA"/>
      </w:rPr>
    </w:lvl>
    <w:lvl w:ilvl="8" w:tplc="29DEAC18">
      <w:numFmt w:val="bullet"/>
      <w:lvlText w:val="•"/>
      <w:lvlJc w:val="left"/>
      <w:pPr>
        <w:ind w:left="7552" w:hanging="281"/>
      </w:pPr>
      <w:rPr>
        <w:rFonts w:hint="default"/>
        <w:lang w:val="vi" w:eastAsia="en-US" w:bidi="ar-SA"/>
      </w:rPr>
    </w:lvl>
  </w:abstractNum>
  <w:abstractNum w:abstractNumId="6" w15:restartNumberingAfterBreak="0">
    <w:nsid w:val="06D66D6F"/>
    <w:multiLevelType w:val="hybridMultilevel"/>
    <w:tmpl w:val="39CA528A"/>
    <w:lvl w:ilvl="0" w:tplc="0409000F">
      <w:start w:val="1"/>
      <w:numFmt w:val="decimal"/>
      <w:lvlText w:val="%1."/>
      <w:lvlJc w:val="left"/>
      <w:pPr>
        <w:ind w:left="2846" w:hanging="360"/>
      </w:pPr>
      <w:rPr>
        <w:rFonts w:hint="default"/>
      </w:rPr>
    </w:lvl>
    <w:lvl w:ilvl="1" w:tplc="04090019" w:tentative="1">
      <w:start w:val="1"/>
      <w:numFmt w:val="lowerLetter"/>
      <w:lvlText w:val="%2."/>
      <w:lvlJc w:val="left"/>
      <w:pPr>
        <w:ind w:left="3566" w:hanging="360"/>
      </w:pPr>
    </w:lvl>
    <w:lvl w:ilvl="2" w:tplc="0409001B" w:tentative="1">
      <w:start w:val="1"/>
      <w:numFmt w:val="lowerRoman"/>
      <w:lvlText w:val="%3."/>
      <w:lvlJc w:val="right"/>
      <w:pPr>
        <w:ind w:left="4286" w:hanging="180"/>
      </w:pPr>
    </w:lvl>
    <w:lvl w:ilvl="3" w:tplc="0409000F" w:tentative="1">
      <w:start w:val="1"/>
      <w:numFmt w:val="decimal"/>
      <w:lvlText w:val="%4."/>
      <w:lvlJc w:val="left"/>
      <w:pPr>
        <w:ind w:left="5006" w:hanging="360"/>
      </w:pPr>
    </w:lvl>
    <w:lvl w:ilvl="4" w:tplc="04090019" w:tentative="1">
      <w:start w:val="1"/>
      <w:numFmt w:val="lowerLetter"/>
      <w:lvlText w:val="%5."/>
      <w:lvlJc w:val="left"/>
      <w:pPr>
        <w:ind w:left="5726" w:hanging="360"/>
      </w:pPr>
    </w:lvl>
    <w:lvl w:ilvl="5" w:tplc="0409001B" w:tentative="1">
      <w:start w:val="1"/>
      <w:numFmt w:val="lowerRoman"/>
      <w:lvlText w:val="%6."/>
      <w:lvlJc w:val="right"/>
      <w:pPr>
        <w:ind w:left="6446" w:hanging="180"/>
      </w:pPr>
    </w:lvl>
    <w:lvl w:ilvl="6" w:tplc="0409000F" w:tentative="1">
      <w:start w:val="1"/>
      <w:numFmt w:val="decimal"/>
      <w:lvlText w:val="%7."/>
      <w:lvlJc w:val="left"/>
      <w:pPr>
        <w:ind w:left="7166" w:hanging="360"/>
      </w:pPr>
    </w:lvl>
    <w:lvl w:ilvl="7" w:tplc="04090019" w:tentative="1">
      <w:start w:val="1"/>
      <w:numFmt w:val="lowerLetter"/>
      <w:lvlText w:val="%8."/>
      <w:lvlJc w:val="left"/>
      <w:pPr>
        <w:ind w:left="7886" w:hanging="360"/>
      </w:pPr>
    </w:lvl>
    <w:lvl w:ilvl="8" w:tplc="0409001B" w:tentative="1">
      <w:start w:val="1"/>
      <w:numFmt w:val="lowerRoman"/>
      <w:lvlText w:val="%9."/>
      <w:lvlJc w:val="right"/>
      <w:pPr>
        <w:ind w:left="8606" w:hanging="180"/>
      </w:pPr>
    </w:lvl>
  </w:abstractNum>
  <w:abstractNum w:abstractNumId="7" w15:restartNumberingAfterBreak="0">
    <w:nsid w:val="0C4E4B36"/>
    <w:multiLevelType w:val="hybridMultilevel"/>
    <w:tmpl w:val="23A0FF46"/>
    <w:lvl w:ilvl="0" w:tplc="DB5A8F62">
      <w:start w:val="1"/>
      <w:numFmt w:val="lowerLetter"/>
      <w:lvlText w:val="%1)"/>
      <w:lvlJc w:val="left"/>
      <w:pPr>
        <w:ind w:left="316" w:hanging="315"/>
      </w:pPr>
      <w:rPr>
        <w:rFonts w:ascii="Times New Roman" w:eastAsia="Times New Roman" w:hAnsi="Times New Roman" w:cs="Times New Roman" w:hint="default"/>
        <w:b w:val="0"/>
        <w:bCs w:val="0"/>
        <w:i w:val="0"/>
        <w:iCs w:val="0"/>
        <w:spacing w:val="0"/>
        <w:w w:val="101"/>
        <w:sz w:val="26"/>
        <w:szCs w:val="26"/>
        <w:lang w:val="vi" w:eastAsia="en-US" w:bidi="ar-SA"/>
      </w:rPr>
    </w:lvl>
    <w:lvl w:ilvl="1" w:tplc="19A8B4EC">
      <w:numFmt w:val="bullet"/>
      <w:lvlText w:val="•"/>
      <w:lvlJc w:val="left"/>
      <w:pPr>
        <w:ind w:left="1224" w:hanging="315"/>
      </w:pPr>
      <w:rPr>
        <w:rFonts w:hint="default"/>
        <w:lang w:val="vi" w:eastAsia="en-US" w:bidi="ar-SA"/>
      </w:rPr>
    </w:lvl>
    <w:lvl w:ilvl="2" w:tplc="5D1EC9F0">
      <w:numFmt w:val="bullet"/>
      <w:lvlText w:val="•"/>
      <w:lvlJc w:val="left"/>
      <w:pPr>
        <w:ind w:left="2128" w:hanging="315"/>
      </w:pPr>
      <w:rPr>
        <w:rFonts w:hint="default"/>
        <w:lang w:val="vi" w:eastAsia="en-US" w:bidi="ar-SA"/>
      </w:rPr>
    </w:lvl>
    <w:lvl w:ilvl="3" w:tplc="73980518">
      <w:numFmt w:val="bullet"/>
      <w:lvlText w:val="•"/>
      <w:lvlJc w:val="left"/>
      <w:pPr>
        <w:ind w:left="3032" w:hanging="315"/>
      </w:pPr>
      <w:rPr>
        <w:rFonts w:hint="default"/>
        <w:lang w:val="vi" w:eastAsia="en-US" w:bidi="ar-SA"/>
      </w:rPr>
    </w:lvl>
    <w:lvl w:ilvl="4" w:tplc="A47CCAFC">
      <w:numFmt w:val="bullet"/>
      <w:lvlText w:val="•"/>
      <w:lvlJc w:val="left"/>
      <w:pPr>
        <w:ind w:left="3936" w:hanging="315"/>
      </w:pPr>
      <w:rPr>
        <w:rFonts w:hint="default"/>
        <w:lang w:val="vi" w:eastAsia="en-US" w:bidi="ar-SA"/>
      </w:rPr>
    </w:lvl>
    <w:lvl w:ilvl="5" w:tplc="A9BAC052">
      <w:numFmt w:val="bullet"/>
      <w:lvlText w:val="•"/>
      <w:lvlJc w:val="left"/>
      <w:pPr>
        <w:ind w:left="4840" w:hanging="315"/>
      </w:pPr>
      <w:rPr>
        <w:rFonts w:hint="default"/>
        <w:lang w:val="vi" w:eastAsia="en-US" w:bidi="ar-SA"/>
      </w:rPr>
    </w:lvl>
    <w:lvl w:ilvl="6" w:tplc="9244D194">
      <w:numFmt w:val="bullet"/>
      <w:lvlText w:val="•"/>
      <w:lvlJc w:val="left"/>
      <w:pPr>
        <w:ind w:left="5744" w:hanging="315"/>
      </w:pPr>
      <w:rPr>
        <w:rFonts w:hint="default"/>
        <w:lang w:val="vi" w:eastAsia="en-US" w:bidi="ar-SA"/>
      </w:rPr>
    </w:lvl>
    <w:lvl w:ilvl="7" w:tplc="97283FC8">
      <w:numFmt w:val="bullet"/>
      <w:lvlText w:val="•"/>
      <w:lvlJc w:val="left"/>
      <w:pPr>
        <w:ind w:left="6648" w:hanging="315"/>
      </w:pPr>
      <w:rPr>
        <w:rFonts w:hint="default"/>
        <w:lang w:val="vi" w:eastAsia="en-US" w:bidi="ar-SA"/>
      </w:rPr>
    </w:lvl>
    <w:lvl w:ilvl="8" w:tplc="54DE4ED8">
      <w:numFmt w:val="bullet"/>
      <w:lvlText w:val="•"/>
      <w:lvlJc w:val="left"/>
      <w:pPr>
        <w:ind w:left="7552" w:hanging="315"/>
      </w:pPr>
      <w:rPr>
        <w:rFonts w:hint="default"/>
        <w:lang w:val="vi" w:eastAsia="en-US" w:bidi="ar-SA"/>
      </w:rPr>
    </w:lvl>
  </w:abstractNum>
  <w:abstractNum w:abstractNumId="8" w15:restartNumberingAfterBreak="0">
    <w:nsid w:val="0DD37717"/>
    <w:multiLevelType w:val="hybridMultilevel"/>
    <w:tmpl w:val="E97E3F4E"/>
    <w:lvl w:ilvl="0" w:tplc="E898B248">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512CD10">
      <w:numFmt w:val="bullet"/>
      <w:lvlText w:val="•"/>
      <w:lvlJc w:val="left"/>
      <w:pPr>
        <w:ind w:left="2007" w:hanging="289"/>
      </w:pPr>
      <w:rPr>
        <w:rFonts w:hint="default"/>
        <w:lang w:val="vi" w:eastAsia="en-US" w:bidi="ar-SA"/>
      </w:rPr>
    </w:lvl>
    <w:lvl w:ilvl="2" w:tplc="77BCD132">
      <w:numFmt w:val="bullet"/>
      <w:lvlText w:val="•"/>
      <w:lvlJc w:val="left"/>
      <w:pPr>
        <w:ind w:left="2855" w:hanging="289"/>
      </w:pPr>
      <w:rPr>
        <w:rFonts w:hint="default"/>
        <w:lang w:val="vi" w:eastAsia="en-US" w:bidi="ar-SA"/>
      </w:rPr>
    </w:lvl>
    <w:lvl w:ilvl="3" w:tplc="F454F86C">
      <w:numFmt w:val="bullet"/>
      <w:lvlText w:val="•"/>
      <w:lvlJc w:val="left"/>
      <w:pPr>
        <w:ind w:left="3703" w:hanging="289"/>
      </w:pPr>
      <w:rPr>
        <w:rFonts w:hint="default"/>
        <w:lang w:val="vi" w:eastAsia="en-US" w:bidi="ar-SA"/>
      </w:rPr>
    </w:lvl>
    <w:lvl w:ilvl="4" w:tplc="DF30E240">
      <w:numFmt w:val="bullet"/>
      <w:lvlText w:val="•"/>
      <w:lvlJc w:val="left"/>
      <w:pPr>
        <w:ind w:left="4551" w:hanging="289"/>
      </w:pPr>
      <w:rPr>
        <w:rFonts w:hint="default"/>
        <w:lang w:val="vi" w:eastAsia="en-US" w:bidi="ar-SA"/>
      </w:rPr>
    </w:lvl>
    <w:lvl w:ilvl="5" w:tplc="73A60622">
      <w:numFmt w:val="bullet"/>
      <w:lvlText w:val="•"/>
      <w:lvlJc w:val="left"/>
      <w:pPr>
        <w:ind w:left="5399" w:hanging="289"/>
      </w:pPr>
      <w:rPr>
        <w:rFonts w:hint="default"/>
        <w:lang w:val="vi" w:eastAsia="en-US" w:bidi="ar-SA"/>
      </w:rPr>
    </w:lvl>
    <w:lvl w:ilvl="6" w:tplc="91667B06">
      <w:numFmt w:val="bullet"/>
      <w:lvlText w:val="•"/>
      <w:lvlJc w:val="left"/>
      <w:pPr>
        <w:ind w:left="6247" w:hanging="289"/>
      </w:pPr>
      <w:rPr>
        <w:rFonts w:hint="default"/>
        <w:lang w:val="vi" w:eastAsia="en-US" w:bidi="ar-SA"/>
      </w:rPr>
    </w:lvl>
    <w:lvl w:ilvl="7" w:tplc="F7062786">
      <w:numFmt w:val="bullet"/>
      <w:lvlText w:val="•"/>
      <w:lvlJc w:val="left"/>
      <w:pPr>
        <w:ind w:left="7095" w:hanging="289"/>
      </w:pPr>
      <w:rPr>
        <w:rFonts w:hint="default"/>
        <w:lang w:val="vi" w:eastAsia="en-US" w:bidi="ar-SA"/>
      </w:rPr>
    </w:lvl>
    <w:lvl w:ilvl="8" w:tplc="99109090">
      <w:numFmt w:val="bullet"/>
      <w:lvlText w:val="•"/>
      <w:lvlJc w:val="left"/>
      <w:pPr>
        <w:ind w:left="7943" w:hanging="289"/>
      </w:pPr>
      <w:rPr>
        <w:rFonts w:hint="default"/>
        <w:lang w:val="vi" w:eastAsia="en-US" w:bidi="ar-SA"/>
      </w:rPr>
    </w:lvl>
  </w:abstractNum>
  <w:abstractNum w:abstractNumId="9" w15:restartNumberingAfterBreak="0">
    <w:nsid w:val="10D86996"/>
    <w:multiLevelType w:val="hybridMultilevel"/>
    <w:tmpl w:val="D1F2C354"/>
    <w:lvl w:ilvl="0" w:tplc="E5462996">
      <w:start w:val="11"/>
      <w:numFmt w:val="lowerLetter"/>
      <w:lvlText w:val="%1)"/>
      <w:lvlJc w:val="left"/>
      <w:pPr>
        <w:ind w:left="1167"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E5BC0F18">
      <w:numFmt w:val="bullet"/>
      <w:lvlText w:val="•"/>
      <w:lvlJc w:val="left"/>
      <w:pPr>
        <w:ind w:left="2007" w:hanging="305"/>
      </w:pPr>
      <w:rPr>
        <w:rFonts w:hint="default"/>
        <w:lang w:val="vi" w:eastAsia="en-US" w:bidi="ar-SA"/>
      </w:rPr>
    </w:lvl>
    <w:lvl w:ilvl="2" w:tplc="6D92DBE4">
      <w:numFmt w:val="bullet"/>
      <w:lvlText w:val="•"/>
      <w:lvlJc w:val="left"/>
      <w:pPr>
        <w:ind w:left="2855" w:hanging="305"/>
      </w:pPr>
      <w:rPr>
        <w:rFonts w:hint="default"/>
        <w:lang w:val="vi" w:eastAsia="en-US" w:bidi="ar-SA"/>
      </w:rPr>
    </w:lvl>
    <w:lvl w:ilvl="3" w:tplc="6736DD98">
      <w:numFmt w:val="bullet"/>
      <w:lvlText w:val="•"/>
      <w:lvlJc w:val="left"/>
      <w:pPr>
        <w:ind w:left="3703" w:hanging="305"/>
      </w:pPr>
      <w:rPr>
        <w:rFonts w:hint="default"/>
        <w:lang w:val="vi" w:eastAsia="en-US" w:bidi="ar-SA"/>
      </w:rPr>
    </w:lvl>
    <w:lvl w:ilvl="4" w:tplc="BC3CCD8E">
      <w:numFmt w:val="bullet"/>
      <w:lvlText w:val="•"/>
      <w:lvlJc w:val="left"/>
      <w:pPr>
        <w:ind w:left="4551" w:hanging="305"/>
      </w:pPr>
      <w:rPr>
        <w:rFonts w:hint="default"/>
        <w:lang w:val="vi" w:eastAsia="en-US" w:bidi="ar-SA"/>
      </w:rPr>
    </w:lvl>
    <w:lvl w:ilvl="5" w:tplc="8048B022">
      <w:numFmt w:val="bullet"/>
      <w:lvlText w:val="•"/>
      <w:lvlJc w:val="left"/>
      <w:pPr>
        <w:ind w:left="5399" w:hanging="305"/>
      </w:pPr>
      <w:rPr>
        <w:rFonts w:hint="default"/>
        <w:lang w:val="vi" w:eastAsia="en-US" w:bidi="ar-SA"/>
      </w:rPr>
    </w:lvl>
    <w:lvl w:ilvl="6" w:tplc="AC40BBEE">
      <w:numFmt w:val="bullet"/>
      <w:lvlText w:val="•"/>
      <w:lvlJc w:val="left"/>
      <w:pPr>
        <w:ind w:left="6247" w:hanging="305"/>
      </w:pPr>
      <w:rPr>
        <w:rFonts w:hint="default"/>
        <w:lang w:val="vi" w:eastAsia="en-US" w:bidi="ar-SA"/>
      </w:rPr>
    </w:lvl>
    <w:lvl w:ilvl="7" w:tplc="0ACCAA1C">
      <w:numFmt w:val="bullet"/>
      <w:lvlText w:val="•"/>
      <w:lvlJc w:val="left"/>
      <w:pPr>
        <w:ind w:left="7095" w:hanging="305"/>
      </w:pPr>
      <w:rPr>
        <w:rFonts w:hint="default"/>
        <w:lang w:val="vi" w:eastAsia="en-US" w:bidi="ar-SA"/>
      </w:rPr>
    </w:lvl>
    <w:lvl w:ilvl="8" w:tplc="8E4C8B8A">
      <w:numFmt w:val="bullet"/>
      <w:lvlText w:val="•"/>
      <w:lvlJc w:val="left"/>
      <w:pPr>
        <w:ind w:left="7943" w:hanging="305"/>
      </w:pPr>
      <w:rPr>
        <w:rFonts w:hint="default"/>
        <w:lang w:val="vi" w:eastAsia="en-US" w:bidi="ar-SA"/>
      </w:rPr>
    </w:lvl>
  </w:abstractNum>
  <w:abstractNum w:abstractNumId="10" w15:restartNumberingAfterBreak="0">
    <w:nsid w:val="12E76390"/>
    <w:multiLevelType w:val="hybridMultilevel"/>
    <w:tmpl w:val="A670CA94"/>
    <w:lvl w:ilvl="0" w:tplc="3D126C38">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A02E484">
      <w:start w:val="1"/>
      <w:numFmt w:val="lowerLetter"/>
      <w:lvlText w:val="%2)"/>
      <w:lvlJc w:val="left"/>
      <w:pPr>
        <w:ind w:left="157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47085882">
      <w:numFmt w:val="bullet"/>
      <w:lvlText w:val="•"/>
      <w:lvlJc w:val="left"/>
      <w:pPr>
        <w:ind w:left="1580" w:hanging="289"/>
      </w:pPr>
      <w:rPr>
        <w:rFonts w:hint="default"/>
        <w:lang w:val="vi" w:eastAsia="en-US" w:bidi="ar-SA"/>
      </w:rPr>
    </w:lvl>
    <w:lvl w:ilvl="3" w:tplc="F34AE848">
      <w:numFmt w:val="bullet"/>
      <w:lvlText w:val="•"/>
      <w:lvlJc w:val="left"/>
      <w:pPr>
        <w:ind w:left="2658" w:hanging="289"/>
      </w:pPr>
      <w:rPr>
        <w:rFonts w:hint="default"/>
        <w:lang w:val="vi" w:eastAsia="en-US" w:bidi="ar-SA"/>
      </w:rPr>
    </w:lvl>
    <w:lvl w:ilvl="4" w:tplc="AF587056">
      <w:numFmt w:val="bullet"/>
      <w:lvlText w:val="•"/>
      <w:lvlJc w:val="left"/>
      <w:pPr>
        <w:ind w:left="3736" w:hanging="289"/>
      </w:pPr>
      <w:rPr>
        <w:rFonts w:hint="default"/>
        <w:lang w:val="vi" w:eastAsia="en-US" w:bidi="ar-SA"/>
      </w:rPr>
    </w:lvl>
    <w:lvl w:ilvl="5" w:tplc="FCE445D2">
      <w:numFmt w:val="bullet"/>
      <w:lvlText w:val="•"/>
      <w:lvlJc w:val="left"/>
      <w:pPr>
        <w:ind w:left="4815" w:hanging="289"/>
      </w:pPr>
      <w:rPr>
        <w:rFonts w:hint="default"/>
        <w:lang w:val="vi" w:eastAsia="en-US" w:bidi="ar-SA"/>
      </w:rPr>
    </w:lvl>
    <w:lvl w:ilvl="6" w:tplc="0238667A">
      <w:numFmt w:val="bullet"/>
      <w:lvlText w:val="•"/>
      <w:lvlJc w:val="left"/>
      <w:pPr>
        <w:ind w:left="5893" w:hanging="289"/>
      </w:pPr>
      <w:rPr>
        <w:rFonts w:hint="default"/>
        <w:lang w:val="vi" w:eastAsia="en-US" w:bidi="ar-SA"/>
      </w:rPr>
    </w:lvl>
    <w:lvl w:ilvl="7" w:tplc="DC72C4B4">
      <w:numFmt w:val="bullet"/>
      <w:lvlText w:val="•"/>
      <w:lvlJc w:val="left"/>
      <w:pPr>
        <w:ind w:left="6972" w:hanging="289"/>
      </w:pPr>
      <w:rPr>
        <w:rFonts w:hint="default"/>
        <w:lang w:val="vi" w:eastAsia="en-US" w:bidi="ar-SA"/>
      </w:rPr>
    </w:lvl>
    <w:lvl w:ilvl="8" w:tplc="A5961E5A">
      <w:numFmt w:val="bullet"/>
      <w:lvlText w:val="•"/>
      <w:lvlJc w:val="left"/>
      <w:pPr>
        <w:ind w:left="8050" w:hanging="289"/>
      </w:pPr>
      <w:rPr>
        <w:rFonts w:hint="default"/>
        <w:lang w:val="vi" w:eastAsia="en-US" w:bidi="ar-SA"/>
      </w:rPr>
    </w:lvl>
  </w:abstractNum>
  <w:abstractNum w:abstractNumId="11" w15:restartNumberingAfterBreak="0">
    <w:nsid w:val="12F46073"/>
    <w:multiLevelType w:val="hybridMultilevel"/>
    <w:tmpl w:val="DC58A89C"/>
    <w:lvl w:ilvl="0" w:tplc="F62EDC4A">
      <w:start w:val="1"/>
      <w:numFmt w:val="decimal"/>
      <w:lvlText w:val="%1."/>
      <w:lvlJc w:val="left"/>
      <w:pPr>
        <w:ind w:left="1129"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810E53FC">
      <w:start w:val="1"/>
      <w:numFmt w:val="lowerLetter"/>
      <w:lvlText w:val="%2)"/>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68A312C">
      <w:numFmt w:val="bullet"/>
      <w:lvlText w:val="•"/>
      <w:lvlJc w:val="left"/>
      <w:pPr>
        <w:ind w:left="1160" w:hanging="289"/>
      </w:pPr>
      <w:rPr>
        <w:rFonts w:hint="default"/>
        <w:lang w:val="vi" w:eastAsia="en-US" w:bidi="ar-SA"/>
      </w:rPr>
    </w:lvl>
    <w:lvl w:ilvl="3" w:tplc="ED00E0FE">
      <w:numFmt w:val="bullet"/>
      <w:lvlText w:val="•"/>
      <w:lvlJc w:val="left"/>
      <w:pPr>
        <w:ind w:left="2219" w:hanging="289"/>
      </w:pPr>
      <w:rPr>
        <w:rFonts w:hint="default"/>
        <w:lang w:val="vi" w:eastAsia="en-US" w:bidi="ar-SA"/>
      </w:rPr>
    </w:lvl>
    <w:lvl w:ilvl="4" w:tplc="24927AC0">
      <w:numFmt w:val="bullet"/>
      <w:lvlText w:val="•"/>
      <w:lvlJc w:val="left"/>
      <w:pPr>
        <w:ind w:left="3279" w:hanging="289"/>
      </w:pPr>
      <w:rPr>
        <w:rFonts w:hint="default"/>
        <w:lang w:val="vi" w:eastAsia="en-US" w:bidi="ar-SA"/>
      </w:rPr>
    </w:lvl>
    <w:lvl w:ilvl="5" w:tplc="8CC015A8">
      <w:numFmt w:val="bullet"/>
      <w:lvlText w:val="•"/>
      <w:lvlJc w:val="left"/>
      <w:pPr>
        <w:ind w:left="4339" w:hanging="289"/>
      </w:pPr>
      <w:rPr>
        <w:rFonts w:hint="default"/>
        <w:lang w:val="vi" w:eastAsia="en-US" w:bidi="ar-SA"/>
      </w:rPr>
    </w:lvl>
    <w:lvl w:ilvl="6" w:tplc="1FB01DA0">
      <w:numFmt w:val="bullet"/>
      <w:lvlText w:val="•"/>
      <w:lvlJc w:val="left"/>
      <w:pPr>
        <w:ind w:left="5399" w:hanging="289"/>
      </w:pPr>
      <w:rPr>
        <w:rFonts w:hint="default"/>
        <w:lang w:val="vi" w:eastAsia="en-US" w:bidi="ar-SA"/>
      </w:rPr>
    </w:lvl>
    <w:lvl w:ilvl="7" w:tplc="D4CC3DBA">
      <w:numFmt w:val="bullet"/>
      <w:lvlText w:val="•"/>
      <w:lvlJc w:val="left"/>
      <w:pPr>
        <w:ind w:left="6459" w:hanging="289"/>
      </w:pPr>
      <w:rPr>
        <w:rFonts w:hint="default"/>
        <w:lang w:val="vi" w:eastAsia="en-US" w:bidi="ar-SA"/>
      </w:rPr>
    </w:lvl>
    <w:lvl w:ilvl="8" w:tplc="704A2602">
      <w:numFmt w:val="bullet"/>
      <w:lvlText w:val="•"/>
      <w:lvlJc w:val="left"/>
      <w:pPr>
        <w:ind w:left="7519" w:hanging="289"/>
      </w:pPr>
      <w:rPr>
        <w:rFonts w:hint="default"/>
        <w:lang w:val="vi" w:eastAsia="en-US" w:bidi="ar-SA"/>
      </w:rPr>
    </w:lvl>
  </w:abstractNum>
  <w:abstractNum w:abstractNumId="12" w15:restartNumberingAfterBreak="0">
    <w:nsid w:val="13B129C6"/>
    <w:multiLevelType w:val="hybridMultilevel"/>
    <w:tmpl w:val="A524D01E"/>
    <w:lvl w:ilvl="0" w:tplc="C976706E">
      <w:start w:val="1"/>
      <w:numFmt w:val="lowerLetter"/>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A24E1B84">
      <w:numFmt w:val="bullet"/>
      <w:lvlText w:val="•"/>
      <w:lvlJc w:val="left"/>
      <w:pPr>
        <w:ind w:left="1524" w:hanging="295"/>
      </w:pPr>
      <w:rPr>
        <w:rFonts w:hint="default"/>
        <w:lang w:val="vi" w:eastAsia="en-US" w:bidi="ar-SA"/>
      </w:rPr>
    </w:lvl>
    <w:lvl w:ilvl="2" w:tplc="16480C9E">
      <w:numFmt w:val="bullet"/>
      <w:lvlText w:val="•"/>
      <w:lvlJc w:val="left"/>
      <w:pPr>
        <w:ind w:left="2489" w:hanging="295"/>
      </w:pPr>
      <w:rPr>
        <w:rFonts w:hint="default"/>
        <w:lang w:val="vi" w:eastAsia="en-US" w:bidi="ar-SA"/>
      </w:rPr>
    </w:lvl>
    <w:lvl w:ilvl="3" w:tplc="68980CF8">
      <w:numFmt w:val="bullet"/>
      <w:lvlText w:val="•"/>
      <w:lvlJc w:val="left"/>
      <w:pPr>
        <w:ind w:left="3454" w:hanging="295"/>
      </w:pPr>
      <w:rPr>
        <w:rFonts w:hint="default"/>
        <w:lang w:val="vi" w:eastAsia="en-US" w:bidi="ar-SA"/>
      </w:rPr>
    </w:lvl>
    <w:lvl w:ilvl="4" w:tplc="0A1E611E">
      <w:numFmt w:val="bullet"/>
      <w:lvlText w:val="•"/>
      <w:lvlJc w:val="left"/>
      <w:pPr>
        <w:ind w:left="4418" w:hanging="295"/>
      </w:pPr>
      <w:rPr>
        <w:rFonts w:hint="default"/>
        <w:lang w:val="vi" w:eastAsia="en-US" w:bidi="ar-SA"/>
      </w:rPr>
    </w:lvl>
    <w:lvl w:ilvl="5" w:tplc="2FFA1A6C">
      <w:numFmt w:val="bullet"/>
      <w:lvlText w:val="•"/>
      <w:lvlJc w:val="left"/>
      <w:pPr>
        <w:ind w:left="5383" w:hanging="295"/>
      </w:pPr>
      <w:rPr>
        <w:rFonts w:hint="default"/>
        <w:lang w:val="vi" w:eastAsia="en-US" w:bidi="ar-SA"/>
      </w:rPr>
    </w:lvl>
    <w:lvl w:ilvl="6" w:tplc="FE28FBE0">
      <w:numFmt w:val="bullet"/>
      <w:lvlText w:val="•"/>
      <w:lvlJc w:val="left"/>
      <w:pPr>
        <w:ind w:left="6348" w:hanging="295"/>
      </w:pPr>
      <w:rPr>
        <w:rFonts w:hint="default"/>
        <w:lang w:val="vi" w:eastAsia="en-US" w:bidi="ar-SA"/>
      </w:rPr>
    </w:lvl>
    <w:lvl w:ilvl="7" w:tplc="5532DF74">
      <w:numFmt w:val="bullet"/>
      <w:lvlText w:val="•"/>
      <w:lvlJc w:val="left"/>
      <w:pPr>
        <w:ind w:left="7313" w:hanging="295"/>
      </w:pPr>
      <w:rPr>
        <w:rFonts w:hint="default"/>
        <w:lang w:val="vi" w:eastAsia="en-US" w:bidi="ar-SA"/>
      </w:rPr>
    </w:lvl>
    <w:lvl w:ilvl="8" w:tplc="0C8CDAA0">
      <w:numFmt w:val="bullet"/>
      <w:lvlText w:val="•"/>
      <w:lvlJc w:val="left"/>
      <w:pPr>
        <w:ind w:left="8277" w:hanging="295"/>
      </w:pPr>
      <w:rPr>
        <w:rFonts w:hint="default"/>
        <w:lang w:val="vi" w:eastAsia="en-US" w:bidi="ar-SA"/>
      </w:rPr>
    </w:lvl>
  </w:abstractNum>
  <w:abstractNum w:abstractNumId="13" w15:restartNumberingAfterBreak="0">
    <w:nsid w:val="13C347BA"/>
    <w:multiLevelType w:val="multilevel"/>
    <w:tmpl w:val="CCDA4B42"/>
    <w:lvl w:ilvl="0">
      <w:start w:val="1"/>
      <w:numFmt w:val="decimal"/>
      <w:lvlText w:val="%1."/>
      <w:lvlJc w:val="left"/>
      <w:pPr>
        <w:ind w:left="1257" w:hanging="264"/>
        <w:jc w:val="right"/>
      </w:pPr>
      <w:rPr>
        <w:rFonts w:ascii="Times New Roman" w:eastAsia="Times New Roman" w:hAnsi="Times New Roman" w:cs="Times New Roman" w:hint="default"/>
        <w:b w:val="0"/>
        <w:bCs w:val="0"/>
        <w:i w:val="0"/>
        <w:iCs w:val="0"/>
        <w:spacing w:val="0"/>
        <w:w w:val="101"/>
        <w:sz w:val="26"/>
        <w:szCs w:val="26"/>
        <w:lang w:val="vi" w:eastAsia="en-US" w:bidi="ar-SA"/>
      </w:rPr>
    </w:lvl>
    <w:lvl w:ilvl="1">
      <w:start w:val="1"/>
      <w:numFmt w:val="decimal"/>
      <w:lvlText w:val="%1.%2."/>
      <w:lvlJc w:val="left"/>
      <w:pPr>
        <w:ind w:left="1521" w:hanging="461"/>
        <w:jc w:val="right"/>
      </w:pPr>
      <w:rPr>
        <w:rFonts w:ascii="Times New Roman" w:eastAsia="Times New Roman" w:hAnsi="Times New Roman" w:cs="Times New Roman" w:hint="default"/>
        <w:b w:val="0"/>
        <w:bCs w:val="0"/>
        <w:i w:val="0"/>
        <w:iCs w:val="0"/>
        <w:spacing w:val="0"/>
        <w:w w:val="101"/>
        <w:sz w:val="26"/>
        <w:szCs w:val="26"/>
        <w:lang w:val="vi" w:eastAsia="en-US" w:bidi="ar-SA"/>
      </w:rPr>
    </w:lvl>
    <w:lvl w:ilvl="2">
      <w:numFmt w:val="bullet"/>
      <w:lvlText w:val="•"/>
      <w:lvlJc w:val="left"/>
      <w:pPr>
        <w:ind w:left="2391" w:hanging="461"/>
      </w:pPr>
      <w:rPr>
        <w:rFonts w:hint="default"/>
        <w:lang w:val="vi" w:eastAsia="en-US" w:bidi="ar-SA"/>
      </w:rPr>
    </w:lvl>
    <w:lvl w:ilvl="3">
      <w:numFmt w:val="bullet"/>
      <w:lvlText w:val="•"/>
      <w:lvlJc w:val="left"/>
      <w:pPr>
        <w:ind w:left="3262" w:hanging="461"/>
      </w:pPr>
      <w:rPr>
        <w:rFonts w:hint="default"/>
        <w:lang w:val="vi" w:eastAsia="en-US" w:bidi="ar-SA"/>
      </w:rPr>
    </w:lvl>
    <w:lvl w:ilvl="4">
      <w:numFmt w:val="bullet"/>
      <w:lvlText w:val="•"/>
      <w:lvlJc w:val="left"/>
      <w:pPr>
        <w:ind w:left="4133" w:hanging="461"/>
      </w:pPr>
      <w:rPr>
        <w:rFonts w:hint="default"/>
        <w:lang w:val="vi" w:eastAsia="en-US" w:bidi="ar-SA"/>
      </w:rPr>
    </w:lvl>
    <w:lvl w:ilvl="5">
      <w:numFmt w:val="bullet"/>
      <w:lvlText w:val="•"/>
      <w:lvlJc w:val="left"/>
      <w:pPr>
        <w:ind w:left="5004" w:hanging="461"/>
      </w:pPr>
      <w:rPr>
        <w:rFonts w:hint="default"/>
        <w:lang w:val="vi" w:eastAsia="en-US" w:bidi="ar-SA"/>
      </w:rPr>
    </w:lvl>
    <w:lvl w:ilvl="6">
      <w:numFmt w:val="bullet"/>
      <w:lvlText w:val="•"/>
      <w:lvlJc w:val="left"/>
      <w:pPr>
        <w:ind w:left="5875" w:hanging="461"/>
      </w:pPr>
      <w:rPr>
        <w:rFonts w:hint="default"/>
        <w:lang w:val="vi" w:eastAsia="en-US" w:bidi="ar-SA"/>
      </w:rPr>
    </w:lvl>
    <w:lvl w:ilvl="7">
      <w:numFmt w:val="bullet"/>
      <w:lvlText w:val="•"/>
      <w:lvlJc w:val="left"/>
      <w:pPr>
        <w:ind w:left="6746" w:hanging="461"/>
      </w:pPr>
      <w:rPr>
        <w:rFonts w:hint="default"/>
        <w:lang w:val="vi" w:eastAsia="en-US" w:bidi="ar-SA"/>
      </w:rPr>
    </w:lvl>
    <w:lvl w:ilvl="8">
      <w:numFmt w:val="bullet"/>
      <w:lvlText w:val="•"/>
      <w:lvlJc w:val="left"/>
      <w:pPr>
        <w:ind w:left="7617" w:hanging="461"/>
      </w:pPr>
      <w:rPr>
        <w:rFonts w:hint="default"/>
        <w:lang w:val="vi" w:eastAsia="en-US" w:bidi="ar-SA"/>
      </w:rPr>
    </w:lvl>
  </w:abstractNum>
  <w:abstractNum w:abstractNumId="14" w15:restartNumberingAfterBreak="0">
    <w:nsid w:val="1586735C"/>
    <w:multiLevelType w:val="hybridMultilevel"/>
    <w:tmpl w:val="B442D962"/>
    <w:lvl w:ilvl="0" w:tplc="090A18EA">
      <w:start w:val="1"/>
      <w:numFmt w:val="lowerLetter"/>
      <w:lvlText w:val="%1)"/>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2966CD2">
      <w:numFmt w:val="bullet"/>
      <w:lvlText w:val="•"/>
      <w:lvlJc w:val="left"/>
      <w:pPr>
        <w:ind w:left="2007" w:hanging="289"/>
      </w:pPr>
      <w:rPr>
        <w:rFonts w:hint="default"/>
        <w:lang w:val="vi" w:eastAsia="en-US" w:bidi="ar-SA"/>
      </w:rPr>
    </w:lvl>
    <w:lvl w:ilvl="2" w:tplc="4692C784">
      <w:numFmt w:val="bullet"/>
      <w:lvlText w:val="•"/>
      <w:lvlJc w:val="left"/>
      <w:pPr>
        <w:ind w:left="2855" w:hanging="289"/>
      </w:pPr>
      <w:rPr>
        <w:rFonts w:hint="default"/>
        <w:lang w:val="vi" w:eastAsia="en-US" w:bidi="ar-SA"/>
      </w:rPr>
    </w:lvl>
    <w:lvl w:ilvl="3" w:tplc="BA46B958">
      <w:numFmt w:val="bullet"/>
      <w:lvlText w:val="•"/>
      <w:lvlJc w:val="left"/>
      <w:pPr>
        <w:ind w:left="3703" w:hanging="289"/>
      </w:pPr>
      <w:rPr>
        <w:rFonts w:hint="default"/>
        <w:lang w:val="vi" w:eastAsia="en-US" w:bidi="ar-SA"/>
      </w:rPr>
    </w:lvl>
    <w:lvl w:ilvl="4" w:tplc="E86E4452">
      <w:numFmt w:val="bullet"/>
      <w:lvlText w:val="•"/>
      <w:lvlJc w:val="left"/>
      <w:pPr>
        <w:ind w:left="4551" w:hanging="289"/>
      </w:pPr>
      <w:rPr>
        <w:rFonts w:hint="default"/>
        <w:lang w:val="vi" w:eastAsia="en-US" w:bidi="ar-SA"/>
      </w:rPr>
    </w:lvl>
    <w:lvl w:ilvl="5" w:tplc="8180A3EE">
      <w:numFmt w:val="bullet"/>
      <w:lvlText w:val="•"/>
      <w:lvlJc w:val="left"/>
      <w:pPr>
        <w:ind w:left="5399" w:hanging="289"/>
      </w:pPr>
      <w:rPr>
        <w:rFonts w:hint="default"/>
        <w:lang w:val="vi" w:eastAsia="en-US" w:bidi="ar-SA"/>
      </w:rPr>
    </w:lvl>
    <w:lvl w:ilvl="6" w:tplc="59CC6002">
      <w:numFmt w:val="bullet"/>
      <w:lvlText w:val="•"/>
      <w:lvlJc w:val="left"/>
      <w:pPr>
        <w:ind w:left="6247" w:hanging="289"/>
      </w:pPr>
      <w:rPr>
        <w:rFonts w:hint="default"/>
        <w:lang w:val="vi" w:eastAsia="en-US" w:bidi="ar-SA"/>
      </w:rPr>
    </w:lvl>
    <w:lvl w:ilvl="7" w:tplc="CC1246A4">
      <w:numFmt w:val="bullet"/>
      <w:lvlText w:val="•"/>
      <w:lvlJc w:val="left"/>
      <w:pPr>
        <w:ind w:left="7095" w:hanging="289"/>
      </w:pPr>
      <w:rPr>
        <w:rFonts w:hint="default"/>
        <w:lang w:val="vi" w:eastAsia="en-US" w:bidi="ar-SA"/>
      </w:rPr>
    </w:lvl>
    <w:lvl w:ilvl="8" w:tplc="97341F8A">
      <w:numFmt w:val="bullet"/>
      <w:lvlText w:val="•"/>
      <w:lvlJc w:val="left"/>
      <w:pPr>
        <w:ind w:left="7943" w:hanging="289"/>
      </w:pPr>
      <w:rPr>
        <w:rFonts w:hint="default"/>
        <w:lang w:val="vi" w:eastAsia="en-US" w:bidi="ar-SA"/>
      </w:rPr>
    </w:lvl>
  </w:abstractNum>
  <w:abstractNum w:abstractNumId="15" w15:restartNumberingAfterBreak="0">
    <w:nsid w:val="1B3C7320"/>
    <w:multiLevelType w:val="hybridMultilevel"/>
    <w:tmpl w:val="D7CAD8D8"/>
    <w:lvl w:ilvl="0" w:tplc="605C0F66">
      <w:start w:val="7"/>
      <w:numFmt w:val="lowerLetter"/>
      <w:lvlText w:val="%1)"/>
      <w:lvlJc w:val="left"/>
      <w:pPr>
        <w:ind w:left="1288" w:hanging="296"/>
      </w:pPr>
      <w:rPr>
        <w:rFonts w:ascii="Times New Roman" w:eastAsia="Times New Roman" w:hAnsi="Times New Roman" w:cs="Times New Roman" w:hint="default"/>
        <w:b w:val="0"/>
        <w:bCs w:val="0"/>
        <w:i w:val="0"/>
        <w:iCs w:val="0"/>
        <w:spacing w:val="0"/>
        <w:w w:val="101"/>
        <w:sz w:val="26"/>
        <w:szCs w:val="26"/>
        <w:lang w:val="vi" w:eastAsia="en-US" w:bidi="ar-SA"/>
      </w:rPr>
    </w:lvl>
    <w:lvl w:ilvl="1" w:tplc="044AFEC8">
      <w:numFmt w:val="bullet"/>
      <w:lvlText w:val="•"/>
      <w:lvlJc w:val="left"/>
      <w:pPr>
        <w:ind w:left="2088" w:hanging="296"/>
      </w:pPr>
      <w:rPr>
        <w:rFonts w:hint="default"/>
        <w:lang w:val="vi" w:eastAsia="en-US" w:bidi="ar-SA"/>
      </w:rPr>
    </w:lvl>
    <w:lvl w:ilvl="2" w:tplc="D9726B4C">
      <w:numFmt w:val="bullet"/>
      <w:lvlText w:val="•"/>
      <w:lvlJc w:val="left"/>
      <w:pPr>
        <w:ind w:left="2896" w:hanging="296"/>
      </w:pPr>
      <w:rPr>
        <w:rFonts w:hint="default"/>
        <w:lang w:val="vi" w:eastAsia="en-US" w:bidi="ar-SA"/>
      </w:rPr>
    </w:lvl>
    <w:lvl w:ilvl="3" w:tplc="D9FC50E2">
      <w:numFmt w:val="bullet"/>
      <w:lvlText w:val="•"/>
      <w:lvlJc w:val="left"/>
      <w:pPr>
        <w:ind w:left="3704" w:hanging="296"/>
      </w:pPr>
      <w:rPr>
        <w:rFonts w:hint="default"/>
        <w:lang w:val="vi" w:eastAsia="en-US" w:bidi="ar-SA"/>
      </w:rPr>
    </w:lvl>
    <w:lvl w:ilvl="4" w:tplc="891EAA0C">
      <w:numFmt w:val="bullet"/>
      <w:lvlText w:val="•"/>
      <w:lvlJc w:val="left"/>
      <w:pPr>
        <w:ind w:left="4512" w:hanging="296"/>
      </w:pPr>
      <w:rPr>
        <w:rFonts w:hint="default"/>
        <w:lang w:val="vi" w:eastAsia="en-US" w:bidi="ar-SA"/>
      </w:rPr>
    </w:lvl>
    <w:lvl w:ilvl="5" w:tplc="2C10C108">
      <w:numFmt w:val="bullet"/>
      <w:lvlText w:val="•"/>
      <w:lvlJc w:val="left"/>
      <w:pPr>
        <w:ind w:left="5320" w:hanging="296"/>
      </w:pPr>
      <w:rPr>
        <w:rFonts w:hint="default"/>
        <w:lang w:val="vi" w:eastAsia="en-US" w:bidi="ar-SA"/>
      </w:rPr>
    </w:lvl>
    <w:lvl w:ilvl="6" w:tplc="FA2403B2">
      <w:numFmt w:val="bullet"/>
      <w:lvlText w:val="•"/>
      <w:lvlJc w:val="left"/>
      <w:pPr>
        <w:ind w:left="6128" w:hanging="296"/>
      </w:pPr>
      <w:rPr>
        <w:rFonts w:hint="default"/>
        <w:lang w:val="vi" w:eastAsia="en-US" w:bidi="ar-SA"/>
      </w:rPr>
    </w:lvl>
    <w:lvl w:ilvl="7" w:tplc="114861B4">
      <w:numFmt w:val="bullet"/>
      <w:lvlText w:val="•"/>
      <w:lvlJc w:val="left"/>
      <w:pPr>
        <w:ind w:left="6936" w:hanging="296"/>
      </w:pPr>
      <w:rPr>
        <w:rFonts w:hint="default"/>
        <w:lang w:val="vi" w:eastAsia="en-US" w:bidi="ar-SA"/>
      </w:rPr>
    </w:lvl>
    <w:lvl w:ilvl="8" w:tplc="A134CD6A">
      <w:numFmt w:val="bullet"/>
      <w:lvlText w:val="•"/>
      <w:lvlJc w:val="left"/>
      <w:pPr>
        <w:ind w:left="7744" w:hanging="296"/>
      </w:pPr>
      <w:rPr>
        <w:rFonts w:hint="default"/>
        <w:lang w:val="vi" w:eastAsia="en-US" w:bidi="ar-SA"/>
      </w:rPr>
    </w:lvl>
  </w:abstractNum>
  <w:abstractNum w:abstractNumId="16" w15:restartNumberingAfterBreak="0">
    <w:nsid w:val="1BEE1D08"/>
    <w:multiLevelType w:val="hybridMultilevel"/>
    <w:tmpl w:val="FC7CD986"/>
    <w:lvl w:ilvl="0" w:tplc="7D605632">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2F3A47CE">
      <w:start w:val="1"/>
      <w:numFmt w:val="lowerLetter"/>
      <w:lvlText w:val="%2)"/>
      <w:lvlJc w:val="left"/>
      <w:pPr>
        <w:ind w:left="316" w:hanging="284"/>
      </w:pPr>
      <w:rPr>
        <w:rFonts w:ascii="Times New Roman" w:eastAsia="Times New Roman" w:hAnsi="Times New Roman" w:cs="Times New Roman" w:hint="default"/>
        <w:b w:val="0"/>
        <w:bCs w:val="0"/>
        <w:i w:val="0"/>
        <w:iCs w:val="0"/>
        <w:spacing w:val="0"/>
        <w:w w:val="101"/>
        <w:sz w:val="26"/>
        <w:szCs w:val="26"/>
        <w:lang w:val="vi" w:eastAsia="en-US" w:bidi="ar-SA"/>
      </w:rPr>
    </w:lvl>
    <w:lvl w:ilvl="2" w:tplc="0A22FFA6">
      <w:numFmt w:val="bullet"/>
      <w:lvlText w:val="•"/>
      <w:lvlJc w:val="left"/>
      <w:pPr>
        <w:ind w:left="2160" w:hanging="284"/>
      </w:pPr>
      <w:rPr>
        <w:rFonts w:hint="default"/>
        <w:lang w:val="vi" w:eastAsia="en-US" w:bidi="ar-SA"/>
      </w:rPr>
    </w:lvl>
    <w:lvl w:ilvl="3" w:tplc="2FF4F748">
      <w:numFmt w:val="bullet"/>
      <w:lvlText w:val="•"/>
      <w:lvlJc w:val="left"/>
      <w:pPr>
        <w:ind w:left="3060" w:hanging="284"/>
      </w:pPr>
      <w:rPr>
        <w:rFonts w:hint="default"/>
        <w:lang w:val="vi" w:eastAsia="en-US" w:bidi="ar-SA"/>
      </w:rPr>
    </w:lvl>
    <w:lvl w:ilvl="4" w:tplc="46F459B8">
      <w:numFmt w:val="bullet"/>
      <w:lvlText w:val="•"/>
      <w:lvlJc w:val="left"/>
      <w:pPr>
        <w:ind w:left="3960" w:hanging="284"/>
      </w:pPr>
      <w:rPr>
        <w:rFonts w:hint="default"/>
        <w:lang w:val="vi" w:eastAsia="en-US" w:bidi="ar-SA"/>
      </w:rPr>
    </w:lvl>
    <w:lvl w:ilvl="5" w:tplc="61CADB10">
      <w:numFmt w:val="bullet"/>
      <w:lvlText w:val="•"/>
      <w:lvlJc w:val="left"/>
      <w:pPr>
        <w:ind w:left="4860" w:hanging="284"/>
      </w:pPr>
      <w:rPr>
        <w:rFonts w:hint="default"/>
        <w:lang w:val="vi" w:eastAsia="en-US" w:bidi="ar-SA"/>
      </w:rPr>
    </w:lvl>
    <w:lvl w:ilvl="6" w:tplc="9796E4CC">
      <w:numFmt w:val="bullet"/>
      <w:lvlText w:val="•"/>
      <w:lvlJc w:val="left"/>
      <w:pPr>
        <w:ind w:left="5760" w:hanging="284"/>
      </w:pPr>
      <w:rPr>
        <w:rFonts w:hint="default"/>
        <w:lang w:val="vi" w:eastAsia="en-US" w:bidi="ar-SA"/>
      </w:rPr>
    </w:lvl>
    <w:lvl w:ilvl="7" w:tplc="2CEA8B76">
      <w:numFmt w:val="bullet"/>
      <w:lvlText w:val="•"/>
      <w:lvlJc w:val="left"/>
      <w:pPr>
        <w:ind w:left="6660" w:hanging="284"/>
      </w:pPr>
      <w:rPr>
        <w:rFonts w:hint="default"/>
        <w:lang w:val="vi" w:eastAsia="en-US" w:bidi="ar-SA"/>
      </w:rPr>
    </w:lvl>
    <w:lvl w:ilvl="8" w:tplc="9BA0EC04">
      <w:numFmt w:val="bullet"/>
      <w:lvlText w:val="•"/>
      <w:lvlJc w:val="left"/>
      <w:pPr>
        <w:ind w:left="7560" w:hanging="284"/>
      </w:pPr>
      <w:rPr>
        <w:rFonts w:hint="default"/>
        <w:lang w:val="vi" w:eastAsia="en-US" w:bidi="ar-SA"/>
      </w:rPr>
    </w:lvl>
  </w:abstractNum>
  <w:abstractNum w:abstractNumId="17" w15:restartNumberingAfterBreak="0">
    <w:nsid w:val="1DB72988"/>
    <w:multiLevelType w:val="hybridMultilevel"/>
    <w:tmpl w:val="FEE641C8"/>
    <w:lvl w:ilvl="0" w:tplc="11D224EE">
      <w:start w:val="7"/>
      <w:numFmt w:val="lowerLetter"/>
      <w:lvlText w:val="%1)"/>
      <w:lvlJc w:val="left"/>
      <w:pPr>
        <w:ind w:left="159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0668FD24">
      <w:numFmt w:val="bullet"/>
      <w:lvlText w:val="•"/>
      <w:lvlJc w:val="left"/>
      <w:pPr>
        <w:ind w:left="2460" w:hanging="305"/>
      </w:pPr>
      <w:rPr>
        <w:rFonts w:hint="default"/>
        <w:lang w:val="vi" w:eastAsia="en-US" w:bidi="ar-SA"/>
      </w:rPr>
    </w:lvl>
    <w:lvl w:ilvl="2" w:tplc="D9CE4F52">
      <w:numFmt w:val="bullet"/>
      <w:lvlText w:val="•"/>
      <w:lvlJc w:val="left"/>
      <w:pPr>
        <w:ind w:left="3321" w:hanging="305"/>
      </w:pPr>
      <w:rPr>
        <w:rFonts w:hint="default"/>
        <w:lang w:val="vi" w:eastAsia="en-US" w:bidi="ar-SA"/>
      </w:rPr>
    </w:lvl>
    <w:lvl w:ilvl="3" w:tplc="80A01992">
      <w:numFmt w:val="bullet"/>
      <w:lvlText w:val="•"/>
      <w:lvlJc w:val="left"/>
      <w:pPr>
        <w:ind w:left="4182" w:hanging="305"/>
      </w:pPr>
      <w:rPr>
        <w:rFonts w:hint="default"/>
        <w:lang w:val="vi" w:eastAsia="en-US" w:bidi="ar-SA"/>
      </w:rPr>
    </w:lvl>
    <w:lvl w:ilvl="4" w:tplc="6C8EF0C2">
      <w:numFmt w:val="bullet"/>
      <w:lvlText w:val="•"/>
      <w:lvlJc w:val="left"/>
      <w:pPr>
        <w:ind w:left="5042" w:hanging="305"/>
      </w:pPr>
      <w:rPr>
        <w:rFonts w:hint="default"/>
        <w:lang w:val="vi" w:eastAsia="en-US" w:bidi="ar-SA"/>
      </w:rPr>
    </w:lvl>
    <w:lvl w:ilvl="5" w:tplc="EEEA0C7E">
      <w:numFmt w:val="bullet"/>
      <w:lvlText w:val="•"/>
      <w:lvlJc w:val="left"/>
      <w:pPr>
        <w:ind w:left="5903" w:hanging="305"/>
      </w:pPr>
      <w:rPr>
        <w:rFonts w:hint="default"/>
        <w:lang w:val="vi" w:eastAsia="en-US" w:bidi="ar-SA"/>
      </w:rPr>
    </w:lvl>
    <w:lvl w:ilvl="6" w:tplc="BAEEDFFA">
      <w:numFmt w:val="bullet"/>
      <w:lvlText w:val="•"/>
      <w:lvlJc w:val="left"/>
      <w:pPr>
        <w:ind w:left="6764" w:hanging="305"/>
      </w:pPr>
      <w:rPr>
        <w:rFonts w:hint="default"/>
        <w:lang w:val="vi" w:eastAsia="en-US" w:bidi="ar-SA"/>
      </w:rPr>
    </w:lvl>
    <w:lvl w:ilvl="7" w:tplc="FAA4215C">
      <w:numFmt w:val="bullet"/>
      <w:lvlText w:val="•"/>
      <w:lvlJc w:val="left"/>
      <w:pPr>
        <w:ind w:left="7625" w:hanging="305"/>
      </w:pPr>
      <w:rPr>
        <w:rFonts w:hint="default"/>
        <w:lang w:val="vi" w:eastAsia="en-US" w:bidi="ar-SA"/>
      </w:rPr>
    </w:lvl>
    <w:lvl w:ilvl="8" w:tplc="313414BE">
      <w:numFmt w:val="bullet"/>
      <w:lvlText w:val="•"/>
      <w:lvlJc w:val="left"/>
      <w:pPr>
        <w:ind w:left="8485" w:hanging="305"/>
      </w:pPr>
      <w:rPr>
        <w:rFonts w:hint="default"/>
        <w:lang w:val="vi" w:eastAsia="en-US" w:bidi="ar-SA"/>
      </w:rPr>
    </w:lvl>
  </w:abstractNum>
  <w:abstractNum w:abstractNumId="18" w15:restartNumberingAfterBreak="0">
    <w:nsid w:val="1F4D04D3"/>
    <w:multiLevelType w:val="multilevel"/>
    <w:tmpl w:val="6FB010CA"/>
    <w:lvl w:ilvl="0">
      <w:start w:val="1"/>
      <w:numFmt w:val="decimal"/>
      <w:lvlText w:val="%1."/>
      <w:lvlJc w:val="left"/>
      <w:pPr>
        <w:ind w:left="1257" w:hanging="264"/>
        <w:jc w:val="right"/>
      </w:pPr>
      <w:rPr>
        <w:rFonts w:hint="default"/>
        <w:spacing w:val="0"/>
        <w:w w:val="101"/>
        <w:lang w:val="vi" w:eastAsia="en-US" w:bidi="ar-SA"/>
      </w:rPr>
    </w:lvl>
    <w:lvl w:ilvl="1">
      <w:start w:val="1"/>
      <w:numFmt w:val="decimal"/>
      <w:lvlText w:val="%1.%2."/>
      <w:lvlJc w:val="left"/>
      <w:pPr>
        <w:ind w:left="777" w:hanging="461"/>
      </w:pPr>
      <w:rPr>
        <w:rFonts w:hint="default"/>
        <w:spacing w:val="-2"/>
        <w:w w:val="101"/>
        <w:lang w:val="vi" w:eastAsia="en-US" w:bidi="ar-SA"/>
      </w:rPr>
    </w:lvl>
    <w:lvl w:ilvl="2">
      <w:numFmt w:val="bullet"/>
      <w:lvlText w:val="•"/>
      <w:lvlJc w:val="left"/>
      <w:pPr>
        <w:ind w:left="1520" w:hanging="461"/>
      </w:pPr>
      <w:rPr>
        <w:rFonts w:hint="default"/>
        <w:lang w:val="vi" w:eastAsia="en-US" w:bidi="ar-SA"/>
      </w:rPr>
    </w:lvl>
    <w:lvl w:ilvl="3">
      <w:numFmt w:val="bullet"/>
      <w:lvlText w:val="•"/>
      <w:lvlJc w:val="left"/>
      <w:pPr>
        <w:ind w:left="2500" w:hanging="461"/>
      </w:pPr>
      <w:rPr>
        <w:rFonts w:hint="default"/>
        <w:lang w:val="vi" w:eastAsia="en-US" w:bidi="ar-SA"/>
      </w:rPr>
    </w:lvl>
    <w:lvl w:ilvl="4">
      <w:numFmt w:val="bullet"/>
      <w:lvlText w:val="•"/>
      <w:lvlJc w:val="left"/>
      <w:pPr>
        <w:ind w:left="3480" w:hanging="461"/>
      </w:pPr>
      <w:rPr>
        <w:rFonts w:hint="default"/>
        <w:lang w:val="vi" w:eastAsia="en-US" w:bidi="ar-SA"/>
      </w:rPr>
    </w:lvl>
    <w:lvl w:ilvl="5">
      <w:numFmt w:val="bullet"/>
      <w:lvlText w:val="•"/>
      <w:lvlJc w:val="left"/>
      <w:pPr>
        <w:ind w:left="4460" w:hanging="461"/>
      </w:pPr>
      <w:rPr>
        <w:rFonts w:hint="default"/>
        <w:lang w:val="vi" w:eastAsia="en-US" w:bidi="ar-SA"/>
      </w:rPr>
    </w:lvl>
    <w:lvl w:ilvl="6">
      <w:numFmt w:val="bullet"/>
      <w:lvlText w:val="•"/>
      <w:lvlJc w:val="left"/>
      <w:pPr>
        <w:ind w:left="5440" w:hanging="461"/>
      </w:pPr>
      <w:rPr>
        <w:rFonts w:hint="default"/>
        <w:lang w:val="vi" w:eastAsia="en-US" w:bidi="ar-SA"/>
      </w:rPr>
    </w:lvl>
    <w:lvl w:ilvl="7">
      <w:numFmt w:val="bullet"/>
      <w:lvlText w:val="•"/>
      <w:lvlJc w:val="left"/>
      <w:pPr>
        <w:ind w:left="6420" w:hanging="461"/>
      </w:pPr>
      <w:rPr>
        <w:rFonts w:hint="default"/>
        <w:lang w:val="vi" w:eastAsia="en-US" w:bidi="ar-SA"/>
      </w:rPr>
    </w:lvl>
    <w:lvl w:ilvl="8">
      <w:numFmt w:val="bullet"/>
      <w:lvlText w:val="•"/>
      <w:lvlJc w:val="left"/>
      <w:pPr>
        <w:ind w:left="7400" w:hanging="461"/>
      </w:pPr>
      <w:rPr>
        <w:rFonts w:hint="default"/>
        <w:lang w:val="vi" w:eastAsia="en-US" w:bidi="ar-SA"/>
      </w:rPr>
    </w:lvl>
  </w:abstractNum>
  <w:abstractNum w:abstractNumId="19" w15:restartNumberingAfterBreak="0">
    <w:nsid w:val="20495B8A"/>
    <w:multiLevelType w:val="hybridMultilevel"/>
    <w:tmpl w:val="13248F18"/>
    <w:lvl w:ilvl="0" w:tplc="1D00D19E">
      <w:start w:val="1"/>
      <w:numFmt w:val="lowerLetter"/>
      <w:lvlText w:val="%1)"/>
      <w:lvlJc w:val="left"/>
      <w:pPr>
        <w:ind w:left="316" w:hanging="305"/>
      </w:pPr>
      <w:rPr>
        <w:rFonts w:ascii="Times New Roman" w:eastAsia="Times New Roman" w:hAnsi="Times New Roman" w:cs="Times New Roman" w:hint="default"/>
        <w:b w:val="0"/>
        <w:bCs w:val="0"/>
        <w:i w:val="0"/>
        <w:iCs w:val="0"/>
        <w:spacing w:val="0"/>
        <w:w w:val="101"/>
        <w:sz w:val="26"/>
        <w:szCs w:val="26"/>
        <w:lang w:val="vi" w:eastAsia="en-US" w:bidi="ar-SA"/>
      </w:rPr>
    </w:lvl>
    <w:lvl w:ilvl="1" w:tplc="4208ABE2">
      <w:numFmt w:val="bullet"/>
      <w:lvlText w:val="•"/>
      <w:lvlJc w:val="left"/>
      <w:pPr>
        <w:ind w:left="1224" w:hanging="305"/>
      </w:pPr>
      <w:rPr>
        <w:rFonts w:hint="default"/>
        <w:lang w:val="vi" w:eastAsia="en-US" w:bidi="ar-SA"/>
      </w:rPr>
    </w:lvl>
    <w:lvl w:ilvl="2" w:tplc="7AE40C5E">
      <w:numFmt w:val="bullet"/>
      <w:lvlText w:val="•"/>
      <w:lvlJc w:val="left"/>
      <w:pPr>
        <w:ind w:left="2128" w:hanging="305"/>
      </w:pPr>
      <w:rPr>
        <w:rFonts w:hint="default"/>
        <w:lang w:val="vi" w:eastAsia="en-US" w:bidi="ar-SA"/>
      </w:rPr>
    </w:lvl>
    <w:lvl w:ilvl="3" w:tplc="E13C4816">
      <w:numFmt w:val="bullet"/>
      <w:lvlText w:val="•"/>
      <w:lvlJc w:val="left"/>
      <w:pPr>
        <w:ind w:left="3032" w:hanging="305"/>
      </w:pPr>
      <w:rPr>
        <w:rFonts w:hint="default"/>
        <w:lang w:val="vi" w:eastAsia="en-US" w:bidi="ar-SA"/>
      </w:rPr>
    </w:lvl>
    <w:lvl w:ilvl="4" w:tplc="EC925A26">
      <w:numFmt w:val="bullet"/>
      <w:lvlText w:val="•"/>
      <w:lvlJc w:val="left"/>
      <w:pPr>
        <w:ind w:left="3936" w:hanging="305"/>
      </w:pPr>
      <w:rPr>
        <w:rFonts w:hint="default"/>
        <w:lang w:val="vi" w:eastAsia="en-US" w:bidi="ar-SA"/>
      </w:rPr>
    </w:lvl>
    <w:lvl w:ilvl="5" w:tplc="0010B038">
      <w:numFmt w:val="bullet"/>
      <w:lvlText w:val="•"/>
      <w:lvlJc w:val="left"/>
      <w:pPr>
        <w:ind w:left="4840" w:hanging="305"/>
      </w:pPr>
      <w:rPr>
        <w:rFonts w:hint="default"/>
        <w:lang w:val="vi" w:eastAsia="en-US" w:bidi="ar-SA"/>
      </w:rPr>
    </w:lvl>
    <w:lvl w:ilvl="6" w:tplc="DA522B08">
      <w:numFmt w:val="bullet"/>
      <w:lvlText w:val="•"/>
      <w:lvlJc w:val="left"/>
      <w:pPr>
        <w:ind w:left="5744" w:hanging="305"/>
      </w:pPr>
      <w:rPr>
        <w:rFonts w:hint="default"/>
        <w:lang w:val="vi" w:eastAsia="en-US" w:bidi="ar-SA"/>
      </w:rPr>
    </w:lvl>
    <w:lvl w:ilvl="7" w:tplc="5D88AF9C">
      <w:numFmt w:val="bullet"/>
      <w:lvlText w:val="•"/>
      <w:lvlJc w:val="left"/>
      <w:pPr>
        <w:ind w:left="6648" w:hanging="305"/>
      </w:pPr>
      <w:rPr>
        <w:rFonts w:hint="default"/>
        <w:lang w:val="vi" w:eastAsia="en-US" w:bidi="ar-SA"/>
      </w:rPr>
    </w:lvl>
    <w:lvl w:ilvl="8" w:tplc="6BF4CFAA">
      <w:numFmt w:val="bullet"/>
      <w:lvlText w:val="•"/>
      <w:lvlJc w:val="left"/>
      <w:pPr>
        <w:ind w:left="7552" w:hanging="305"/>
      </w:pPr>
      <w:rPr>
        <w:rFonts w:hint="default"/>
        <w:lang w:val="vi" w:eastAsia="en-US" w:bidi="ar-SA"/>
      </w:rPr>
    </w:lvl>
  </w:abstractNum>
  <w:abstractNum w:abstractNumId="20" w15:restartNumberingAfterBreak="0">
    <w:nsid w:val="216E2B45"/>
    <w:multiLevelType w:val="hybridMultilevel"/>
    <w:tmpl w:val="662AD324"/>
    <w:lvl w:ilvl="0" w:tplc="93664054">
      <w:start w:val="1"/>
      <w:numFmt w:val="lowerLetter"/>
      <w:lvlText w:val="%1)"/>
      <w:lvlJc w:val="left"/>
      <w:pPr>
        <w:ind w:left="1143"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2A509274">
      <w:numFmt w:val="bullet"/>
      <w:lvlText w:val="•"/>
      <w:lvlJc w:val="left"/>
      <w:pPr>
        <w:ind w:left="1989" w:hanging="281"/>
      </w:pPr>
      <w:rPr>
        <w:rFonts w:hint="default"/>
        <w:lang w:val="vi" w:eastAsia="en-US" w:bidi="ar-SA"/>
      </w:rPr>
    </w:lvl>
    <w:lvl w:ilvl="2" w:tplc="11266096">
      <w:numFmt w:val="bullet"/>
      <w:lvlText w:val="•"/>
      <w:lvlJc w:val="left"/>
      <w:pPr>
        <w:ind w:left="2839" w:hanging="281"/>
      </w:pPr>
      <w:rPr>
        <w:rFonts w:hint="default"/>
        <w:lang w:val="vi" w:eastAsia="en-US" w:bidi="ar-SA"/>
      </w:rPr>
    </w:lvl>
    <w:lvl w:ilvl="3" w:tplc="B1A48BE0">
      <w:numFmt w:val="bullet"/>
      <w:lvlText w:val="•"/>
      <w:lvlJc w:val="left"/>
      <w:pPr>
        <w:ind w:left="3689" w:hanging="281"/>
      </w:pPr>
      <w:rPr>
        <w:rFonts w:hint="default"/>
        <w:lang w:val="vi" w:eastAsia="en-US" w:bidi="ar-SA"/>
      </w:rPr>
    </w:lvl>
    <w:lvl w:ilvl="4" w:tplc="BACA7DEA">
      <w:numFmt w:val="bullet"/>
      <w:lvlText w:val="•"/>
      <w:lvlJc w:val="left"/>
      <w:pPr>
        <w:ind w:left="4539" w:hanging="281"/>
      </w:pPr>
      <w:rPr>
        <w:rFonts w:hint="default"/>
        <w:lang w:val="vi" w:eastAsia="en-US" w:bidi="ar-SA"/>
      </w:rPr>
    </w:lvl>
    <w:lvl w:ilvl="5" w:tplc="E6FCF73E">
      <w:numFmt w:val="bullet"/>
      <w:lvlText w:val="•"/>
      <w:lvlJc w:val="left"/>
      <w:pPr>
        <w:ind w:left="5389" w:hanging="281"/>
      </w:pPr>
      <w:rPr>
        <w:rFonts w:hint="default"/>
        <w:lang w:val="vi" w:eastAsia="en-US" w:bidi="ar-SA"/>
      </w:rPr>
    </w:lvl>
    <w:lvl w:ilvl="6" w:tplc="BEE859FE">
      <w:numFmt w:val="bullet"/>
      <w:lvlText w:val="•"/>
      <w:lvlJc w:val="left"/>
      <w:pPr>
        <w:ind w:left="6239" w:hanging="281"/>
      </w:pPr>
      <w:rPr>
        <w:rFonts w:hint="default"/>
        <w:lang w:val="vi" w:eastAsia="en-US" w:bidi="ar-SA"/>
      </w:rPr>
    </w:lvl>
    <w:lvl w:ilvl="7" w:tplc="BF944412">
      <w:numFmt w:val="bullet"/>
      <w:lvlText w:val="•"/>
      <w:lvlJc w:val="left"/>
      <w:pPr>
        <w:ind w:left="7089" w:hanging="281"/>
      </w:pPr>
      <w:rPr>
        <w:rFonts w:hint="default"/>
        <w:lang w:val="vi" w:eastAsia="en-US" w:bidi="ar-SA"/>
      </w:rPr>
    </w:lvl>
    <w:lvl w:ilvl="8" w:tplc="F58CA9C6">
      <w:numFmt w:val="bullet"/>
      <w:lvlText w:val="•"/>
      <w:lvlJc w:val="left"/>
      <w:pPr>
        <w:ind w:left="7939" w:hanging="281"/>
      </w:pPr>
      <w:rPr>
        <w:rFonts w:hint="default"/>
        <w:lang w:val="vi" w:eastAsia="en-US" w:bidi="ar-SA"/>
      </w:rPr>
    </w:lvl>
  </w:abstractNum>
  <w:abstractNum w:abstractNumId="21" w15:restartNumberingAfterBreak="0">
    <w:nsid w:val="249F2613"/>
    <w:multiLevelType w:val="hybridMultilevel"/>
    <w:tmpl w:val="D3EA749C"/>
    <w:lvl w:ilvl="0" w:tplc="F7B0D7D6">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A596DE14">
      <w:start w:val="1"/>
      <w:numFmt w:val="lowerLetter"/>
      <w:lvlText w:val="%2)"/>
      <w:lvlJc w:val="left"/>
      <w:pPr>
        <w:ind w:left="1264"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5426CB08">
      <w:numFmt w:val="bullet"/>
      <w:lvlText w:val="•"/>
      <w:lvlJc w:val="left"/>
      <w:pPr>
        <w:ind w:left="1260" w:hanging="272"/>
      </w:pPr>
      <w:rPr>
        <w:rFonts w:hint="default"/>
        <w:lang w:val="vi" w:eastAsia="en-US" w:bidi="ar-SA"/>
      </w:rPr>
    </w:lvl>
    <w:lvl w:ilvl="3" w:tplc="84E605B6">
      <w:numFmt w:val="bullet"/>
      <w:lvlText w:val="•"/>
      <w:lvlJc w:val="left"/>
      <w:pPr>
        <w:ind w:left="2272" w:hanging="272"/>
      </w:pPr>
      <w:rPr>
        <w:rFonts w:hint="default"/>
        <w:lang w:val="vi" w:eastAsia="en-US" w:bidi="ar-SA"/>
      </w:rPr>
    </w:lvl>
    <w:lvl w:ilvl="4" w:tplc="6C1C0B86">
      <w:numFmt w:val="bullet"/>
      <w:lvlText w:val="•"/>
      <w:lvlJc w:val="left"/>
      <w:pPr>
        <w:ind w:left="3285" w:hanging="272"/>
      </w:pPr>
      <w:rPr>
        <w:rFonts w:hint="default"/>
        <w:lang w:val="vi" w:eastAsia="en-US" w:bidi="ar-SA"/>
      </w:rPr>
    </w:lvl>
    <w:lvl w:ilvl="5" w:tplc="7640F416">
      <w:numFmt w:val="bullet"/>
      <w:lvlText w:val="•"/>
      <w:lvlJc w:val="left"/>
      <w:pPr>
        <w:ind w:left="4297" w:hanging="272"/>
      </w:pPr>
      <w:rPr>
        <w:rFonts w:hint="default"/>
        <w:lang w:val="vi" w:eastAsia="en-US" w:bidi="ar-SA"/>
      </w:rPr>
    </w:lvl>
    <w:lvl w:ilvl="6" w:tplc="B4E08C18">
      <w:numFmt w:val="bullet"/>
      <w:lvlText w:val="•"/>
      <w:lvlJc w:val="left"/>
      <w:pPr>
        <w:ind w:left="5310" w:hanging="272"/>
      </w:pPr>
      <w:rPr>
        <w:rFonts w:hint="default"/>
        <w:lang w:val="vi" w:eastAsia="en-US" w:bidi="ar-SA"/>
      </w:rPr>
    </w:lvl>
    <w:lvl w:ilvl="7" w:tplc="02FCECD4">
      <w:numFmt w:val="bullet"/>
      <w:lvlText w:val="•"/>
      <w:lvlJc w:val="left"/>
      <w:pPr>
        <w:ind w:left="6322" w:hanging="272"/>
      </w:pPr>
      <w:rPr>
        <w:rFonts w:hint="default"/>
        <w:lang w:val="vi" w:eastAsia="en-US" w:bidi="ar-SA"/>
      </w:rPr>
    </w:lvl>
    <w:lvl w:ilvl="8" w:tplc="316EA960">
      <w:numFmt w:val="bullet"/>
      <w:lvlText w:val="•"/>
      <w:lvlJc w:val="left"/>
      <w:pPr>
        <w:ind w:left="7335" w:hanging="272"/>
      </w:pPr>
      <w:rPr>
        <w:rFonts w:hint="default"/>
        <w:lang w:val="vi" w:eastAsia="en-US" w:bidi="ar-SA"/>
      </w:rPr>
    </w:lvl>
  </w:abstractNum>
  <w:abstractNum w:abstractNumId="22" w15:restartNumberingAfterBreak="0">
    <w:nsid w:val="253641CC"/>
    <w:multiLevelType w:val="hybridMultilevel"/>
    <w:tmpl w:val="FCF04208"/>
    <w:lvl w:ilvl="0" w:tplc="AE740388">
      <w:start w:val="1"/>
      <w:numFmt w:val="lowerLetter"/>
      <w:lvlText w:val="%1)"/>
      <w:lvlJc w:val="left"/>
      <w:pPr>
        <w:ind w:left="316" w:hanging="274"/>
      </w:pPr>
      <w:rPr>
        <w:rFonts w:ascii="Times New Roman" w:eastAsia="Times New Roman" w:hAnsi="Times New Roman" w:cs="Times New Roman" w:hint="default"/>
        <w:b w:val="0"/>
        <w:bCs w:val="0"/>
        <w:i w:val="0"/>
        <w:iCs w:val="0"/>
        <w:spacing w:val="0"/>
        <w:w w:val="101"/>
        <w:sz w:val="26"/>
        <w:szCs w:val="26"/>
        <w:lang w:val="vi" w:eastAsia="en-US" w:bidi="ar-SA"/>
      </w:rPr>
    </w:lvl>
    <w:lvl w:ilvl="1" w:tplc="D31EC76A">
      <w:numFmt w:val="bullet"/>
      <w:lvlText w:val="•"/>
      <w:lvlJc w:val="left"/>
      <w:pPr>
        <w:ind w:left="1224" w:hanging="274"/>
      </w:pPr>
      <w:rPr>
        <w:rFonts w:hint="default"/>
        <w:lang w:val="vi" w:eastAsia="en-US" w:bidi="ar-SA"/>
      </w:rPr>
    </w:lvl>
    <w:lvl w:ilvl="2" w:tplc="AB24F466">
      <w:numFmt w:val="bullet"/>
      <w:lvlText w:val="•"/>
      <w:lvlJc w:val="left"/>
      <w:pPr>
        <w:ind w:left="2128" w:hanging="274"/>
      </w:pPr>
      <w:rPr>
        <w:rFonts w:hint="default"/>
        <w:lang w:val="vi" w:eastAsia="en-US" w:bidi="ar-SA"/>
      </w:rPr>
    </w:lvl>
    <w:lvl w:ilvl="3" w:tplc="805EFE06">
      <w:numFmt w:val="bullet"/>
      <w:lvlText w:val="•"/>
      <w:lvlJc w:val="left"/>
      <w:pPr>
        <w:ind w:left="3032" w:hanging="274"/>
      </w:pPr>
      <w:rPr>
        <w:rFonts w:hint="default"/>
        <w:lang w:val="vi" w:eastAsia="en-US" w:bidi="ar-SA"/>
      </w:rPr>
    </w:lvl>
    <w:lvl w:ilvl="4" w:tplc="D6BA5456">
      <w:numFmt w:val="bullet"/>
      <w:lvlText w:val="•"/>
      <w:lvlJc w:val="left"/>
      <w:pPr>
        <w:ind w:left="3936" w:hanging="274"/>
      </w:pPr>
      <w:rPr>
        <w:rFonts w:hint="default"/>
        <w:lang w:val="vi" w:eastAsia="en-US" w:bidi="ar-SA"/>
      </w:rPr>
    </w:lvl>
    <w:lvl w:ilvl="5" w:tplc="BACA5CCC">
      <w:numFmt w:val="bullet"/>
      <w:lvlText w:val="•"/>
      <w:lvlJc w:val="left"/>
      <w:pPr>
        <w:ind w:left="4840" w:hanging="274"/>
      </w:pPr>
      <w:rPr>
        <w:rFonts w:hint="default"/>
        <w:lang w:val="vi" w:eastAsia="en-US" w:bidi="ar-SA"/>
      </w:rPr>
    </w:lvl>
    <w:lvl w:ilvl="6" w:tplc="5E94D510">
      <w:numFmt w:val="bullet"/>
      <w:lvlText w:val="•"/>
      <w:lvlJc w:val="left"/>
      <w:pPr>
        <w:ind w:left="5744" w:hanging="274"/>
      </w:pPr>
      <w:rPr>
        <w:rFonts w:hint="default"/>
        <w:lang w:val="vi" w:eastAsia="en-US" w:bidi="ar-SA"/>
      </w:rPr>
    </w:lvl>
    <w:lvl w:ilvl="7" w:tplc="778EE0E2">
      <w:numFmt w:val="bullet"/>
      <w:lvlText w:val="•"/>
      <w:lvlJc w:val="left"/>
      <w:pPr>
        <w:ind w:left="6648" w:hanging="274"/>
      </w:pPr>
      <w:rPr>
        <w:rFonts w:hint="default"/>
        <w:lang w:val="vi" w:eastAsia="en-US" w:bidi="ar-SA"/>
      </w:rPr>
    </w:lvl>
    <w:lvl w:ilvl="8" w:tplc="E9E246B6">
      <w:numFmt w:val="bullet"/>
      <w:lvlText w:val="•"/>
      <w:lvlJc w:val="left"/>
      <w:pPr>
        <w:ind w:left="7552" w:hanging="274"/>
      </w:pPr>
      <w:rPr>
        <w:rFonts w:hint="default"/>
        <w:lang w:val="vi" w:eastAsia="en-US" w:bidi="ar-SA"/>
      </w:rPr>
    </w:lvl>
  </w:abstractNum>
  <w:abstractNum w:abstractNumId="23" w15:restartNumberingAfterBreak="0">
    <w:nsid w:val="26BF2299"/>
    <w:multiLevelType w:val="hybridMultilevel"/>
    <w:tmpl w:val="052240DC"/>
    <w:lvl w:ilvl="0" w:tplc="A59CD4FA">
      <w:numFmt w:val="bullet"/>
      <w:lvlText w:val="-"/>
      <w:lvlJc w:val="left"/>
      <w:pPr>
        <w:ind w:left="569" w:hanging="178"/>
      </w:pPr>
      <w:rPr>
        <w:rFonts w:ascii="Times New Roman" w:eastAsia="Times New Roman" w:hAnsi="Times New Roman" w:cs="Times New Roman" w:hint="default"/>
        <w:b w:val="0"/>
        <w:bCs w:val="0"/>
        <w:i/>
        <w:iCs/>
        <w:spacing w:val="0"/>
        <w:w w:val="100"/>
        <w:sz w:val="28"/>
        <w:szCs w:val="28"/>
        <w:lang w:val="vi" w:eastAsia="en-US" w:bidi="ar-SA"/>
      </w:rPr>
    </w:lvl>
    <w:lvl w:ilvl="1" w:tplc="07F0F168">
      <w:numFmt w:val="bullet"/>
      <w:lvlText w:val="•"/>
      <w:lvlJc w:val="left"/>
      <w:pPr>
        <w:ind w:left="1524" w:hanging="178"/>
      </w:pPr>
      <w:rPr>
        <w:rFonts w:hint="default"/>
        <w:lang w:val="vi" w:eastAsia="en-US" w:bidi="ar-SA"/>
      </w:rPr>
    </w:lvl>
    <w:lvl w:ilvl="2" w:tplc="DAB019D2">
      <w:numFmt w:val="bullet"/>
      <w:lvlText w:val="•"/>
      <w:lvlJc w:val="left"/>
      <w:pPr>
        <w:ind w:left="2489" w:hanging="178"/>
      </w:pPr>
      <w:rPr>
        <w:rFonts w:hint="default"/>
        <w:lang w:val="vi" w:eastAsia="en-US" w:bidi="ar-SA"/>
      </w:rPr>
    </w:lvl>
    <w:lvl w:ilvl="3" w:tplc="F2461778">
      <w:numFmt w:val="bullet"/>
      <w:lvlText w:val="•"/>
      <w:lvlJc w:val="left"/>
      <w:pPr>
        <w:ind w:left="3454" w:hanging="178"/>
      </w:pPr>
      <w:rPr>
        <w:rFonts w:hint="default"/>
        <w:lang w:val="vi" w:eastAsia="en-US" w:bidi="ar-SA"/>
      </w:rPr>
    </w:lvl>
    <w:lvl w:ilvl="4" w:tplc="AD0E9580">
      <w:numFmt w:val="bullet"/>
      <w:lvlText w:val="•"/>
      <w:lvlJc w:val="left"/>
      <w:pPr>
        <w:ind w:left="4418" w:hanging="178"/>
      </w:pPr>
      <w:rPr>
        <w:rFonts w:hint="default"/>
        <w:lang w:val="vi" w:eastAsia="en-US" w:bidi="ar-SA"/>
      </w:rPr>
    </w:lvl>
    <w:lvl w:ilvl="5" w:tplc="D88ABBCA">
      <w:numFmt w:val="bullet"/>
      <w:lvlText w:val="•"/>
      <w:lvlJc w:val="left"/>
      <w:pPr>
        <w:ind w:left="5383" w:hanging="178"/>
      </w:pPr>
      <w:rPr>
        <w:rFonts w:hint="default"/>
        <w:lang w:val="vi" w:eastAsia="en-US" w:bidi="ar-SA"/>
      </w:rPr>
    </w:lvl>
    <w:lvl w:ilvl="6" w:tplc="BACCCFC4">
      <w:numFmt w:val="bullet"/>
      <w:lvlText w:val="•"/>
      <w:lvlJc w:val="left"/>
      <w:pPr>
        <w:ind w:left="6348" w:hanging="178"/>
      </w:pPr>
      <w:rPr>
        <w:rFonts w:hint="default"/>
        <w:lang w:val="vi" w:eastAsia="en-US" w:bidi="ar-SA"/>
      </w:rPr>
    </w:lvl>
    <w:lvl w:ilvl="7" w:tplc="272AD6BC">
      <w:numFmt w:val="bullet"/>
      <w:lvlText w:val="•"/>
      <w:lvlJc w:val="left"/>
      <w:pPr>
        <w:ind w:left="7313" w:hanging="178"/>
      </w:pPr>
      <w:rPr>
        <w:rFonts w:hint="default"/>
        <w:lang w:val="vi" w:eastAsia="en-US" w:bidi="ar-SA"/>
      </w:rPr>
    </w:lvl>
    <w:lvl w:ilvl="8" w:tplc="637ACFF6">
      <w:numFmt w:val="bullet"/>
      <w:lvlText w:val="•"/>
      <w:lvlJc w:val="left"/>
      <w:pPr>
        <w:ind w:left="8277" w:hanging="178"/>
      </w:pPr>
      <w:rPr>
        <w:rFonts w:hint="default"/>
        <w:lang w:val="vi" w:eastAsia="en-US" w:bidi="ar-SA"/>
      </w:rPr>
    </w:lvl>
  </w:abstractNum>
  <w:abstractNum w:abstractNumId="24" w15:restartNumberingAfterBreak="0">
    <w:nsid w:val="2C2531D5"/>
    <w:multiLevelType w:val="hybridMultilevel"/>
    <w:tmpl w:val="F65A5AE6"/>
    <w:lvl w:ilvl="0" w:tplc="BB36A54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3C83D1E">
      <w:start w:val="1"/>
      <w:numFmt w:val="lowerLetter"/>
      <w:lvlText w:val="%2)"/>
      <w:lvlJc w:val="left"/>
      <w:pPr>
        <w:ind w:left="157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1B68C34C">
      <w:numFmt w:val="bullet"/>
      <w:lvlText w:val="•"/>
      <w:lvlJc w:val="left"/>
      <w:pPr>
        <w:ind w:left="2538" w:hanging="289"/>
      </w:pPr>
      <w:rPr>
        <w:rFonts w:hint="default"/>
        <w:lang w:val="vi" w:eastAsia="en-US" w:bidi="ar-SA"/>
      </w:rPr>
    </w:lvl>
    <w:lvl w:ilvl="3" w:tplc="B440AF86">
      <w:numFmt w:val="bullet"/>
      <w:lvlText w:val="•"/>
      <w:lvlJc w:val="left"/>
      <w:pPr>
        <w:ind w:left="3497" w:hanging="289"/>
      </w:pPr>
      <w:rPr>
        <w:rFonts w:hint="default"/>
        <w:lang w:val="vi" w:eastAsia="en-US" w:bidi="ar-SA"/>
      </w:rPr>
    </w:lvl>
    <w:lvl w:ilvl="4" w:tplc="1AC66A62">
      <w:numFmt w:val="bullet"/>
      <w:lvlText w:val="•"/>
      <w:lvlJc w:val="left"/>
      <w:pPr>
        <w:ind w:left="4455" w:hanging="289"/>
      </w:pPr>
      <w:rPr>
        <w:rFonts w:hint="default"/>
        <w:lang w:val="vi" w:eastAsia="en-US" w:bidi="ar-SA"/>
      </w:rPr>
    </w:lvl>
    <w:lvl w:ilvl="5" w:tplc="C8B66FA0">
      <w:numFmt w:val="bullet"/>
      <w:lvlText w:val="•"/>
      <w:lvlJc w:val="left"/>
      <w:pPr>
        <w:ind w:left="5414" w:hanging="289"/>
      </w:pPr>
      <w:rPr>
        <w:rFonts w:hint="default"/>
        <w:lang w:val="vi" w:eastAsia="en-US" w:bidi="ar-SA"/>
      </w:rPr>
    </w:lvl>
    <w:lvl w:ilvl="6" w:tplc="CE9CB85A">
      <w:numFmt w:val="bullet"/>
      <w:lvlText w:val="•"/>
      <w:lvlJc w:val="left"/>
      <w:pPr>
        <w:ind w:left="6373" w:hanging="289"/>
      </w:pPr>
      <w:rPr>
        <w:rFonts w:hint="default"/>
        <w:lang w:val="vi" w:eastAsia="en-US" w:bidi="ar-SA"/>
      </w:rPr>
    </w:lvl>
    <w:lvl w:ilvl="7" w:tplc="ED4878AA">
      <w:numFmt w:val="bullet"/>
      <w:lvlText w:val="•"/>
      <w:lvlJc w:val="left"/>
      <w:pPr>
        <w:ind w:left="7331" w:hanging="289"/>
      </w:pPr>
      <w:rPr>
        <w:rFonts w:hint="default"/>
        <w:lang w:val="vi" w:eastAsia="en-US" w:bidi="ar-SA"/>
      </w:rPr>
    </w:lvl>
    <w:lvl w:ilvl="8" w:tplc="86BC6DE2">
      <w:numFmt w:val="bullet"/>
      <w:lvlText w:val="•"/>
      <w:lvlJc w:val="left"/>
      <w:pPr>
        <w:ind w:left="8290" w:hanging="289"/>
      </w:pPr>
      <w:rPr>
        <w:rFonts w:hint="default"/>
        <w:lang w:val="vi" w:eastAsia="en-US" w:bidi="ar-SA"/>
      </w:rPr>
    </w:lvl>
  </w:abstractNum>
  <w:abstractNum w:abstractNumId="25" w15:restartNumberingAfterBreak="0">
    <w:nsid w:val="2C7A1027"/>
    <w:multiLevelType w:val="hybridMultilevel"/>
    <w:tmpl w:val="94528C76"/>
    <w:lvl w:ilvl="0" w:tplc="04FCB58C">
      <w:start w:val="1"/>
      <w:numFmt w:val="lowerLetter"/>
      <w:lvlText w:val="%1)"/>
      <w:lvlJc w:val="left"/>
      <w:pPr>
        <w:ind w:left="143"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05651FE">
      <w:numFmt w:val="bullet"/>
      <w:lvlText w:val="•"/>
      <w:lvlJc w:val="left"/>
      <w:pPr>
        <w:ind w:left="1089" w:hanging="295"/>
      </w:pPr>
      <w:rPr>
        <w:rFonts w:hint="default"/>
        <w:lang w:val="vi" w:eastAsia="en-US" w:bidi="ar-SA"/>
      </w:rPr>
    </w:lvl>
    <w:lvl w:ilvl="2" w:tplc="14684F48">
      <w:numFmt w:val="bullet"/>
      <w:lvlText w:val="•"/>
      <w:lvlJc w:val="left"/>
      <w:pPr>
        <w:ind w:left="2039" w:hanging="295"/>
      </w:pPr>
      <w:rPr>
        <w:rFonts w:hint="default"/>
        <w:lang w:val="vi" w:eastAsia="en-US" w:bidi="ar-SA"/>
      </w:rPr>
    </w:lvl>
    <w:lvl w:ilvl="3" w:tplc="E8F0E4C6">
      <w:numFmt w:val="bullet"/>
      <w:lvlText w:val="•"/>
      <w:lvlJc w:val="left"/>
      <w:pPr>
        <w:ind w:left="2989" w:hanging="295"/>
      </w:pPr>
      <w:rPr>
        <w:rFonts w:hint="default"/>
        <w:lang w:val="vi" w:eastAsia="en-US" w:bidi="ar-SA"/>
      </w:rPr>
    </w:lvl>
    <w:lvl w:ilvl="4" w:tplc="FC4ED864">
      <w:numFmt w:val="bullet"/>
      <w:lvlText w:val="•"/>
      <w:lvlJc w:val="left"/>
      <w:pPr>
        <w:ind w:left="3939" w:hanging="295"/>
      </w:pPr>
      <w:rPr>
        <w:rFonts w:hint="default"/>
        <w:lang w:val="vi" w:eastAsia="en-US" w:bidi="ar-SA"/>
      </w:rPr>
    </w:lvl>
    <w:lvl w:ilvl="5" w:tplc="300CA1E6">
      <w:numFmt w:val="bullet"/>
      <w:lvlText w:val="•"/>
      <w:lvlJc w:val="left"/>
      <w:pPr>
        <w:ind w:left="4889" w:hanging="295"/>
      </w:pPr>
      <w:rPr>
        <w:rFonts w:hint="default"/>
        <w:lang w:val="vi" w:eastAsia="en-US" w:bidi="ar-SA"/>
      </w:rPr>
    </w:lvl>
    <w:lvl w:ilvl="6" w:tplc="A5400070">
      <w:numFmt w:val="bullet"/>
      <w:lvlText w:val="•"/>
      <w:lvlJc w:val="left"/>
      <w:pPr>
        <w:ind w:left="5839" w:hanging="295"/>
      </w:pPr>
      <w:rPr>
        <w:rFonts w:hint="default"/>
        <w:lang w:val="vi" w:eastAsia="en-US" w:bidi="ar-SA"/>
      </w:rPr>
    </w:lvl>
    <w:lvl w:ilvl="7" w:tplc="332A1ACA">
      <w:numFmt w:val="bullet"/>
      <w:lvlText w:val="•"/>
      <w:lvlJc w:val="left"/>
      <w:pPr>
        <w:ind w:left="6789" w:hanging="295"/>
      </w:pPr>
      <w:rPr>
        <w:rFonts w:hint="default"/>
        <w:lang w:val="vi" w:eastAsia="en-US" w:bidi="ar-SA"/>
      </w:rPr>
    </w:lvl>
    <w:lvl w:ilvl="8" w:tplc="27123A0A">
      <w:numFmt w:val="bullet"/>
      <w:lvlText w:val="•"/>
      <w:lvlJc w:val="left"/>
      <w:pPr>
        <w:ind w:left="7739" w:hanging="295"/>
      </w:pPr>
      <w:rPr>
        <w:rFonts w:hint="default"/>
        <w:lang w:val="vi" w:eastAsia="en-US" w:bidi="ar-SA"/>
      </w:rPr>
    </w:lvl>
  </w:abstractNum>
  <w:abstractNum w:abstractNumId="26" w15:restartNumberingAfterBreak="0">
    <w:nsid w:val="2D6945B8"/>
    <w:multiLevelType w:val="multilevel"/>
    <w:tmpl w:val="CA0A6764"/>
    <w:lvl w:ilvl="0">
      <w:start w:val="2"/>
      <w:numFmt w:val="decimal"/>
      <w:lvlText w:val="%1"/>
      <w:lvlJc w:val="left"/>
      <w:pPr>
        <w:ind w:left="1476" w:hanging="483"/>
      </w:pPr>
      <w:rPr>
        <w:rFonts w:hint="default"/>
        <w:lang w:val="vi" w:eastAsia="en-US" w:bidi="ar-SA"/>
      </w:rPr>
    </w:lvl>
    <w:lvl w:ilvl="1">
      <w:start w:val="2"/>
      <w:numFmt w:val="decimal"/>
      <w:lvlText w:val="%1.%2."/>
      <w:lvlJc w:val="left"/>
      <w:pPr>
        <w:ind w:left="1476" w:hanging="483"/>
      </w:pPr>
      <w:rPr>
        <w:rFonts w:ascii="Times New Roman" w:eastAsia="Times New Roman" w:hAnsi="Times New Roman" w:cs="Times New Roman" w:hint="default"/>
        <w:b w:val="0"/>
        <w:bCs w:val="0"/>
        <w:i w:val="0"/>
        <w:iCs w:val="0"/>
        <w:spacing w:val="0"/>
        <w:w w:val="101"/>
        <w:sz w:val="26"/>
        <w:szCs w:val="26"/>
        <w:lang w:val="vi" w:eastAsia="en-US" w:bidi="ar-SA"/>
      </w:rPr>
    </w:lvl>
    <w:lvl w:ilvl="2">
      <w:numFmt w:val="bullet"/>
      <w:lvlText w:val="•"/>
      <w:lvlJc w:val="left"/>
      <w:pPr>
        <w:ind w:left="3056" w:hanging="483"/>
      </w:pPr>
      <w:rPr>
        <w:rFonts w:hint="default"/>
        <w:lang w:val="vi" w:eastAsia="en-US" w:bidi="ar-SA"/>
      </w:rPr>
    </w:lvl>
    <w:lvl w:ilvl="3">
      <w:numFmt w:val="bullet"/>
      <w:lvlText w:val="•"/>
      <w:lvlJc w:val="left"/>
      <w:pPr>
        <w:ind w:left="3844" w:hanging="483"/>
      </w:pPr>
      <w:rPr>
        <w:rFonts w:hint="default"/>
        <w:lang w:val="vi" w:eastAsia="en-US" w:bidi="ar-SA"/>
      </w:rPr>
    </w:lvl>
    <w:lvl w:ilvl="4">
      <w:numFmt w:val="bullet"/>
      <w:lvlText w:val="•"/>
      <w:lvlJc w:val="left"/>
      <w:pPr>
        <w:ind w:left="4632" w:hanging="483"/>
      </w:pPr>
      <w:rPr>
        <w:rFonts w:hint="default"/>
        <w:lang w:val="vi" w:eastAsia="en-US" w:bidi="ar-SA"/>
      </w:rPr>
    </w:lvl>
    <w:lvl w:ilvl="5">
      <w:numFmt w:val="bullet"/>
      <w:lvlText w:val="•"/>
      <w:lvlJc w:val="left"/>
      <w:pPr>
        <w:ind w:left="5420" w:hanging="483"/>
      </w:pPr>
      <w:rPr>
        <w:rFonts w:hint="default"/>
        <w:lang w:val="vi" w:eastAsia="en-US" w:bidi="ar-SA"/>
      </w:rPr>
    </w:lvl>
    <w:lvl w:ilvl="6">
      <w:numFmt w:val="bullet"/>
      <w:lvlText w:val="•"/>
      <w:lvlJc w:val="left"/>
      <w:pPr>
        <w:ind w:left="6208" w:hanging="483"/>
      </w:pPr>
      <w:rPr>
        <w:rFonts w:hint="default"/>
        <w:lang w:val="vi" w:eastAsia="en-US" w:bidi="ar-SA"/>
      </w:rPr>
    </w:lvl>
    <w:lvl w:ilvl="7">
      <w:numFmt w:val="bullet"/>
      <w:lvlText w:val="•"/>
      <w:lvlJc w:val="left"/>
      <w:pPr>
        <w:ind w:left="6996" w:hanging="483"/>
      </w:pPr>
      <w:rPr>
        <w:rFonts w:hint="default"/>
        <w:lang w:val="vi" w:eastAsia="en-US" w:bidi="ar-SA"/>
      </w:rPr>
    </w:lvl>
    <w:lvl w:ilvl="8">
      <w:numFmt w:val="bullet"/>
      <w:lvlText w:val="•"/>
      <w:lvlJc w:val="left"/>
      <w:pPr>
        <w:ind w:left="7784" w:hanging="483"/>
      </w:pPr>
      <w:rPr>
        <w:rFonts w:hint="default"/>
        <w:lang w:val="vi" w:eastAsia="en-US" w:bidi="ar-SA"/>
      </w:rPr>
    </w:lvl>
  </w:abstractNum>
  <w:abstractNum w:abstractNumId="27" w15:restartNumberingAfterBreak="0">
    <w:nsid w:val="2E702865"/>
    <w:multiLevelType w:val="hybridMultilevel"/>
    <w:tmpl w:val="BE3699B4"/>
    <w:lvl w:ilvl="0" w:tplc="F66C1B72">
      <w:start w:val="1"/>
      <w:numFmt w:val="lowerLetter"/>
      <w:lvlText w:val="%1)"/>
      <w:lvlJc w:val="left"/>
      <w:pPr>
        <w:ind w:left="143"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6AA82AEE">
      <w:numFmt w:val="bullet"/>
      <w:lvlText w:val="•"/>
      <w:lvlJc w:val="left"/>
      <w:pPr>
        <w:ind w:left="1089" w:hanging="291"/>
      </w:pPr>
      <w:rPr>
        <w:rFonts w:hint="default"/>
        <w:lang w:val="vi" w:eastAsia="en-US" w:bidi="ar-SA"/>
      </w:rPr>
    </w:lvl>
    <w:lvl w:ilvl="2" w:tplc="5E9CFD94">
      <w:numFmt w:val="bullet"/>
      <w:lvlText w:val="•"/>
      <w:lvlJc w:val="left"/>
      <w:pPr>
        <w:ind w:left="2039" w:hanging="291"/>
      </w:pPr>
      <w:rPr>
        <w:rFonts w:hint="default"/>
        <w:lang w:val="vi" w:eastAsia="en-US" w:bidi="ar-SA"/>
      </w:rPr>
    </w:lvl>
    <w:lvl w:ilvl="3" w:tplc="DF00B17C">
      <w:numFmt w:val="bullet"/>
      <w:lvlText w:val="•"/>
      <w:lvlJc w:val="left"/>
      <w:pPr>
        <w:ind w:left="2989" w:hanging="291"/>
      </w:pPr>
      <w:rPr>
        <w:rFonts w:hint="default"/>
        <w:lang w:val="vi" w:eastAsia="en-US" w:bidi="ar-SA"/>
      </w:rPr>
    </w:lvl>
    <w:lvl w:ilvl="4" w:tplc="97B2016E">
      <w:numFmt w:val="bullet"/>
      <w:lvlText w:val="•"/>
      <w:lvlJc w:val="left"/>
      <w:pPr>
        <w:ind w:left="3939" w:hanging="291"/>
      </w:pPr>
      <w:rPr>
        <w:rFonts w:hint="default"/>
        <w:lang w:val="vi" w:eastAsia="en-US" w:bidi="ar-SA"/>
      </w:rPr>
    </w:lvl>
    <w:lvl w:ilvl="5" w:tplc="5B183880">
      <w:numFmt w:val="bullet"/>
      <w:lvlText w:val="•"/>
      <w:lvlJc w:val="left"/>
      <w:pPr>
        <w:ind w:left="4889" w:hanging="291"/>
      </w:pPr>
      <w:rPr>
        <w:rFonts w:hint="default"/>
        <w:lang w:val="vi" w:eastAsia="en-US" w:bidi="ar-SA"/>
      </w:rPr>
    </w:lvl>
    <w:lvl w:ilvl="6" w:tplc="DE168074">
      <w:numFmt w:val="bullet"/>
      <w:lvlText w:val="•"/>
      <w:lvlJc w:val="left"/>
      <w:pPr>
        <w:ind w:left="5839" w:hanging="291"/>
      </w:pPr>
      <w:rPr>
        <w:rFonts w:hint="default"/>
        <w:lang w:val="vi" w:eastAsia="en-US" w:bidi="ar-SA"/>
      </w:rPr>
    </w:lvl>
    <w:lvl w:ilvl="7" w:tplc="7DA233A2">
      <w:numFmt w:val="bullet"/>
      <w:lvlText w:val="•"/>
      <w:lvlJc w:val="left"/>
      <w:pPr>
        <w:ind w:left="6789" w:hanging="291"/>
      </w:pPr>
      <w:rPr>
        <w:rFonts w:hint="default"/>
        <w:lang w:val="vi" w:eastAsia="en-US" w:bidi="ar-SA"/>
      </w:rPr>
    </w:lvl>
    <w:lvl w:ilvl="8" w:tplc="48DA5EF2">
      <w:numFmt w:val="bullet"/>
      <w:lvlText w:val="•"/>
      <w:lvlJc w:val="left"/>
      <w:pPr>
        <w:ind w:left="7739" w:hanging="291"/>
      </w:pPr>
      <w:rPr>
        <w:rFonts w:hint="default"/>
        <w:lang w:val="vi" w:eastAsia="en-US" w:bidi="ar-SA"/>
      </w:rPr>
    </w:lvl>
  </w:abstractNum>
  <w:abstractNum w:abstractNumId="28" w15:restartNumberingAfterBreak="0">
    <w:nsid w:val="2EB50DE1"/>
    <w:multiLevelType w:val="hybridMultilevel"/>
    <w:tmpl w:val="68FC00D2"/>
    <w:lvl w:ilvl="0" w:tplc="B3CC3FD4">
      <w:start w:val="1"/>
      <w:numFmt w:val="lowerLetter"/>
      <w:lvlText w:val="%1)"/>
      <w:lvlJc w:val="left"/>
      <w:pPr>
        <w:ind w:left="1293" w:hanging="300"/>
      </w:pPr>
      <w:rPr>
        <w:rFonts w:ascii="Times New Roman" w:eastAsia="Times New Roman" w:hAnsi="Times New Roman" w:cs="Times New Roman" w:hint="default"/>
        <w:b w:val="0"/>
        <w:bCs w:val="0"/>
        <w:i w:val="0"/>
        <w:iCs w:val="0"/>
        <w:spacing w:val="0"/>
        <w:w w:val="101"/>
        <w:sz w:val="26"/>
        <w:szCs w:val="26"/>
        <w:lang w:val="vi" w:eastAsia="en-US" w:bidi="ar-SA"/>
      </w:rPr>
    </w:lvl>
    <w:lvl w:ilvl="1" w:tplc="3976C19A">
      <w:numFmt w:val="bullet"/>
      <w:lvlText w:val="•"/>
      <w:lvlJc w:val="left"/>
      <w:pPr>
        <w:ind w:left="2106" w:hanging="300"/>
      </w:pPr>
      <w:rPr>
        <w:rFonts w:hint="default"/>
        <w:lang w:val="vi" w:eastAsia="en-US" w:bidi="ar-SA"/>
      </w:rPr>
    </w:lvl>
    <w:lvl w:ilvl="2" w:tplc="E4648860">
      <w:numFmt w:val="bullet"/>
      <w:lvlText w:val="•"/>
      <w:lvlJc w:val="left"/>
      <w:pPr>
        <w:ind w:left="2912" w:hanging="300"/>
      </w:pPr>
      <w:rPr>
        <w:rFonts w:hint="default"/>
        <w:lang w:val="vi" w:eastAsia="en-US" w:bidi="ar-SA"/>
      </w:rPr>
    </w:lvl>
    <w:lvl w:ilvl="3" w:tplc="3FF2773C">
      <w:numFmt w:val="bullet"/>
      <w:lvlText w:val="•"/>
      <w:lvlJc w:val="left"/>
      <w:pPr>
        <w:ind w:left="3718" w:hanging="300"/>
      </w:pPr>
      <w:rPr>
        <w:rFonts w:hint="default"/>
        <w:lang w:val="vi" w:eastAsia="en-US" w:bidi="ar-SA"/>
      </w:rPr>
    </w:lvl>
    <w:lvl w:ilvl="4" w:tplc="BBAA175A">
      <w:numFmt w:val="bullet"/>
      <w:lvlText w:val="•"/>
      <w:lvlJc w:val="left"/>
      <w:pPr>
        <w:ind w:left="4524" w:hanging="300"/>
      </w:pPr>
      <w:rPr>
        <w:rFonts w:hint="default"/>
        <w:lang w:val="vi" w:eastAsia="en-US" w:bidi="ar-SA"/>
      </w:rPr>
    </w:lvl>
    <w:lvl w:ilvl="5" w:tplc="35DEE6C2">
      <w:numFmt w:val="bullet"/>
      <w:lvlText w:val="•"/>
      <w:lvlJc w:val="left"/>
      <w:pPr>
        <w:ind w:left="5330" w:hanging="300"/>
      </w:pPr>
      <w:rPr>
        <w:rFonts w:hint="default"/>
        <w:lang w:val="vi" w:eastAsia="en-US" w:bidi="ar-SA"/>
      </w:rPr>
    </w:lvl>
    <w:lvl w:ilvl="6" w:tplc="24788950">
      <w:numFmt w:val="bullet"/>
      <w:lvlText w:val="•"/>
      <w:lvlJc w:val="left"/>
      <w:pPr>
        <w:ind w:left="6136" w:hanging="300"/>
      </w:pPr>
      <w:rPr>
        <w:rFonts w:hint="default"/>
        <w:lang w:val="vi" w:eastAsia="en-US" w:bidi="ar-SA"/>
      </w:rPr>
    </w:lvl>
    <w:lvl w:ilvl="7" w:tplc="2B78E182">
      <w:numFmt w:val="bullet"/>
      <w:lvlText w:val="•"/>
      <w:lvlJc w:val="left"/>
      <w:pPr>
        <w:ind w:left="6942" w:hanging="300"/>
      </w:pPr>
      <w:rPr>
        <w:rFonts w:hint="default"/>
        <w:lang w:val="vi" w:eastAsia="en-US" w:bidi="ar-SA"/>
      </w:rPr>
    </w:lvl>
    <w:lvl w:ilvl="8" w:tplc="E144A516">
      <w:numFmt w:val="bullet"/>
      <w:lvlText w:val="•"/>
      <w:lvlJc w:val="left"/>
      <w:pPr>
        <w:ind w:left="7748" w:hanging="300"/>
      </w:pPr>
      <w:rPr>
        <w:rFonts w:hint="default"/>
        <w:lang w:val="vi" w:eastAsia="en-US" w:bidi="ar-SA"/>
      </w:rPr>
    </w:lvl>
  </w:abstractNum>
  <w:abstractNum w:abstractNumId="29" w15:restartNumberingAfterBreak="0">
    <w:nsid w:val="302D5A0B"/>
    <w:multiLevelType w:val="multilevel"/>
    <w:tmpl w:val="2116A83A"/>
    <w:lvl w:ilvl="0">
      <w:start w:val="1"/>
      <w:numFmt w:val="upperRoman"/>
      <w:lvlText w:val="%1."/>
      <w:lvlJc w:val="left"/>
      <w:pPr>
        <w:ind w:left="81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1" w:hanging="493"/>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4."/>
      <w:lvlJc w:val="left"/>
      <w:pPr>
        <w:ind w:left="569" w:hanging="283"/>
      </w:pPr>
      <w:rPr>
        <w:rFonts w:ascii="Times New Roman" w:eastAsia="Times New Roman" w:hAnsi="Times New Roman" w:cs="Times New Roman" w:hint="default"/>
        <w:b w:val="0"/>
        <w:bCs w:val="0"/>
        <w:i w:val="0"/>
        <w:iCs w:val="0"/>
        <w:spacing w:val="0"/>
        <w:w w:val="100"/>
        <w:sz w:val="28"/>
        <w:szCs w:val="28"/>
        <w:lang w:val="vi" w:eastAsia="en-US" w:bidi="ar-SA"/>
      </w:rPr>
    </w:lvl>
    <w:lvl w:ilvl="4">
      <w:start w:val="1"/>
      <w:numFmt w:val="decimal"/>
      <w:lvlText w:val="%4.%5."/>
      <w:lvlJc w:val="left"/>
      <w:pPr>
        <w:ind w:left="569" w:hanging="504"/>
      </w:pPr>
      <w:rPr>
        <w:rFonts w:ascii="Times New Roman" w:eastAsia="Times New Roman" w:hAnsi="Times New Roman" w:cs="Times New Roman" w:hint="default"/>
        <w:b w:val="0"/>
        <w:bCs w:val="0"/>
        <w:i w:val="0"/>
        <w:iCs w:val="0"/>
        <w:spacing w:val="0"/>
        <w:w w:val="100"/>
        <w:sz w:val="28"/>
        <w:szCs w:val="28"/>
        <w:lang w:val="vi" w:eastAsia="en-US" w:bidi="ar-SA"/>
      </w:rPr>
    </w:lvl>
    <w:lvl w:ilvl="5">
      <w:start w:val="1"/>
      <w:numFmt w:val="decimal"/>
      <w:lvlText w:val="%4.%5.%6."/>
      <w:lvlJc w:val="left"/>
      <w:pPr>
        <w:ind w:left="569" w:hanging="724"/>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4980" w:hanging="724"/>
      </w:pPr>
      <w:rPr>
        <w:rFonts w:hint="default"/>
        <w:lang w:val="vi" w:eastAsia="en-US" w:bidi="ar-SA"/>
      </w:rPr>
    </w:lvl>
    <w:lvl w:ilvl="7">
      <w:numFmt w:val="bullet"/>
      <w:lvlText w:val="•"/>
      <w:lvlJc w:val="left"/>
      <w:pPr>
        <w:ind w:left="6287" w:hanging="724"/>
      </w:pPr>
      <w:rPr>
        <w:rFonts w:hint="default"/>
        <w:lang w:val="vi" w:eastAsia="en-US" w:bidi="ar-SA"/>
      </w:rPr>
    </w:lvl>
    <w:lvl w:ilvl="8">
      <w:numFmt w:val="bullet"/>
      <w:lvlText w:val="•"/>
      <w:lvlJc w:val="left"/>
      <w:pPr>
        <w:ind w:left="7593" w:hanging="724"/>
      </w:pPr>
      <w:rPr>
        <w:rFonts w:hint="default"/>
        <w:lang w:val="vi" w:eastAsia="en-US" w:bidi="ar-SA"/>
      </w:rPr>
    </w:lvl>
  </w:abstractNum>
  <w:abstractNum w:abstractNumId="30" w15:restartNumberingAfterBreak="0">
    <w:nsid w:val="31734D1C"/>
    <w:multiLevelType w:val="hybridMultilevel"/>
    <w:tmpl w:val="F28CAA9A"/>
    <w:lvl w:ilvl="0" w:tplc="7384FF6C">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8C1ED326">
      <w:start w:val="1"/>
      <w:numFmt w:val="lowerLetter"/>
      <w:lvlText w:val="%2)"/>
      <w:lvlJc w:val="left"/>
      <w:pPr>
        <w:ind w:left="1264"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F190AEF4">
      <w:numFmt w:val="bullet"/>
      <w:lvlText w:val="•"/>
      <w:lvlJc w:val="left"/>
      <w:pPr>
        <w:ind w:left="1260" w:hanging="272"/>
      </w:pPr>
      <w:rPr>
        <w:rFonts w:hint="default"/>
        <w:lang w:val="vi" w:eastAsia="en-US" w:bidi="ar-SA"/>
      </w:rPr>
    </w:lvl>
    <w:lvl w:ilvl="3" w:tplc="54F218FA">
      <w:numFmt w:val="bullet"/>
      <w:lvlText w:val="•"/>
      <w:lvlJc w:val="left"/>
      <w:pPr>
        <w:ind w:left="2272" w:hanging="272"/>
      </w:pPr>
      <w:rPr>
        <w:rFonts w:hint="default"/>
        <w:lang w:val="vi" w:eastAsia="en-US" w:bidi="ar-SA"/>
      </w:rPr>
    </w:lvl>
    <w:lvl w:ilvl="4" w:tplc="8CC01F5A">
      <w:numFmt w:val="bullet"/>
      <w:lvlText w:val="•"/>
      <w:lvlJc w:val="left"/>
      <w:pPr>
        <w:ind w:left="3285" w:hanging="272"/>
      </w:pPr>
      <w:rPr>
        <w:rFonts w:hint="default"/>
        <w:lang w:val="vi" w:eastAsia="en-US" w:bidi="ar-SA"/>
      </w:rPr>
    </w:lvl>
    <w:lvl w:ilvl="5" w:tplc="2626E33E">
      <w:numFmt w:val="bullet"/>
      <w:lvlText w:val="•"/>
      <w:lvlJc w:val="left"/>
      <w:pPr>
        <w:ind w:left="4297" w:hanging="272"/>
      </w:pPr>
      <w:rPr>
        <w:rFonts w:hint="default"/>
        <w:lang w:val="vi" w:eastAsia="en-US" w:bidi="ar-SA"/>
      </w:rPr>
    </w:lvl>
    <w:lvl w:ilvl="6" w:tplc="3D463A24">
      <w:numFmt w:val="bullet"/>
      <w:lvlText w:val="•"/>
      <w:lvlJc w:val="left"/>
      <w:pPr>
        <w:ind w:left="5310" w:hanging="272"/>
      </w:pPr>
      <w:rPr>
        <w:rFonts w:hint="default"/>
        <w:lang w:val="vi" w:eastAsia="en-US" w:bidi="ar-SA"/>
      </w:rPr>
    </w:lvl>
    <w:lvl w:ilvl="7" w:tplc="D43A6692">
      <w:numFmt w:val="bullet"/>
      <w:lvlText w:val="•"/>
      <w:lvlJc w:val="left"/>
      <w:pPr>
        <w:ind w:left="6322" w:hanging="272"/>
      </w:pPr>
      <w:rPr>
        <w:rFonts w:hint="default"/>
        <w:lang w:val="vi" w:eastAsia="en-US" w:bidi="ar-SA"/>
      </w:rPr>
    </w:lvl>
    <w:lvl w:ilvl="8" w:tplc="59DE0F7A">
      <w:numFmt w:val="bullet"/>
      <w:lvlText w:val="•"/>
      <w:lvlJc w:val="left"/>
      <w:pPr>
        <w:ind w:left="7335" w:hanging="272"/>
      </w:pPr>
      <w:rPr>
        <w:rFonts w:hint="default"/>
        <w:lang w:val="vi" w:eastAsia="en-US" w:bidi="ar-SA"/>
      </w:rPr>
    </w:lvl>
  </w:abstractNum>
  <w:abstractNum w:abstractNumId="31" w15:restartNumberingAfterBreak="0">
    <w:nsid w:val="32B90F6D"/>
    <w:multiLevelType w:val="hybridMultilevel"/>
    <w:tmpl w:val="18E8C7AC"/>
    <w:lvl w:ilvl="0" w:tplc="A86241F2">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B06E208">
      <w:start w:val="1"/>
      <w:numFmt w:val="lowerLetter"/>
      <w:lvlText w:val="%2)"/>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10529C62">
      <w:numFmt w:val="bullet"/>
      <w:lvlText w:val="•"/>
      <w:lvlJc w:val="left"/>
      <w:pPr>
        <w:ind w:left="1160" w:hanging="303"/>
      </w:pPr>
      <w:rPr>
        <w:rFonts w:hint="default"/>
        <w:lang w:val="vi" w:eastAsia="en-US" w:bidi="ar-SA"/>
      </w:rPr>
    </w:lvl>
    <w:lvl w:ilvl="3" w:tplc="EEDC0788">
      <w:numFmt w:val="bullet"/>
      <w:lvlText w:val="•"/>
      <w:lvlJc w:val="left"/>
      <w:pPr>
        <w:ind w:left="2219" w:hanging="303"/>
      </w:pPr>
      <w:rPr>
        <w:rFonts w:hint="default"/>
        <w:lang w:val="vi" w:eastAsia="en-US" w:bidi="ar-SA"/>
      </w:rPr>
    </w:lvl>
    <w:lvl w:ilvl="4" w:tplc="343EAE68">
      <w:numFmt w:val="bullet"/>
      <w:lvlText w:val="•"/>
      <w:lvlJc w:val="left"/>
      <w:pPr>
        <w:ind w:left="3279" w:hanging="303"/>
      </w:pPr>
      <w:rPr>
        <w:rFonts w:hint="default"/>
        <w:lang w:val="vi" w:eastAsia="en-US" w:bidi="ar-SA"/>
      </w:rPr>
    </w:lvl>
    <w:lvl w:ilvl="5" w:tplc="5D74B7C8">
      <w:numFmt w:val="bullet"/>
      <w:lvlText w:val="•"/>
      <w:lvlJc w:val="left"/>
      <w:pPr>
        <w:ind w:left="4339" w:hanging="303"/>
      </w:pPr>
      <w:rPr>
        <w:rFonts w:hint="default"/>
        <w:lang w:val="vi" w:eastAsia="en-US" w:bidi="ar-SA"/>
      </w:rPr>
    </w:lvl>
    <w:lvl w:ilvl="6" w:tplc="0B922484">
      <w:numFmt w:val="bullet"/>
      <w:lvlText w:val="•"/>
      <w:lvlJc w:val="left"/>
      <w:pPr>
        <w:ind w:left="5399" w:hanging="303"/>
      </w:pPr>
      <w:rPr>
        <w:rFonts w:hint="default"/>
        <w:lang w:val="vi" w:eastAsia="en-US" w:bidi="ar-SA"/>
      </w:rPr>
    </w:lvl>
    <w:lvl w:ilvl="7" w:tplc="3E665E0E">
      <w:numFmt w:val="bullet"/>
      <w:lvlText w:val="•"/>
      <w:lvlJc w:val="left"/>
      <w:pPr>
        <w:ind w:left="6459" w:hanging="303"/>
      </w:pPr>
      <w:rPr>
        <w:rFonts w:hint="default"/>
        <w:lang w:val="vi" w:eastAsia="en-US" w:bidi="ar-SA"/>
      </w:rPr>
    </w:lvl>
    <w:lvl w:ilvl="8" w:tplc="DDCA26FE">
      <w:numFmt w:val="bullet"/>
      <w:lvlText w:val="•"/>
      <w:lvlJc w:val="left"/>
      <w:pPr>
        <w:ind w:left="7519" w:hanging="303"/>
      </w:pPr>
      <w:rPr>
        <w:rFonts w:hint="default"/>
        <w:lang w:val="vi" w:eastAsia="en-US" w:bidi="ar-SA"/>
      </w:rPr>
    </w:lvl>
  </w:abstractNum>
  <w:abstractNum w:abstractNumId="32" w15:restartNumberingAfterBreak="0">
    <w:nsid w:val="35FA6C90"/>
    <w:multiLevelType w:val="hybridMultilevel"/>
    <w:tmpl w:val="59847D34"/>
    <w:lvl w:ilvl="0" w:tplc="C25E301E">
      <w:start w:val="1"/>
      <w:numFmt w:val="lowerLetter"/>
      <w:lvlText w:val="%1)"/>
      <w:lvlJc w:val="left"/>
      <w:pPr>
        <w:ind w:left="316" w:hanging="315"/>
      </w:pPr>
      <w:rPr>
        <w:rFonts w:ascii="Times New Roman" w:eastAsia="Times New Roman" w:hAnsi="Times New Roman" w:cs="Times New Roman" w:hint="default"/>
        <w:b w:val="0"/>
        <w:bCs w:val="0"/>
        <w:i w:val="0"/>
        <w:iCs w:val="0"/>
        <w:spacing w:val="0"/>
        <w:w w:val="101"/>
        <w:sz w:val="26"/>
        <w:szCs w:val="26"/>
        <w:lang w:val="vi" w:eastAsia="en-US" w:bidi="ar-SA"/>
      </w:rPr>
    </w:lvl>
    <w:lvl w:ilvl="1" w:tplc="69D487D4">
      <w:numFmt w:val="bullet"/>
      <w:lvlText w:val="•"/>
      <w:lvlJc w:val="left"/>
      <w:pPr>
        <w:ind w:left="1224" w:hanging="315"/>
      </w:pPr>
      <w:rPr>
        <w:rFonts w:hint="default"/>
        <w:lang w:val="vi" w:eastAsia="en-US" w:bidi="ar-SA"/>
      </w:rPr>
    </w:lvl>
    <w:lvl w:ilvl="2" w:tplc="5D448178">
      <w:numFmt w:val="bullet"/>
      <w:lvlText w:val="•"/>
      <w:lvlJc w:val="left"/>
      <w:pPr>
        <w:ind w:left="2128" w:hanging="315"/>
      </w:pPr>
      <w:rPr>
        <w:rFonts w:hint="default"/>
        <w:lang w:val="vi" w:eastAsia="en-US" w:bidi="ar-SA"/>
      </w:rPr>
    </w:lvl>
    <w:lvl w:ilvl="3" w:tplc="55808DCA">
      <w:numFmt w:val="bullet"/>
      <w:lvlText w:val="•"/>
      <w:lvlJc w:val="left"/>
      <w:pPr>
        <w:ind w:left="3032" w:hanging="315"/>
      </w:pPr>
      <w:rPr>
        <w:rFonts w:hint="default"/>
        <w:lang w:val="vi" w:eastAsia="en-US" w:bidi="ar-SA"/>
      </w:rPr>
    </w:lvl>
    <w:lvl w:ilvl="4" w:tplc="E7C06E16">
      <w:numFmt w:val="bullet"/>
      <w:lvlText w:val="•"/>
      <w:lvlJc w:val="left"/>
      <w:pPr>
        <w:ind w:left="3936" w:hanging="315"/>
      </w:pPr>
      <w:rPr>
        <w:rFonts w:hint="default"/>
        <w:lang w:val="vi" w:eastAsia="en-US" w:bidi="ar-SA"/>
      </w:rPr>
    </w:lvl>
    <w:lvl w:ilvl="5" w:tplc="AEE415A0">
      <w:numFmt w:val="bullet"/>
      <w:lvlText w:val="•"/>
      <w:lvlJc w:val="left"/>
      <w:pPr>
        <w:ind w:left="4840" w:hanging="315"/>
      </w:pPr>
      <w:rPr>
        <w:rFonts w:hint="default"/>
        <w:lang w:val="vi" w:eastAsia="en-US" w:bidi="ar-SA"/>
      </w:rPr>
    </w:lvl>
    <w:lvl w:ilvl="6" w:tplc="EE7E1CD4">
      <w:numFmt w:val="bullet"/>
      <w:lvlText w:val="•"/>
      <w:lvlJc w:val="left"/>
      <w:pPr>
        <w:ind w:left="5744" w:hanging="315"/>
      </w:pPr>
      <w:rPr>
        <w:rFonts w:hint="default"/>
        <w:lang w:val="vi" w:eastAsia="en-US" w:bidi="ar-SA"/>
      </w:rPr>
    </w:lvl>
    <w:lvl w:ilvl="7" w:tplc="3F8EA7C0">
      <w:numFmt w:val="bullet"/>
      <w:lvlText w:val="•"/>
      <w:lvlJc w:val="left"/>
      <w:pPr>
        <w:ind w:left="6648" w:hanging="315"/>
      </w:pPr>
      <w:rPr>
        <w:rFonts w:hint="default"/>
        <w:lang w:val="vi" w:eastAsia="en-US" w:bidi="ar-SA"/>
      </w:rPr>
    </w:lvl>
    <w:lvl w:ilvl="8" w:tplc="FB4C49F4">
      <w:numFmt w:val="bullet"/>
      <w:lvlText w:val="•"/>
      <w:lvlJc w:val="left"/>
      <w:pPr>
        <w:ind w:left="7552" w:hanging="315"/>
      </w:pPr>
      <w:rPr>
        <w:rFonts w:hint="default"/>
        <w:lang w:val="vi" w:eastAsia="en-US" w:bidi="ar-SA"/>
      </w:rPr>
    </w:lvl>
  </w:abstractNum>
  <w:abstractNum w:abstractNumId="33" w15:restartNumberingAfterBreak="0">
    <w:nsid w:val="3734084A"/>
    <w:multiLevelType w:val="multilevel"/>
    <w:tmpl w:val="327E53C2"/>
    <w:lvl w:ilvl="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8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16" w:hanging="493"/>
      </w:pPr>
      <w:rPr>
        <w:rFonts w:hint="default"/>
        <w:lang w:val="vi" w:eastAsia="en-US" w:bidi="ar-SA"/>
      </w:rPr>
    </w:lvl>
    <w:lvl w:ilvl="3">
      <w:numFmt w:val="bullet"/>
      <w:lvlText w:val="•"/>
      <w:lvlJc w:val="left"/>
      <w:pPr>
        <w:ind w:left="3652" w:hanging="493"/>
      </w:pPr>
      <w:rPr>
        <w:rFonts w:hint="default"/>
        <w:lang w:val="vi" w:eastAsia="en-US" w:bidi="ar-SA"/>
      </w:rPr>
    </w:lvl>
    <w:lvl w:ilvl="4">
      <w:numFmt w:val="bullet"/>
      <w:lvlText w:val="•"/>
      <w:lvlJc w:val="left"/>
      <w:pPr>
        <w:ind w:left="4589" w:hanging="493"/>
      </w:pPr>
      <w:rPr>
        <w:rFonts w:hint="default"/>
        <w:lang w:val="vi" w:eastAsia="en-US" w:bidi="ar-SA"/>
      </w:rPr>
    </w:lvl>
    <w:lvl w:ilvl="5">
      <w:numFmt w:val="bullet"/>
      <w:lvlText w:val="•"/>
      <w:lvlJc w:val="left"/>
      <w:pPr>
        <w:ind w:left="5525" w:hanging="493"/>
      </w:pPr>
      <w:rPr>
        <w:rFonts w:hint="default"/>
        <w:lang w:val="vi" w:eastAsia="en-US" w:bidi="ar-SA"/>
      </w:rPr>
    </w:lvl>
    <w:lvl w:ilvl="6">
      <w:numFmt w:val="bullet"/>
      <w:lvlText w:val="•"/>
      <w:lvlJc w:val="left"/>
      <w:pPr>
        <w:ind w:left="6461" w:hanging="493"/>
      </w:pPr>
      <w:rPr>
        <w:rFonts w:hint="default"/>
        <w:lang w:val="vi" w:eastAsia="en-US" w:bidi="ar-SA"/>
      </w:rPr>
    </w:lvl>
    <w:lvl w:ilvl="7">
      <w:numFmt w:val="bullet"/>
      <w:lvlText w:val="•"/>
      <w:lvlJc w:val="left"/>
      <w:pPr>
        <w:ind w:left="7398" w:hanging="493"/>
      </w:pPr>
      <w:rPr>
        <w:rFonts w:hint="default"/>
        <w:lang w:val="vi" w:eastAsia="en-US" w:bidi="ar-SA"/>
      </w:rPr>
    </w:lvl>
    <w:lvl w:ilvl="8">
      <w:numFmt w:val="bullet"/>
      <w:lvlText w:val="•"/>
      <w:lvlJc w:val="left"/>
      <w:pPr>
        <w:ind w:left="8334" w:hanging="493"/>
      </w:pPr>
      <w:rPr>
        <w:rFonts w:hint="default"/>
        <w:lang w:val="vi" w:eastAsia="en-US" w:bidi="ar-SA"/>
      </w:rPr>
    </w:lvl>
  </w:abstractNum>
  <w:abstractNum w:abstractNumId="34" w15:restartNumberingAfterBreak="0">
    <w:nsid w:val="37B31895"/>
    <w:multiLevelType w:val="hybridMultilevel"/>
    <w:tmpl w:val="75E079F2"/>
    <w:lvl w:ilvl="0" w:tplc="ABAC54D0">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24CAB7EA">
      <w:start w:val="1"/>
      <w:numFmt w:val="lowerLetter"/>
      <w:lvlText w:val="%2)"/>
      <w:lvlJc w:val="left"/>
      <w:pPr>
        <w:ind w:left="316" w:hanging="284"/>
      </w:pPr>
      <w:rPr>
        <w:rFonts w:ascii="Times New Roman" w:eastAsia="Times New Roman" w:hAnsi="Times New Roman" w:cs="Times New Roman" w:hint="default"/>
        <w:b w:val="0"/>
        <w:bCs w:val="0"/>
        <w:i w:val="0"/>
        <w:iCs w:val="0"/>
        <w:spacing w:val="0"/>
        <w:w w:val="101"/>
        <w:sz w:val="26"/>
        <w:szCs w:val="26"/>
        <w:lang w:val="vi" w:eastAsia="en-US" w:bidi="ar-SA"/>
      </w:rPr>
    </w:lvl>
    <w:lvl w:ilvl="2" w:tplc="37F4098E">
      <w:numFmt w:val="bullet"/>
      <w:lvlText w:val="•"/>
      <w:lvlJc w:val="left"/>
      <w:pPr>
        <w:ind w:left="2160" w:hanging="284"/>
      </w:pPr>
      <w:rPr>
        <w:rFonts w:hint="default"/>
        <w:lang w:val="vi" w:eastAsia="en-US" w:bidi="ar-SA"/>
      </w:rPr>
    </w:lvl>
    <w:lvl w:ilvl="3" w:tplc="F912E6FE">
      <w:numFmt w:val="bullet"/>
      <w:lvlText w:val="•"/>
      <w:lvlJc w:val="left"/>
      <w:pPr>
        <w:ind w:left="3060" w:hanging="284"/>
      </w:pPr>
      <w:rPr>
        <w:rFonts w:hint="default"/>
        <w:lang w:val="vi" w:eastAsia="en-US" w:bidi="ar-SA"/>
      </w:rPr>
    </w:lvl>
    <w:lvl w:ilvl="4" w:tplc="33DCC78C">
      <w:numFmt w:val="bullet"/>
      <w:lvlText w:val="•"/>
      <w:lvlJc w:val="left"/>
      <w:pPr>
        <w:ind w:left="3960" w:hanging="284"/>
      </w:pPr>
      <w:rPr>
        <w:rFonts w:hint="default"/>
        <w:lang w:val="vi" w:eastAsia="en-US" w:bidi="ar-SA"/>
      </w:rPr>
    </w:lvl>
    <w:lvl w:ilvl="5" w:tplc="CEF04934">
      <w:numFmt w:val="bullet"/>
      <w:lvlText w:val="•"/>
      <w:lvlJc w:val="left"/>
      <w:pPr>
        <w:ind w:left="4860" w:hanging="284"/>
      </w:pPr>
      <w:rPr>
        <w:rFonts w:hint="default"/>
        <w:lang w:val="vi" w:eastAsia="en-US" w:bidi="ar-SA"/>
      </w:rPr>
    </w:lvl>
    <w:lvl w:ilvl="6" w:tplc="A2483D8E">
      <w:numFmt w:val="bullet"/>
      <w:lvlText w:val="•"/>
      <w:lvlJc w:val="left"/>
      <w:pPr>
        <w:ind w:left="5760" w:hanging="284"/>
      </w:pPr>
      <w:rPr>
        <w:rFonts w:hint="default"/>
        <w:lang w:val="vi" w:eastAsia="en-US" w:bidi="ar-SA"/>
      </w:rPr>
    </w:lvl>
    <w:lvl w:ilvl="7" w:tplc="C74A0972">
      <w:numFmt w:val="bullet"/>
      <w:lvlText w:val="•"/>
      <w:lvlJc w:val="left"/>
      <w:pPr>
        <w:ind w:left="6660" w:hanging="284"/>
      </w:pPr>
      <w:rPr>
        <w:rFonts w:hint="default"/>
        <w:lang w:val="vi" w:eastAsia="en-US" w:bidi="ar-SA"/>
      </w:rPr>
    </w:lvl>
    <w:lvl w:ilvl="8" w:tplc="98B877B8">
      <w:numFmt w:val="bullet"/>
      <w:lvlText w:val="•"/>
      <w:lvlJc w:val="left"/>
      <w:pPr>
        <w:ind w:left="7560" w:hanging="284"/>
      </w:pPr>
      <w:rPr>
        <w:rFonts w:hint="default"/>
        <w:lang w:val="vi" w:eastAsia="en-US" w:bidi="ar-SA"/>
      </w:rPr>
    </w:lvl>
  </w:abstractNum>
  <w:abstractNum w:abstractNumId="35" w15:restartNumberingAfterBreak="0">
    <w:nsid w:val="3AF8700B"/>
    <w:multiLevelType w:val="hybridMultilevel"/>
    <w:tmpl w:val="70F035B8"/>
    <w:lvl w:ilvl="0" w:tplc="5EBA80BE">
      <w:start w:val="1"/>
      <w:numFmt w:val="upp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6" w15:restartNumberingAfterBreak="0">
    <w:nsid w:val="3B9628FA"/>
    <w:multiLevelType w:val="multilevel"/>
    <w:tmpl w:val="6E726C64"/>
    <w:lvl w:ilvl="0">
      <w:start w:val="1"/>
      <w:numFmt w:val="upperRoman"/>
      <w:lvlText w:val="%1."/>
      <w:lvlJc w:val="left"/>
      <w:pPr>
        <w:ind w:left="504" w:hanging="188"/>
      </w:pPr>
      <w:rPr>
        <w:rFonts w:ascii="Times New Roman" w:eastAsia="Times New Roman" w:hAnsi="Times New Roman" w:cs="Times New Roman" w:hint="default"/>
        <w:b/>
        <w:bCs/>
        <w:i w:val="0"/>
        <w:iCs w:val="0"/>
        <w:spacing w:val="0"/>
        <w:w w:val="103"/>
        <w:sz w:val="20"/>
        <w:szCs w:val="20"/>
        <w:lang w:val="vi" w:eastAsia="en-US" w:bidi="ar-SA"/>
      </w:rPr>
    </w:lvl>
    <w:lvl w:ilvl="1">
      <w:start w:val="1"/>
      <w:numFmt w:val="decimal"/>
      <w:lvlText w:val="%2."/>
      <w:lvlJc w:val="left"/>
      <w:pPr>
        <w:ind w:left="580" w:hanging="264"/>
      </w:pPr>
      <w:rPr>
        <w:rFonts w:ascii="Times New Roman" w:eastAsia="Times New Roman" w:hAnsi="Times New Roman" w:cs="Times New Roman" w:hint="default"/>
        <w:b/>
        <w:bCs/>
        <w:i w:val="0"/>
        <w:iCs w:val="0"/>
        <w:spacing w:val="0"/>
        <w:w w:val="101"/>
        <w:sz w:val="26"/>
        <w:szCs w:val="26"/>
        <w:lang w:val="vi" w:eastAsia="en-US" w:bidi="ar-SA"/>
      </w:rPr>
    </w:lvl>
    <w:lvl w:ilvl="2">
      <w:start w:val="1"/>
      <w:numFmt w:val="decimal"/>
      <w:lvlText w:val="%2.%3."/>
      <w:lvlJc w:val="left"/>
      <w:pPr>
        <w:ind w:left="777" w:hanging="461"/>
      </w:pPr>
      <w:rPr>
        <w:rFonts w:ascii="Times New Roman" w:eastAsia="Times New Roman" w:hAnsi="Times New Roman" w:cs="Times New Roman" w:hint="default"/>
        <w:b/>
        <w:bCs/>
        <w:i/>
        <w:iCs/>
        <w:spacing w:val="-2"/>
        <w:w w:val="101"/>
        <w:sz w:val="26"/>
        <w:szCs w:val="26"/>
        <w:lang w:val="vi" w:eastAsia="en-US" w:bidi="ar-SA"/>
      </w:rPr>
    </w:lvl>
    <w:lvl w:ilvl="3">
      <w:start w:val="1"/>
      <w:numFmt w:val="decimal"/>
      <w:lvlText w:val="%4."/>
      <w:lvlJc w:val="left"/>
      <w:pPr>
        <w:ind w:left="1281" w:hanging="288"/>
      </w:pPr>
      <w:rPr>
        <w:rFonts w:ascii="Times New Roman" w:eastAsia="Times New Roman" w:hAnsi="Times New Roman" w:cs="Times New Roman" w:hint="default"/>
        <w:b w:val="0"/>
        <w:bCs w:val="0"/>
        <w:i w:val="0"/>
        <w:iCs w:val="0"/>
        <w:spacing w:val="0"/>
        <w:w w:val="101"/>
        <w:sz w:val="26"/>
        <w:szCs w:val="26"/>
        <w:lang w:val="vi" w:eastAsia="en-US" w:bidi="ar-SA"/>
      </w:rPr>
    </w:lvl>
    <w:lvl w:ilvl="4">
      <w:start w:val="1"/>
      <w:numFmt w:val="decimal"/>
      <w:lvlText w:val="%4.%5."/>
      <w:lvlJc w:val="left"/>
      <w:pPr>
        <w:ind w:left="316" w:hanging="476"/>
      </w:pPr>
      <w:rPr>
        <w:rFonts w:ascii="Times New Roman" w:eastAsia="Times New Roman" w:hAnsi="Times New Roman" w:cs="Times New Roman" w:hint="default"/>
        <w:b w:val="0"/>
        <w:bCs w:val="0"/>
        <w:i w:val="0"/>
        <w:iCs w:val="0"/>
        <w:spacing w:val="-2"/>
        <w:w w:val="101"/>
        <w:sz w:val="26"/>
        <w:szCs w:val="26"/>
        <w:lang w:val="vi" w:eastAsia="en-US" w:bidi="ar-SA"/>
      </w:rPr>
    </w:lvl>
    <w:lvl w:ilvl="5">
      <w:numFmt w:val="bullet"/>
      <w:lvlText w:val="•"/>
      <w:lvlJc w:val="left"/>
      <w:pPr>
        <w:ind w:left="2626" w:hanging="476"/>
      </w:pPr>
      <w:rPr>
        <w:rFonts w:hint="default"/>
        <w:lang w:val="vi" w:eastAsia="en-US" w:bidi="ar-SA"/>
      </w:rPr>
    </w:lvl>
    <w:lvl w:ilvl="6">
      <w:numFmt w:val="bullet"/>
      <w:lvlText w:val="•"/>
      <w:lvlJc w:val="left"/>
      <w:pPr>
        <w:ind w:left="3973" w:hanging="476"/>
      </w:pPr>
      <w:rPr>
        <w:rFonts w:hint="default"/>
        <w:lang w:val="vi" w:eastAsia="en-US" w:bidi="ar-SA"/>
      </w:rPr>
    </w:lvl>
    <w:lvl w:ilvl="7">
      <w:numFmt w:val="bullet"/>
      <w:lvlText w:val="•"/>
      <w:lvlJc w:val="left"/>
      <w:pPr>
        <w:ind w:left="5320" w:hanging="476"/>
      </w:pPr>
      <w:rPr>
        <w:rFonts w:hint="default"/>
        <w:lang w:val="vi" w:eastAsia="en-US" w:bidi="ar-SA"/>
      </w:rPr>
    </w:lvl>
    <w:lvl w:ilvl="8">
      <w:numFmt w:val="bullet"/>
      <w:lvlText w:val="•"/>
      <w:lvlJc w:val="left"/>
      <w:pPr>
        <w:ind w:left="6666" w:hanging="476"/>
      </w:pPr>
      <w:rPr>
        <w:rFonts w:hint="default"/>
        <w:lang w:val="vi" w:eastAsia="en-US" w:bidi="ar-SA"/>
      </w:rPr>
    </w:lvl>
  </w:abstractNum>
  <w:abstractNum w:abstractNumId="37" w15:restartNumberingAfterBreak="0">
    <w:nsid w:val="3C2B6C74"/>
    <w:multiLevelType w:val="hybridMultilevel"/>
    <w:tmpl w:val="FB3CDD2C"/>
    <w:lvl w:ilvl="0" w:tplc="9BA21EB4">
      <w:start w:val="7"/>
      <w:numFmt w:val="lowerLetter"/>
      <w:lvlText w:val="%1)"/>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635C4C5A">
      <w:numFmt w:val="bullet"/>
      <w:lvlText w:val="•"/>
      <w:lvlJc w:val="left"/>
      <w:pPr>
        <w:ind w:left="1524" w:hanging="319"/>
      </w:pPr>
      <w:rPr>
        <w:rFonts w:hint="default"/>
        <w:lang w:val="vi" w:eastAsia="en-US" w:bidi="ar-SA"/>
      </w:rPr>
    </w:lvl>
    <w:lvl w:ilvl="2" w:tplc="66B6DA06">
      <w:numFmt w:val="bullet"/>
      <w:lvlText w:val="•"/>
      <w:lvlJc w:val="left"/>
      <w:pPr>
        <w:ind w:left="2489" w:hanging="319"/>
      </w:pPr>
      <w:rPr>
        <w:rFonts w:hint="default"/>
        <w:lang w:val="vi" w:eastAsia="en-US" w:bidi="ar-SA"/>
      </w:rPr>
    </w:lvl>
    <w:lvl w:ilvl="3" w:tplc="94ECC97C">
      <w:numFmt w:val="bullet"/>
      <w:lvlText w:val="•"/>
      <w:lvlJc w:val="left"/>
      <w:pPr>
        <w:ind w:left="3454" w:hanging="319"/>
      </w:pPr>
      <w:rPr>
        <w:rFonts w:hint="default"/>
        <w:lang w:val="vi" w:eastAsia="en-US" w:bidi="ar-SA"/>
      </w:rPr>
    </w:lvl>
    <w:lvl w:ilvl="4" w:tplc="550875B6">
      <w:numFmt w:val="bullet"/>
      <w:lvlText w:val="•"/>
      <w:lvlJc w:val="left"/>
      <w:pPr>
        <w:ind w:left="4418" w:hanging="319"/>
      </w:pPr>
      <w:rPr>
        <w:rFonts w:hint="default"/>
        <w:lang w:val="vi" w:eastAsia="en-US" w:bidi="ar-SA"/>
      </w:rPr>
    </w:lvl>
    <w:lvl w:ilvl="5" w:tplc="3A9E3018">
      <w:numFmt w:val="bullet"/>
      <w:lvlText w:val="•"/>
      <w:lvlJc w:val="left"/>
      <w:pPr>
        <w:ind w:left="5383" w:hanging="319"/>
      </w:pPr>
      <w:rPr>
        <w:rFonts w:hint="default"/>
        <w:lang w:val="vi" w:eastAsia="en-US" w:bidi="ar-SA"/>
      </w:rPr>
    </w:lvl>
    <w:lvl w:ilvl="6" w:tplc="9118DF54">
      <w:numFmt w:val="bullet"/>
      <w:lvlText w:val="•"/>
      <w:lvlJc w:val="left"/>
      <w:pPr>
        <w:ind w:left="6348" w:hanging="319"/>
      </w:pPr>
      <w:rPr>
        <w:rFonts w:hint="default"/>
        <w:lang w:val="vi" w:eastAsia="en-US" w:bidi="ar-SA"/>
      </w:rPr>
    </w:lvl>
    <w:lvl w:ilvl="7" w:tplc="1F9ADE74">
      <w:numFmt w:val="bullet"/>
      <w:lvlText w:val="•"/>
      <w:lvlJc w:val="left"/>
      <w:pPr>
        <w:ind w:left="7313" w:hanging="319"/>
      </w:pPr>
      <w:rPr>
        <w:rFonts w:hint="default"/>
        <w:lang w:val="vi" w:eastAsia="en-US" w:bidi="ar-SA"/>
      </w:rPr>
    </w:lvl>
    <w:lvl w:ilvl="8" w:tplc="848C7DF4">
      <w:numFmt w:val="bullet"/>
      <w:lvlText w:val="•"/>
      <w:lvlJc w:val="left"/>
      <w:pPr>
        <w:ind w:left="8277" w:hanging="319"/>
      </w:pPr>
      <w:rPr>
        <w:rFonts w:hint="default"/>
        <w:lang w:val="vi" w:eastAsia="en-US" w:bidi="ar-SA"/>
      </w:rPr>
    </w:lvl>
  </w:abstractNum>
  <w:abstractNum w:abstractNumId="38" w15:restartNumberingAfterBreak="0">
    <w:nsid w:val="3DC15BC2"/>
    <w:multiLevelType w:val="hybridMultilevel"/>
    <w:tmpl w:val="B97EA770"/>
    <w:lvl w:ilvl="0" w:tplc="E8662E14">
      <w:start w:val="7"/>
      <w:numFmt w:val="lowerLetter"/>
      <w:lvlText w:val="%1)"/>
      <w:lvlJc w:val="left"/>
      <w:pPr>
        <w:ind w:left="143" w:hanging="345"/>
      </w:pPr>
      <w:rPr>
        <w:rFonts w:ascii="Times New Roman" w:eastAsia="Times New Roman" w:hAnsi="Times New Roman" w:cs="Times New Roman" w:hint="default"/>
        <w:b w:val="0"/>
        <w:bCs w:val="0"/>
        <w:i w:val="0"/>
        <w:iCs w:val="0"/>
        <w:spacing w:val="0"/>
        <w:w w:val="100"/>
        <w:sz w:val="28"/>
        <w:szCs w:val="28"/>
        <w:lang w:val="vi" w:eastAsia="en-US" w:bidi="ar-SA"/>
      </w:rPr>
    </w:lvl>
    <w:lvl w:ilvl="1" w:tplc="45345B44">
      <w:numFmt w:val="bullet"/>
      <w:lvlText w:val="•"/>
      <w:lvlJc w:val="left"/>
      <w:pPr>
        <w:ind w:left="1089" w:hanging="345"/>
      </w:pPr>
      <w:rPr>
        <w:rFonts w:hint="default"/>
        <w:lang w:val="vi" w:eastAsia="en-US" w:bidi="ar-SA"/>
      </w:rPr>
    </w:lvl>
    <w:lvl w:ilvl="2" w:tplc="D542ECA6">
      <w:numFmt w:val="bullet"/>
      <w:lvlText w:val="•"/>
      <w:lvlJc w:val="left"/>
      <w:pPr>
        <w:ind w:left="2039" w:hanging="345"/>
      </w:pPr>
      <w:rPr>
        <w:rFonts w:hint="default"/>
        <w:lang w:val="vi" w:eastAsia="en-US" w:bidi="ar-SA"/>
      </w:rPr>
    </w:lvl>
    <w:lvl w:ilvl="3" w:tplc="26946F44">
      <w:numFmt w:val="bullet"/>
      <w:lvlText w:val="•"/>
      <w:lvlJc w:val="left"/>
      <w:pPr>
        <w:ind w:left="2989" w:hanging="345"/>
      </w:pPr>
      <w:rPr>
        <w:rFonts w:hint="default"/>
        <w:lang w:val="vi" w:eastAsia="en-US" w:bidi="ar-SA"/>
      </w:rPr>
    </w:lvl>
    <w:lvl w:ilvl="4" w:tplc="220436B4">
      <w:numFmt w:val="bullet"/>
      <w:lvlText w:val="•"/>
      <w:lvlJc w:val="left"/>
      <w:pPr>
        <w:ind w:left="3939" w:hanging="345"/>
      </w:pPr>
      <w:rPr>
        <w:rFonts w:hint="default"/>
        <w:lang w:val="vi" w:eastAsia="en-US" w:bidi="ar-SA"/>
      </w:rPr>
    </w:lvl>
    <w:lvl w:ilvl="5" w:tplc="EB72113A">
      <w:numFmt w:val="bullet"/>
      <w:lvlText w:val="•"/>
      <w:lvlJc w:val="left"/>
      <w:pPr>
        <w:ind w:left="4889" w:hanging="345"/>
      </w:pPr>
      <w:rPr>
        <w:rFonts w:hint="default"/>
        <w:lang w:val="vi" w:eastAsia="en-US" w:bidi="ar-SA"/>
      </w:rPr>
    </w:lvl>
    <w:lvl w:ilvl="6" w:tplc="4ABC7C0A">
      <w:numFmt w:val="bullet"/>
      <w:lvlText w:val="•"/>
      <w:lvlJc w:val="left"/>
      <w:pPr>
        <w:ind w:left="5839" w:hanging="345"/>
      </w:pPr>
      <w:rPr>
        <w:rFonts w:hint="default"/>
        <w:lang w:val="vi" w:eastAsia="en-US" w:bidi="ar-SA"/>
      </w:rPr>
    </w:lvl>
    <w:lvl w:ilvl="7" w:tplc="E8D841C8">
      <w:numFmt w:val="bullet"/>
      <w:lvlText w:val="•"/>
      <w:lvlJc w:val="left"/>
      <w:pPr>
        <w:ind w:left="6789" w:hanging="345"/>
      </w:pPr>
      <w:rPr>
        <w:rFonts w:hint="default"/>
        <w:lang w:val="vi" w:eastAsia="en-US" w:bidi="ar-SA"/>
      </w:rPr>
    </w:lvl>
    <w:lvl w:ilvl="8" w:tplc="2BEA3714">
      <w:numFmt w:val="bullet"/>
      <w:lvlText w:val="•"/>
      <w:lvlJc w:val="left"/>
      <w:pPr>
        <w:ind w:left="7739" w:hanging="345"/>
      </w:pPr>
      <w:rPr>
        <w:rFonts w:hint="default"/>
        <w:lang w:val="vi" w:eastAsia="en-US" w:bidi="ar-SA"/>
      </w:rPr>
    </w:lvl>
  </w:abstractNum>
  <w:abstractNum w:abstractNumId="39" w15:restartNumberingAfterBreak="0">
    <w:nsid w:val="3E684C8F"/>
    <w:multiLevelType w:val="hybridMultilevel"/>
    <w:tmpl w:val="88A25590"/>
    <w:lvl w:ilvl="0" w:tplc="DD4AE242">
      <w:start w:val="1"/>
      <w:numFmt w:val="lowerLetter"/>
      <w:lvlText w:val="%1)"/>
      <w:lvlJc w:val="left"/>
      <w:pPr>
        <w:ind w:left="160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BBB23EB4">
      <w:numFmt w:val="bullet"/>
      <w:lvlText w:val="•"/>
      <w:lvlJc w:val="left"/>
      <w:pPr>
        <w:ind w:left="2460" w:hanging="317"/>
      </w:pPr>
      <w:rPr>
        <w:rFonts w:hint="default"/>
        <w:lang w:val="vi" w:eastAsia="en-US" w:bidi="ar-SA"/>
      </w:rPr>
    </w:lvl>
    <w:lvl w:ilvl="2" w:tplc="F772814A">
      <w:numFmt w:val="bullet"/>
      <w:lvlText w:val="•"/>
      <w:lvlJc w:val="left"/>
      <w:pPr>
        <w:ind w:left="3321" w:hanging="317"/>
      </w:pPr>
      <w:rPr>
        <w:rFonts w:hint="default"/>
        <w:lang w:val="vi" w:eastAsia="en-US" w:bidi="ar-SA"/>
      </w:rPr>
    </w:lvl>
    <w:lvl w:ilvl="3" w:tplc="935A5186">
      <w:numFmt w:val="bullet"/>
      <w:lvlText w:val="•"/>
      <w:lvlJc w:val="left"/>
      <w:pPr>
        <w:ind w:left="4182" w:hanging="317"/>
      </w:pPr>
      <w:rPr>
        <w:rFonts w:hint="default"/>
        <w:lang w:val="vi" w:eastAsia="en-US" w:bidi="ar-SA"/>
      </w:rPr>
    </w:lvl>
    <w:lvl w:ilvl="4" w:tplc="F9C80202">
      <w:numFmt w:val="bullet"/>
      <w:lvlText w:val="•"/>
      <w:lvlJc w:val="left"/>
      <w:pPr>
        <w:ind w:left="5042" w:hanging="317"/>
      </w:pPr>
      <w:rPr>
        <w:rFonts w:hint="default"/>
        <w:lang w:val="vi" w:eastAsia="en-US" w:bidi="ar-SA"/>
      </w:rPr>
    </w:lvl>
    <w:lvl w:ilvl="5" w:tplc="3F74A33A">
      <w:numFmt w:val="bullet"/>
      <w:lvlText w:val="•"/>
      <w:lvlJc w:val="left"/>
      <w:pPr>
        <w:ind w:left="5903" w:hanging="317"/>
      </w:pPr>
      <w:rPr>
        <w:rFonts w:hint="default"/>
        <w:lang w:val="vi" w:eastAsia="en-US" w:bidi="ar-SA"/>
      </w:rPr>
    </w:lvl>
    <w:lvl w:ilvl="6" w:tplc="8048C7BA">
      <w:numFmt w:val="bullet"/>
      <w:lvlText w:val="•"/>
      <w:lvlJc w:val="left"/>
      <w:pPr>
        <w:ind w:left="6764" w:hanging="317"/>
      </w:pPr>
      <w:rPr>
        <w:rFonts w:hint="default"/>
        <w:lang w:val="vi" w:eastAsia="en-US" w:bidi="ar-SA"/>
      </w:rPr>
    </w:lvl>
    <w:lvl w:ilvl="7" w:tplc="D52A2C2A">
      <w:numFmt w:val="bullet"/>
      <w:lvlText w:val="•"/>
      <w:lvlJc w:val="left"/>
      <w:pPr>
        <w:ind w:left="7625" w:hanging="317"/>
      </w:pPr>
      <w:rPr>
        <w:rFonts w:hint="default"/>
        <w:lang w:val="vi" w:eastAsia="en-US" w:bidi="ar-SA"/>
      </w:rPr>
    </w:lvl>
    <w:lvl w:ilvl="8" w:tplc="D488FF28">
      <w:numFmt w:val="bullet"/>
      <w:lvlText w:val="•"/>
      <w:lvlJc w:val="left"/>
      <w:pPr>
        <w:ind w:left="8485" w:hanging="317"/>
      </w:pPr>
      <w:rPr>
        <w:rFonts w:hint="default"/>
        <w:lang w:val="vi" w:eastAsia="en-US" w:bidi="ar-SA"/>
      </w:rPr>
    </w:lvl>
  </w:abstractNum>
  <w:abstractNum w:abstractNumId="40" w15:restartNumberingAfterBreak="0">
    <w:nsid w:val="406F229A"/>
    <w:multiLevelType w:val="hybridMultilevel"/>
    <w:tmpl w:val="3F200D16"/>
    <w:lvl w:ilvl="0" w:tplc="8642FC40">
      <w:start w:val="1"/>
      <w:numFmt w:val="decimal"/>
      <w:lvlText w:val="Bảng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397BE0"/>
    <w:multiLevelType w:val="hybridMultilevel"/>
    <w:tmpl w:val="25B4AC14"/>
    <w:lvl w:ilvl="0" w:tplc="0DCEEB44">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1A4E8496">
      <w:start w:val="1"/>
      <w:numFmt w:val="lowerLetter"/>
      <w:lvlText w:val="%2)"/>
      <w:lvlJc w:val="left"/>
      <w:pPr>
        <w:ind w:left="1264"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FB3A67D4">
      <w:numFmt w:val="bullet"/>
      <w:lvlText w:val="•"/>
      <w:lvlJc w:val="left"/>
      <w:pPr>
        <w:ind w:left="2880" w:hanging="272"/>
      </w:pPr>
      <w:rPr>
        <w:rFonts w:hint="default"/>
        <w:lang w:val="vi" w:eastAsia="en-US" w:bidi="ar-SA"/>
      </w:rPr>
    </w:lvl>
    <w:lvl w:ilvl="3" w:tplc="A678BE04">
      <w:numFmt w:val="bullet"/>
      <w:lvlText w:val="•"/>
      <w:lvlJc w:val="left"/>
      <w:pPr>
        <w:ind w:left="3690" w:hanging="272"/>
      </w:pPr>
      <w:rPr>
        <w:rFonts w:hint="default"/>
        <w:lang w:val="vi" w:eastAsia="en-US" w:bidi="ar-SA"/>
      </w:rPr>
    </w:lvl>
    <w:lvl w:ilvl="4" w:tplc="43D48B14">
      <w:numFmt w:val="bullet"/>
      <w:lvlText w:val="•"/>
      <w:lvlJc w:val="left"/>
      <w:pPr>
        <w:ind w:left="4500" w:hanging="272"/>
      </w:pPr>
      <w:rPr>
        <w:rFonts w:hint="default"/>
        <w:lang w:val="vi" w:eastAsia="en-US" w:bidi="ar-SA"/>
      </w:rPr>
    </w:lvl>
    <w:lvl w:ilvl="5" w:tplc="F9FCDD1A">
      <w:numFmt w:val="bullet"/>
      <w:lvlText w:val="•"/>
      <w:lvlJc w:val="left"/>
      <w:pPr>
        <w:ind w:left="5310" w:hanging="272"/>
      </w:pPr>
      <w:rPr>
        <w:rFonts w:hint="default"/>
        <w:lang w:val="vi" w:eastAsia="en-US" w:bidi="ar-SA"/>
      </w:rPr>
    </w:lvl>
    <w:lvl w:ilvl="6" w:tplc="DA36DD3C">
      <w:numFmt w:val="bullet"/>
      <w:lvlText w:val="•"/>
      <w:lvlJc w:val="left"/>
      <w:pPr>
        <w:ind w:left="6120" w:hanging="272"/>
      </w:pPr>
      <w:rPr>
        <w:rFonts w:hint="default"/>
        <w:lang w:val="vi" w:eastAsia="en-US" w:bidi="ar-SA"/>
      </w:rPr>
    </w:lvl>
    <w:lvl w:ilvl="7" w:tplc="068693E0">
      <w:numFmt w:val="bullet"/>
      <w:lvlText w:val="•"/>
      <w:lvlJc w:val="left"/>
      <w:pPr>
        <w:ind w:left="6930" w:hanging="272"/>
      </w:pPr>
      <w:rPr>
        <w:rFonts w:hint="default"/>
        <w:lang w:val="vi" w:eastAsia="en-US" w:bidi="ar-SA"/>
      </w:rPr>
    </w:lvl>
    <w:lvl w:ilvl="8" w:tplc="9794B1B0">
      <w:numFmt w:val="bullet"/>
      <w:lvlText w:val="•"/>
      <w:lvlJc w:val="left"/>
      <w:pPr>
        <w:ind w:left="7740" w:hanging="272"/>
      </w:pPr>
      <w:rPr>
        <w:rFonts w:hint="default"/>
        <w:lang w:val="vi" w:eastAsia="en-US" w:bidi="ar-SA"/>
      </w:rPr>
    </w:lvl>
  </w:abstractNum>
  <w:abstractNum w:abstractNumId="42" w15:restartNumberingAfterBreak="0">
    <w:nsid w:val="460574A8"/>
    <w:multiLevelType w:val="hybridMultilevel"/>
    <w:tmpl w:val="40B02ABC"/>
    <w:lvl w:ilvl="0" w:tplc="CA14F740">
      <w:numFmt w:val="bullet"/>
      <w:lvlText w:val="-"/>
      <w:lvlJc w:val="left"/>
      <w:pPr>
        <w:ind w:left="569" w:hanging="178"/>
      </w:pPr>
      <w:rPr>
        <w:rFonts w:ascii="Times New Roman" w:eastAsia="Times New Roman" w:hAnsi="Times New Roman" w:cs="Times New Roman" w:hint="default"/>
        <w:b w:val="0"/>
        <w:bCs w:val="0"/>
        <w:i/>
        <w:iCs/>
        <w:spacing w:val="0"/>
        <w:w w:val="100"/>
        <w:sz w:val="28"/>
        <w:szCs w:val="28"/>
        <w:lang w:val="vi" w:eastAsia="en-US" w:bidi="ar-SA"/>
      </w:rPr>
    </w:lvl>
    <w:lvl w:ilvl="1" w:tplc="038437B4">
      <w:numFmt w:val="bullet"/>
      <w:lvlText w:val="•"/>
      <w:lvlJc w:val="left"/>
      <w:pPr>
        <w:ind w:left="1524" w:hanging="178"/>
      </w:pPr>
      <w:rPr>
        <w:rFonts w:hint="default"/>
        <w:lang w:val="vi" w:eastAsia="en-US" w:bidi="ar-SA"/>
      </w:rPr>
    </w:lvl>
    <w:lvl w:ilvl="2" w:tplc="6EF05F6C">
      <w:numFmt w:val="bullet"/>
      <w:lvlText w:val="•"/>
      <w:lvlJc w:val="left"/>
      <w:pPr>
        <w:ind w:left="2489" w:hanging="178"/>
      </w:pPr>
      <w:rPr>
        <w:rFonts w:hint="default"/>
        <w:lang w:val="vi" w:eastAsia="en-US" w:bidi="ar-SA"/>
      </w:rPr>
    </w:lvl>
    <w:lvl w:ilvl="3" w:tplc="375AE55C">
      <w:numFmt w:val="bullet"/>
      <w:lvlText w:val="•"/>
      <w:lvlJc w:val="left"/>
      <w:pPr>
        <w:ind w:left="3454" w:hanging="178"/>
      </w:pPr>
      <w:rPr>
        <w:rFonts w:hint="default"/>
        <w:lang w:val="vi" w:eastAsia="en-US" w:bidi="ar-SA"/>
      </w:rPr>
    </w:lvl>
    <w:lvl w:ilvl="4" w:tplc="AED0ED70">
      <w:numFmt w:val="bullet"/>
      <w:lvlText w:val="•"/>
      <w:lvlJc w:val="left"/>
      <w:pPr>
        <w:ind w:left="4418" w:hanging="178"/>
      </w:pPr>
      <w:rPr>
        <w:rFonts w:hint="default"/>
        <w:lang w:val="vi" w:eastAsia="en-US" w:bidi="ar-SA"/>
      </w:rPr>
    </w:lvl>
    <w:lvl w:ilvl="5" w:tplc="9BAEF3DA">
      <w:numFmt w:val="bullet"/>
      <w:lvlText w:val="•"/>
      <w:lvlJc w:val="left"/>
      <w:pPr>
        <w:ind w:left="5383" w:hanging="178"/>
      </w:pPr>
      <w:rPr>
        <w:rFonts w:hint="default"/>
        <w:lang w:val="vi" w:eastAsia="en-US" w:bidi="ar-SA"/>
      </w:rPr>
    </w:lvl>
    <w:lvl w:ilvl="6" w:tplc="827C594C">
      <w:numFmt w:val="bullet"/>
      <w:lvlText w:val="•"/>
      <w:lvlJc w:val="left"/>
      <w:pPr>
        <w:ind w:left="6348" w:hanging="178"/>
      </w:pPr>
      <w:rPr>
        <w:rFonts w:hint="default"/>
        <w:lang w:val="vi" w:eastAsia="en-US" w:bidi="ar-SA"/>
      </w:rPr>
    </w:lvl>
    <w:lvl w:ilvl="7" w:tplc="11A8C08C">
      <w:numFmt w:val="bullet"/>
      <w:lvlText w:val="•"/>
      <w:lvlJc w:val="left"/>
      <w:pPr>
        <w:ind w:left="7313" w:hanging="178"/>
      </w:pPr>
      <w:rPr>
        <w:rFonts w:hint="default"/>
        <w:lang w:val="vi" w:eastAsia="en-US" w:bidi="ar-SA"/>
      </w:rPr>
    </w:lvl>
    <w:lvl w:ilvl="8" w:tplc="5284FBDA">
      <w:numFmt w:val="bullet"/>
      <w:lvlText w:val="•"/>
      <w:lvlJc w:val="left"/>
      <w:pPr>
        <w:ind w:left="8277" w:hanging="178"/>
      </w:pPr>
      <w:rPr>
        <w:rFonts w:hint="default"/>
        <w:lang w:val="vi" w:eastAsia="en-US" w:bidi="ar-SA"/>
      </w:rPr>
    </w:lvl>
  </w:abstractNum>
  <w:abstractNum w:abstractNumId="43" w15:restartNumberingAfterBreak="0">
    <w:nsid w:val="47ED0609"/>
    <w:multiLevelType w:val="hybridMultilevel"/>
    <w:tmpl w:val="76EE1C9C"/>
    <w:lvl w:ilvl="0" w:tplc="10AAB5DE">
      <w:start w:val="1"/>
      <w:numFmt w:val="lowerLetter"/>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735614A6">
      <w:numFmt w:val="bullet"/>
      <w:lvlText w:val="•"/>
      <w:lvlJc w:val="left"/>
      <w:pPr>
        <w:ind w:left="1524" w:hanging="293"/>
      </w:pPr>
      <w:rPr>
        <w:rFonts w:hint="default"/>
        <w:lang w:val="vi" w:eastAsia="en-US" w:bidi="ar-SA"/>
      </w:rPr>
    </w:lvl>
    <w:lvl w:ilvl="2" w:tplc="6C0435FC">
      <w:numFmt w:val="bullet"/>
      <w:lvlText w:val="•"/>
      <w:lvlJc w:val="left"/>
      <w:pPr>
        <w:ind w:left="2489" w:hanging="293"/>
      </w:pPr>
      <w:rPr>
        <w:rFonts w:hint="default"/>
        <w:lang w:val="vi" w:eastAsia="en-US" w:bidi="ar-SA"/>
      </w:rPr>
    </w:lvl>
    <w:lvl w:ilvl="3" w:tplc="4EF8FB3E">
      <w:numFmt w:val="bullet"/>
      <w:lvlText w:val="•"/>
      <w:lvlJc w:val="left"/>
      <w:pPr>
        <w:ind w:left="3454" w:hanging="293"/>
      </w:pPr>
      <w:rPr>
        <w:rFonts w:hint="default"/>
        <w:lang w:val="vi" w:eastAsia="en-US" w:bidi="ar-SA"/>
      </w:rPr>
    </w:lvl>
    <w:lvl w:ilvl="4" w:tplc="225EF790">
      <w:numFmt w:val="bullet"/>
      <w:lvlText w:val="•"/>
      <w:lvlJc w:val="left"/>
      <w:pPr>
        <w:ind w:left="4418" w:hanging="293"/>
      </w:pPr>
      <w:rPr>
        <w:rFonts w:hint="default"/>
        <w:lang w:val="vi" w:eastAsia="en-US" w:bidi="ar-SA"/>
      </w:rPr>
    </w:lvl>
    <w:lvl w:ilvl="5" w:tplc="FF7024DC">
      <w:numFmt w:val="bullet"/>
      <w:lvlText w:val="•"/>
      <w:lvlJc w:val="left"/>
      <w:pPr>
        <w:ind w:left="5383" w:hanging="293"/>
      </w:pPr>
      <w:rPr>
        <w:rFonts w:hint="default"/>
        <w:lang w:val="vi" w:eastAsia="en-US" w:bidi="ar-SA"/>
      </w:rPr>
    </w:lvl>
    <w:lvl w:ilvl="6" w:tplc="8C5C4844">
      <w:numFmt w:val="bullet"/>
      <w:lvlText w:val="•"/>
      <w:lvlJc w:val="left"/>
      <w:pPr>
        <w:ind w:left="6348" w:hanging="293"/>
      </w:pPr>
      <w:rPr>
        <w:rFonts w:hint="default"/>
        <w:lang w:val="vi" w:eastAsia="en-US" w:bidi="ar-SA"/>
      </w:rPr>
    </w:lvl>
    <w:lvl w:ilvl="7" w:tplc="A7702112">
      <w:numFmt w:val="bullet"/>
      <w:lvlText w:val="•"/>
      <w:lvlJc w:val="left"/>
      <w:pPr>
        <w:ind w:left="7313" w:hanging="293"/>
      </w:pPr>
      <w:rPr>
        <w:rFonts w:hint="default"/>
        <w:lang w:val="vi" w:eastAsia="en-US" w:bidi="ar-SA"/>
      </w:rPr>
    </w:lvl>
    <w:lvl w:ilvl="8" w:tplc="14ECF8A4">
      <w:numFmt w:val="bullet"/>
      <w:lvlText w:val="•"/>
      <w:lvlJc w:val="left"/>
      <w:pPr>
        <w:ind w:left="8277" w:hanging="293"/>
      </w:pPr>
      <w:rPr>
        <w:rFonts w:hint="default"/>
        <w:lang w:val="vi" w:eastAsia="en-US" w:bidi="ar-SA"/>
      </w:rPr>
    </w:lvl>
  </w:abstractNum>
  <w:abstractNum w:abstractNumId="44" w15:restartNumberingAfterBreak="0">
    <w:nsid w:val="488007D5"/>
    <w:multiLevelType w:val="hybridMultilevel"/>
    <w:tmpl w:val="5FB2A286"/>
    <w:lvl w:ilvl="0" w:tplc="5838CD24">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5490926E">
      <w:numFmt w:val="bullet"/>
      <w:lvlText w:val="•"/>
      <w:lvlJc w:val="left"/>
      <w:pPr>
        <w:ind w:left="2070" w:hanging="264"/>
      </w:pPr>
      <w:rPr>
        <w:rFonts w:hint="default"/>
        <w:lang w:val="vi" w:eastAsia="en-US" w:bidi="ar-SA"/>
      </w:rPr>
    </w:lvl>
    <w:lvl w:ilvl="2" w:tplc="27E01C76">
      <w:numFmt w:val="bullet"/>
      <w:lvlText w:val="•"/>
      <w:lvlJc w:val="left"/>
      <w:pPr>
        <w:ind w:left="2880" w:hanging="264"/>
      </w:pPr>
      <w:rPr>
        <w:rFonts w:hint="default"/>
        <w:lang w:val="vi" w:eastAsia="en-US" w:bidi="ar-SA"/>
      </w:rPr>
    </w:lvl>
    <w:lvl w:ilvl="3" w:tplc="588A32D8">
      <w:numFmt w:val="bullet"/>
      <w:lvlText w:val="•"/>
      <w:lvlJc w:val="left"/>
      <w:pPr>
        <w:ind w:left="3690" w:hanging="264"/>
      </w:pPr>
      <w:rPr>
        <w:rFonts w:hint="default"/>
        <w:lang w:val="vi" w:eastAsia="en-US" w:bidi="ar-SA"/>
      </w:rPr>
    </w:lvl>
    <w:lvl w:ilvl="4" w:tplc="EA66FD42">
      <w:numFmt w:val="bullet"/>
      <w:lvlText w:val="•"/>
      <w:lvlJc w:val="left"/>
      <w:pPr>
        <w:ind w:left="4500" w:hanging="264"/>
      </w:pPr>
      <w:rPr>
        <w:rFonts w:hint="default"/>
        <w:lang w:val="vi" w:eastAsia="en-US" w:bidi="ar-SA"/>
      </w:rPr>
    </w:lvl>
    <w:lvl w:ilvl="5" w:tplc="752ED446">
      <w:numFmt w:val="bullet"/>
      <w:lvlText w:val="•"/>
      <w:lvlJc w:val="left"/>
      <w:pPr>
        <w:ind w:left="5310" w:hanging="264"/>
      </w:pPr>
      <w:rPr>
        <w:rFonts w:hint="default"/>
        <w:lang w:val="vi" w:eastAsia="en-US" w:bidi="ar-SA"/>
      </w:rPr>
    </w:lvl>
    <w:lvl w:ilvl="6" w:tplc="122A22D2">
      <w:numFmt w:val="bullet"/>
      <w:lvlText w:val="•"/>
      <w:lvlJc w:val="left"/>
      <w:pPr>
        <w:ind w:left="6120" w:hanging="264"/>
      </w:pPr>
      <w:rPr>
        <w:rFonts w:hint="default"/>
        <w:lang w:val="vi" w:eastAsia="en-US" w:bidi="ar-SA"/>
      </w:rPr>
    </w:lvl>
    <w:lvl w:ilvl="7" w:tplc="5060FBCA">
      <w:numFmt w:val="bullet"/>
      <w:lvlText w:val="•"/>
      <w:lvlJc w:val="left"/>
      <w:pPr>
        <w:ind w:left="6930" w:hanging="264"/>
      </w:pPr>
      <w:rPr>
        <w:rFonts w:hint="default"/>
        <w:lang w:val="vi" w:eastAsia="en-US" w:bidi="ar-SA"/>
      </w:rPr>
    </w:lvl>
    <w:lvl w:ilvl="8" w:tplc="0E869F12">
      <w:numFmt w:val="bullet"/>
      <w:lvlText w:val="•"/>
      <w:lvlJc w:val="left"/>
      <w:pPr>
        <w:ind w:left="7740" w:hanging="264"/>
      </w:pPr>
      <w:rPr>
        <w:rFonts w:hint="default"/>
        <w:lang w:val="vi" w:eastAsia="en-US" w:bidi="ar-SA"/>
      </w:rPr>
    </w:lvl>
  </w:abstractNum>
  <w:abstractNum w:abstractNumId="45" w15:restartNumberingAfterBreak="0">
    <w:nsid w:val="499A5D64"/>
    <w:multiLevelType w:val="hybridMultilevel"/>
    <w:tmpl w:val="239468EA"/>
    <w:lvl w:ilvl="0" w:tplc="7800329A">
      <w:start w:val="7"/>
      <w:numFmt w:val="lowerLetter"/>
      <w:lvlText w:val="%1)"/>
      <w:lvlJc w:val="left"/>
      <w:pPr>
        <w:ind w:left="1288" w:hanging="296"/>
      </w:pPr>
      <w:rPr>
        <w:rFonts w:ascii="Times New Roman" w:eastAsia="Times New Roman" w:hAnsi="Times New Roman" w:cs="Times New Roman" w:hint="default"/>
        <w:b w:val="0"/>
        <w:bCs w:val="0"/>
        <w:i w:val="0"/>
        <w:iCs w:val="0"/>
        <w:spacing w:val="0"/>
        <w:w w:val="101"/>
        <w:sz w:val="26"/>
        <w:szCs w:val="26"/>
        <w:lang w:val="vi" w:eastAsia="en-US" w:bidi="ar-SA"/>
      </w:rPr>
    </w:lvl>
    <w:lvl w:ilvl="1" w:tplc="9B78CF1C">
      <w:numFmt w:val="bullet"/>
      <w:lvlText w:val="•"/>
      <w:lvlJc w:val="left"/>
      <w:pPr>
        <w:ind w:left="2088" w:hanging="296"/>
      </w:pPr>
      <w:rPr>
        <w:rFonts w:hint="default"/>
        <w:lang w:val="vi" w:eastAsia="en-US" w:bidi="ar-SA"/>
      </w:rPr>
    </w:lvl>
    <w:lvl w:ilvl="2" w:tplc="1622623E">
      <w:numFmt w:val="bullet"/>
      <w:lvlText w:val="•"/>
      <w:lvlJc w:val="left"/>
      <w:pPr>
        <w:ind w:left="2896" w:hanging="296"/>
      </w:pPr>
      <w:rPr>
        <w:rFonts w:hint="default"/>
        <w:lang w:val="vi" w:eastAsia="en-US" w:bidi="ar-SA"/>
      </w:rPr>
    </w:lvl>
    <w:lvl w:ilvl="3" w:tplc="66FA0EE0">
      <w:numFmt w:val="bullet"/>
      <w:lvlText w:val="•"/>
      <w:lvlJc w:val="left"/>
      <w:pPr>
        <w:ind w:left="3704" w:hanging="296"/>
      </w:pPr>
      <w:rPr>
        <w:rFonts w:hint="default"/>
        <w:lang w:val="vi" w:eastAsia="en-US" w:bidi="ar-SA"/>
      </w:rPr>
    </w:lvl>
    <w:lvl w:ilvl="4" w:tplc="EC96DDEA">
      <w:numFmt w:val="bullet"/>
      <w:lvlText w:val="•"/>
      <w:lvlJc w:val="left"/>
      <w:pPr>
        <w:ind w:left="4512" w:hanging="296"/>
      </w:pPr>
      <w:rPr>
        <w:rFonts w:hint="default"/>
        <w:lang w:val="vi" w:eastAsia="en-US" w:bidi="ar-SA"/>
      </w:rPr>
    </w:lvl>
    <w:lvl w:ilvl="5" w:tplc="F8B83CD6">
      <w:numFmt w:val="bullet"/>
      <w:lvlText w:val="•"/>
      <w:lvlJc w:val="left"/>
      <w:pPr>
        <w:ind w:left="5320" w:hanging="296"/>
      </w:pPr>
      <w:rPr>
        <w:rFonts w:hint="default"/>
        <w:lang w:val="vi" w:eastAsia="en-US" w:bidi="ar-SA"/>
      </w:rPr>
    </w:lvl>
    <w:lvl w:ilvl="6" w:tplc="37CC1B3C">
      <w:numFmt w:val="bullet"/>
      <w:lvlText w:val="•"/>
      <w:lvlJc w:val="left"/>
      <w:pPr>
        <w:ind w:left="6128" w:hanging="296"/>
      </w:pPr>
      <w:rPr>
        <w:rFonts w:hint="default"/>
        <w:lang w:val="vi" w:eastAsia="en-US" w:bidi="ar-SA"/>
      </w:rPr>
    </w:lvl>
    <w:lvl w:ilvl="7" w:tplc="311A07F2">
      <w:numFmt w:val="bullet"/>
      <w:lvlText w:val="•"/>
      <w:lvlJc w:val="left"/>
      <w:pPr>
        <w:ind w:left="6936" w:hanging="296"/>
      </w:pPr>
      <w:rPr>
        <w:rFonts w:hint="default"/>
        <w:lang w:val="vi" w:eastAsia="en-US" w:bidi="ar-SA"/>
      </w:rPr>
    </w:lvl>
    <w:lvl w:ilvl="8" w:tplc="0E3C9704">
      <w:numFmt w:val="bullet"/>
      <w:lvlText w:val="•"/>
      <w:lvlJc w:val="left"/>
      <w:pPr>
        <w:ind w:left="7744" w:hanging="296"/>
      </w:pPr>
      <w:rPr>
        <w:rFonts w:hint="default"/>
        <w:lang w:val="vi" w:eastAsia="en-US" w:bidi="ar-SA"/>
      </w:rPr>
    </w:lvl>
  </w:abstractNum>
  <w:abstractNum w:abstractNumId="46" w15:restartNumberingAfterBreak="0">
    <w:nsid w:val="4A085EF0"/>
    <w:multiLevelType w:val="hybridMultilevel"/>
    <w:tmpl w:val="DB8C2C04"/>
    <w:lvl w:ilvl="0" w:tplc="084228EC">
      <w:start w:val="1"/>
      <w:numFmt w:val="lowerLetter"/>
      <w:lvlText w:val="%1)"/>
      <w:lvlJc w:val="left"/>
      <w:pPr>
        <w:ind w:left="1562" w:hanging="274"/>
      </w:pPr>
      <w:rPr>
        <w:rFonts w:ascii="Times New Roman" w:eastAsia="Times New Roman" w:hAnsi="Times New Roman" w:cs="Times New Roman" w:hint="default"/>
        <w:b w:val="0"/>
        <w:bCs w:val="0"/>
        <w:i w:val="0"/>
        <w:iCs w:val="0"/>
        <w:spacing w:val="-5"/>
        <w:w w:val="100"/>
        <w:sz w:val="28"/>
        <w:szCs w:val="28"/>
        <w:lang w:val="vi" w:eastAsia="en-US" w:bidi="ar-SA"/>
      </w:rPr>
    </w:lvl>
    <w:lvl w:ilvl="1" w:tplc="55C87260">
      <w:numFmt w:val="bullet"/>
      <w:lvlText w:val="•"/>
      <w:lvlJc w:val="left"/>
      <w:pPr>
        <w:ind w:left="2424" w:hanging="274"/>
      </w:pPr>
      <w:rPr>
        <w:rFonts w:hint="default"/>
        <w:lang w:val="vi" w:eastAsia="en-US" w:bidi="ar-SA"/>
      </w:rPr>
    </w:lvl>
    <w:lvl w:ilvl="2" w:tplc="713808CC">
      <w:numFmt w:val="bullet"/>
      <w:lvlText w:val="•"/>
      <w:lvlJc w:val="left"/>
      <w:pPr>
        <w:ind w:left="3289" w:hanging="274"/>
      </w:pPr>
      <w:rPr>
        <w:rFonts w:hint="default"/>
        <w:lang w:val="vi" w:eastAsia="en-US" w:bidi="ar-SA"/>
      </w:rPr>
    </w:lvl>
    <w:lvl w:ilvl="3" w:tplc="CF1E548C">
      <w:numFmt w:val="bullet"/>
      <w:lvlText w:val="•"/>
      <w:lvlJc w:val="left"/>
      <w:pPr>
        <w:ind w:left="4154" w:hanging="274"/>
      </w:pPr>
      <w:rPr>
        <w:rFonts w:hint="default"/>
        <w:lang w:val="vi" w:eastAsia="en-US" w:bidi="ar-SA"/>
      </w:rPr>
    </w:lvl>
    <w:lvl w:ilvl="4" w:tplc="D26270AE">
      <w:numFmt w:val="bullet"/>
      <w:lvlText w:val="•"/>
      <w:lvlJc w:val="left"/>
      <w:pPr>
        <w:ind w:left="5018" w:hanging="274"/>
      </w:pPr>
      <w:rPr>
        <w:rFonts w:hint="default"/>
        <w:lang w:val="vi" w:eastAsia="en-US" w:bidi="ar-SA"/>
      </w:rPr>
    </w:lvl>
    <w:lvl w:ilvl="5" w:tplc="4A142FC2">
      <w:numFmt w:val="bullet"/>
      <w:lvlText w:val="•"/>
      <w:lvlJc w:val="left"/>
      <w:pPr>
        <w:ind w:left="5883" w:hanging="274"/>
      </w:pPr>
      <w:rPr>
        <w:rFonts w:hint="default"/>
        <w:lang w:val="vi" w:eastAsia="en-US" w:bidi="ar-SA"/>
      </w:rPr>
    </w:lvl>
    <w:lvl w:ilvl="6" w:tplc="7FFC4B8E">
      <w:numFmt w:val="bullet"/>
      <w:lvlText w:val="•"/>
      <w:lvlJc w:val="left"/>
      <w:pPr>
        <w:ind w:left="6748" w:hanging="274"/>
      </w:pPr>
      <w:rPr>
        <w:rFonts w:hint="default"/>
        <w:lang w:val="vi" w:eastAsia="en-US" w:bidi="ar-SA"/>
      </w:rPr>
    </w:lvl>
    <w:lvl w:ilvl="7" w:tplc="033A1348">
      <w:numFmt w:val="bullet"/>
      <w:lvlText w:val="•"/>
      <w:lvlJc w:val="left"/>
      <w:pPr>
        <w:ind w:left="7613" w:hanging="274"/>
      </w:pPr>
      <w:rPr>
        <w:rFonts w:hint="default"/>
        <w:lang w:val="vi" w:eastAsia="en-US" w:bidi="ar-SA"/>
      </w:rPr>
    </w:lvl>
    <w:lvl w:ilvl="8" w:tplc="04208500">
      <w:numFmt w:val="bullet"/>
      <w:lvlText w:val="•"/>
      <w:lvlJc w:val="left"/>
      <w:pPr>
        <w:ind w:left="8477" w:hanging="274"/>
      </w:pPr>
      <w:rPr>
        <w:rFonts w:hint="default"/>
        <w:lang w:val="vi" w:eastAsia="en-US" w:bidi="ar-SA"/>
      </w:rPr>
    </w:lvl>
  </w:abstractNum>
  <w:abstractNum w:abstractNumId="47" w15:restartNumberingAfterBreak="0">
    <w:nsid w:val="4DEC1CED"/>
    <w:multiLevelType w:val="hybridMultilevel"/>
    <w:tmpl w:val="C1F442C0"/>
    <w:lvl w:ilvl="0" w:tplc="2E863B0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3189A4A">
      <w:numFmt w:val="bullet"/>
      <w:lvlText w:val="•"/>
      <w:lvlJc w:val="left"/>
      <w:pPr>
        <w:ind w:left="2424" w:hanging="281"/>
      </w:pPr>
      <w:rPr>
        <w:rFonts w:hint="default"/>
        <w:lang w:val="vi" w:eastAsia="en-US" w:bidi="ar-SA"/>
      </w:rPr>
    </w:lvl>
    <w:lvl w:ilvl="2" w:tplc="B706F370">
      <w:numFmt w:val="bullet"/>
      <w:lvlText w:val="•"/>
      <w:lvlJc w:val="left"/>
      <w:pPr>
        <w:ind w:left="3289" w:hanging="281"/>
      </w:pPr>
      <w:rPr>
        <w:rFonts w:hint="default"/>
        <w:lang w:val="vi" w:eastAsia="en-US" w:bidi="ar-SA"/>
      </w:rPr>
    </w:lvl>
    <w:lvl w:ilvl="3" w:tplc="D55E19F8">
      <w:numFmt w:val="bullet"/>
      <w:lvlText w:val="•"/>
      <w:lvlJc w:val="left"/>
      <w:pPr>
        <w:ind w:left="4154" w:hanging="281"/>
      </w:pPr>
      <w:rPr>
        <w:rFonts w:hint="default"/>
        <w:lang w:val="vi" w:eastAsia="en-US" w:bidi="ar-SA"/>
      </w:rPr>
    </w:lvl>
    <w:lvl w:ilvl="4" w:tplc="B486E758">
      <w:numFmt w:val="bullet"/>
      <w:lvlText w:val="•"/>
      <w:lvlJc w:val="left"/>
      <w:pPr>
        <w:ind w:left="5018" w:hanging="281"/>
      </w:pPr>
      <w:rPr>
        <w:rFonts w:hint="default"/>
        <w:lang w:val="vi" w:eastAsia="en-US" w:bidi="ar-SA"/>
      </w:rPr>
    </w:lvl>
    <w:lvl w:ilvl="5" w:tplc="C7C678B4">
      <w:numFmt w:val="bullet"/>
      <w:lvlText w:val="•"/>
      <w:lvlJc w:val="left"/>
      <w:pPr>
        <w:ind w:left="5883" w:hanging="281"/>
      </w:pPr>
      <w:rPr>
        <w:rFonts w:hint="default"/>
        <w:lang w:val="vi" w:eastAsia="en-US" w:bidi="ar-SA"/>
      </w:rPr>
    </w:lvl>
    <w:lvl w:ilvl="6" w:tplc="152EFEE6">
      <w:numFmt w:val="bullet"/>
      <w:lvlText w:val="•"/>
      <w:lvlJc w:val="left"/>
      <w:pPr>
        <w:ind w:left="6748" w:hanging="281"/>
      </w:pPr>
      <w:rPr>
        <w:rFonts w:hint="default"/>
        <w:lang w:val="vi" w:eastAsia="en-US" w:bidi="ar-SA"/>
      </w:rPr>
    </w:lvl>
    <w:lvl w:ilvl="7" w:tplc="61741066">
      <w:numFmt w:val="bullet"/>
      <w:lvlText w:val="•"/>
      <w:lvlJc w:val="left"/>
      <w:pPr>
        <w:ind w:left="7613" w:hanging="281"/>
      </w:pPr>
      <w:rPr>
        <w:rFonts w:hint="default"/>
        <w:lang w:val="vi" w:eastAsia="en-US" w:bidi="ar-SA"/>
      </w:rPr>
    </w:lvl>
    <w:lvl w:ilvl="8" w:tplc="76F63CB6">
      <w:numFmt w:val="bullet"/>
      <w:lvlText w:val="•"/>
      <w:lvlJc w:val="left"/>
      <w:pPr>
        <w:ind w:left="8477" w:hanging="281"/>
      </w:pPr>
      <w:rPr>
        <w:rFonts w:hint="default"/>
        <w:lang w:val="vi" w:eastAsia="en-US" w:bidi="ar-SA"/>
      </w:rPr>
    </w:lvl>
  </w:abstractNum>
  <w:abstractNum w:abstractNumId="48" w15:restartNumberingAfterBreak="0">
    <w:nsid w:val="4E44447A"/>
    <w:multiLevelType w:val="hybridMultilevel"/>
    <w:tmpl w:val="7A3EFC34"/>
    <w:lvl w:ilvl="0" w:tplc="EF78702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D244D3C">
      <w:start w:val="1"/>
      <w:numFmt w:val="lowerLetter"/>
      <w:lvlText w:val="%2)"/>
      <w:lvlJc w:val="left"/>
      <w:pPr>
        <w:ind w:left="157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780C0914">
      <w:numFmt w:val="bullet"/>
      <w:lvlText w:val="•"/>
      <w:lvlJc w:val="left"/>
      <w:pPr>
        <w:ind w:left="1580" w:hanging="289"/>
      </w:pPr>
      <w:rPr>
        <w:rFonts w:hint="default"/>
        <w:lang w:val="vi" w:eastAsia="en-US" w:bidi="ar-SA"/>
      </w:rPr>
    </w:lvl>
    <w:lvl w:ilvl="3" w:tplc="A2AE5A08">
      <w:numFmt w:val="bullet"/>
      <w:lvlText w:val="•"/>
      <w:lvlJc w:val="left"/>
      <w:pPr>
        <w:ind w:left="2658" w:hanging="289"/>
      </w:pPr>
      <w:rPr>
        <w:rFonts w:hint="default"/>
        <w:lang w:val="vi" w:eastAsia="en-US" w:bidi="ar-SA"/>
      </w:rPr>
    </w:lvl>
    <w:lvl w:ilvl="4" w:tplc="543E310E">
      <w:numFmt w:val="bullet"/>
      <w:lvlText w:val="•"/>
      <w:lvlJc w:val="left"/>
      <w:pPr>
        <w:ind w:left="3736" w:hanging="289"/>
      </w:pPr>
      <w:rPr>
        <w:rFonts w:hint="default"/>
        <w:lang w:val="vi" w:eastAsia="en-US" w:bidi="ar-SA"/>
      </w:rPr>
    </w:lvl>
    <w:lvl w:ilvl="5" w:tplc="2D3229A4">
      <w:numFmt w:val="bullet"/>
      <w:lvlText w:val="•"/>
      <w:lvlJc w:val="left"/>
      <w:pPr>
        <w:ind w:left="4815" w:hanging="289"/>
      </w:pPr>
      <w:rPr>
        <w:rFonts w:hint="default"/>
        <w:lang w:val="vi" w:eastAsia="en-US" w:bidi="ar-SA"/>
      </w:rPr>
    </w:lvl>
    <w:lvl w:ilvl="6" w:tplc="D3B45076">
      <w:numFmt w:val="bullet"/>
      <w:lvlText w:val="•"/>
      <w:lvlJc w:val="left"/>
      <w:pPr>
        <w:ind w:left="5893" w:hanging="289"/>
      </w:pPr>
      <w:rPr>
        <w:rFonts w:hint="default"/>
        <w:lang w:val="vi" w:eastAsia="en-US" w:bidi="ar-SA"/>
      </w:rPr>
    </w:lvl>
    <w:lvl w:ilvl="7" w:tplc="4B72C828">
      <w:numFmt w:val="bullet"/>
      <w:lvlText w:val="•"/>
      <w:lvlJc w:val="left"/>
      <w:pPr>
        <w:ind w:left="6972" w:hanging="289"/>
      </w:pPr>
      <w:rPr>
        <w:rFonts w:hint="default"/>
        <w:lang w:val="vi" w:eastAsia="en-US" w:bidi="ar-SA"/>
      </w:rPr>
    </w:lvl>
    <w:lvl w:ilvl="8" w:tplc="5DD2AF48">
      <w:numFmt w:val="bullet"/>
      <w:lvlText w:val="•"/>
      <w:lvlJc w:val="left"/>
      <w:pPr>
        <w:ind w:left="8050" w:hanging="289"/>
      </w:pPr>
      <w:rPr>
        <w:rFonts w:hint="default"/>
        <w:lang w:val="vi" w:eastAsia="en-US" w:bidi="ar-SA"/>
      </w:rPr>
    </w:lvl>
  </w:abstractNum>
  <w:abstractNum w:abstractNumId="49" w15:restartNumberingAfterBreak="0">
    <w:nsid w:val="4FC042D1"/>
    <w:multiLevelType w:val="hybridMultilevel"/>
    <w:tmpl w:val="119CEAFC"/>
    <w:lvl w:ilvl="0" w:tplc="80D868A6">
      <w:start w:val="7"/>
      <w:numFmt w:val="lowerLetter"/>
      <w:lvlText w:val="%1)"/>
      <w:lvlJc w:val="left"/>
      <w:pPr>
        <w:ind w:left="159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32F8B44E">
      <w:numFmt w:val="bullet"/>
      <w:lvlText w:val="•"/>
      <w:lvlJc w:val="left"/>
      <w:pPr>
        <w:ind w:left="2460" w:hanging="305"/>
      </w:pPr>
      <w:rPr>
        <w:rFonts w:hint="default"/>
        <w:lang w:val="vi" w:eastAsia="en-US" w:bidi="ar-SA"/>
      </w:rPr>
    </w:lvl>
    <w:lvl w:ilvl="2" w:tplc="A0242074">
      <w:numFmt w:val="bullet"/>
      <w:lvlText w:val="•"/>
      <w:lvlJc w:val="left"/>
      <w:pPr>
        <w:ind w:left="3321" w:hanging="305"/>
      </w:pPr>
      <w:rPr>
        <w:rFonts w:hint="default"/>
        <w:lang w:val="vi" w:eastAsia="en-US" w:bidi="ar-SA"/>
      </w:rPr>
    </w:lvl>
    <w:lvl w:ilvl="3" w:tplc="61BE40AA">
      <w:numFmt w:val="bullet"/>
      <w:lvlText w:val="•"/>
      <w:lvlJc w:val="left"/>
      <w:pPr>
        <w:ind w:left="4182" w:hanging="305"/>
      </w:pPr>
      <w:rPr>
        <w:rFonts w:hint="default"/>
        <w:lang w:val="vi" w:eastAsia="en-US" w:bidi="ar-SA"/>
      </w:rPr>
    </w:lvl>
    <w:lvl w:ilvl="4" w:tplc="0AA2334C">
      <w:numFmt w:val="bullet"/>
      <w:lvlText w:val="•"/>
      <w:lvlJc w:val="left"/>
      <w:pPr>
        <w:ind w:left="5042" w:hanging="305"/>
      </w:pPr>
      <w:rPr>
        <w:rFonts w:hint="default"/>
        <w:lang w:val="vi" w:eastAsia="en-US" w:bidi="ar-SA"/>
      </w:rPr>
    </w:lvl>
    <w:lvl w:ilvl="5" w:tplc="70D076DA">
      <w:numFmt w:val="bullet"/>
      <w:lvlText w:val="•"/>
      <w:lvlJc w:val="left"/>
      <w:pPr>
        <w:ind w:left="5903" w:hanging="305"/>
      </w:pPr>
      <w:rPr>
        <w:rFonts w:hint="default"/>
        <w:lang w:val="vi" w:eastAsia="en-US" w:bidi="ar-SA"/>
      </w:rPr>
    </w:lvl>
    <w:lvl w:ilvl="6" w:tplc="25720734">
      <w:numFmt w:val="bullet"/>
      <w:lvlText w:val="•"/>
      <w:lvlJc w:val="left"/>
      <w:pPr>
        <w:ind w:left="6764" w:hanging="305"/>
      </w:pPr>
      <w:rPr>
        <w:rFonts w:hint="default"/>
        <w:lang w:val="vi" w:eastAsia="en-US" w:bidi="ar-SA"/>
      </w:rPr>
    </w:lvl>
    <w:lvl w:ilvl="7" w:tplc="D27C62C4">
      <w:numFmt w:val="bullet"/>
      <w:lvlText w:val="•"/>
      <w:lvlJc w:val="left"/>
      <w:pPr>
        <w:ind w:left="7625" w:hanging="305"/>
      </w:pPr>
      <w:rPr>
        <w:rFonts w:hint="default"/>
        <w:lang w:val="vi" w:eastAsia="en-US" w:bidi="ar-SA"/>
      </w:rPr>
    </w:lvl>
    <w:lvl w:ilvl="8" w:tplc="95CC261A">
      <w:numFmt w:val="bullet"/>
      <w:lvlText w:val="•"/>
      <w:lvlJc w:val="left"/>
      <w:pPr>
        <w:ind w:left="8485" w:hanging="305"/>
      </w:pPr>
      <w:rPr>
        <w:rFonts w:hint="default"/>
        <w:lang w:val="vi" w:eastAsia="en-US" w:bidi="ar-SA"/>
      </w:rPr>
    </w:lvl>
  </w:abstractNum>
  <w:abstractNum w:abstractNumId="50" w15:restartNumberingAfterBreak="0">
    <w:nsid w:val="50842D26"/>
    <w:multiLevelType w:val="hybridMultilevel"/>
    <w:tmpl w:val="692E7A16"/>
    <w:lvl w:ilvl="0" w:tplc="0B88A34A">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6C0F638">
      <w:numFmt w:val="bullet"/>
      <w:lvlText w:val="•"/>
      <w:lvlJc w:val="left"/>
      <w:pPr>
        <w:ind w:left="2424" w:hanging="281"/>
      </w:pPr>
      <w:rPr>
        <w:rFonts w:hint="default"/>
        <w:lang w:val="vi" w:eastAsia="en-US" w:bidi="ar-SA"/>
      </w:rPr>
    </w:lvl>
    <w:lvl w:ilvl="2" w:tplc="6CD6E0F4">
      <w:numFmt w:val="bullet"/>
      <w:lvlText w:val="•"/>
      <w:lvlJc w:val="left"/>
      <w:pPr>
        <w:ind w:left="3289" w:hanging="281"/>
      </w:pPr>
      <w:rPr>
        <w:rFonts w:hint="default"/>
        <w:lang w:val="vi" w:eastAsia="en-US" w:bidi="ar-SA"/>
      </w:rPr>
    </w:lvl>
    <w:lvl w:ilvl="3" w:tplc="A4943A9A">
      <w:numFmt w:val="bullet"/>
      <w:lvlText w:val="•"/>
      <w:lvlJc w:val="left"/>
      <w:pPr>
        <w:ind w:left="4154" w:hanging="281"/>
      </w:pPr>
      <w:rPr>
        <w:rFonts w:hint="default"/>
        <w:lang w:val="vi" w:eastAsia="en-US" w:bidi="ar-SA"/>
      </w:rPr>
    </w:lvl>
    <w:lvl w:ilvl="4" w:tplc="8C6C939E">
      <w:numFmt w:val="bullet"/>
      <w:lvlText w:val="•"/>
      <w:lvlJc w:val="left"/>
      <w:pPr>
        <w:ind w:left="5018" w:hanging="281"/>
      </w:pPr>
      <w:rPr>
        <w:rFonts w:hint="default"/>
        <w:lang w:val="vi" w:eastAsia="en-US" w:bidi="ar-SA"/>
      </w:rPr>
    </w:lvl>
    <w:lvl w:ilvl="5" w:tplc="990AB728">
      <w:numFmt w:val="bullet"/>
      <w:lvlText w:val="•"/>
      <w:lvlJc w:val="left"/>
      <w:pPr>
        <w:ind w:left="5883" w:hanging="281"/>
      </w:pPr>
      <w:rPr>
        <w:rFonts w:hint="default"/>
        <w:lang w:val="vi" w:eastAsia="en-US" w:bidi="ar-SA"/>
      </w:rPr>
    </w:lvl>
    <w:lvl w:ilvl="6" w:tplc="05644262">
      <w:numFmt w:val="bullet"/>
      <w:lvlText w:val="•"/>
      <w:lvlJc w:val="left"/>
      <w:pPr>
        <w:ind w:left="6748" w:hanging="281"/>
      </w:pPr>
      <w:rPr>
        <w:rFonts w:hint="default"/>
        <w:lang w:val="vi" w:eastAsia="en-US" w:bidi="ar-SA"/>
      </w:rPr>
    </w:lvl>
    <w:lvl w:ilvl="7" w:tplc="31DE9030">
      <w:numFmt w:val="bullet"/>
      <w:lvlText w:val="•"/>
      <w:lvlJc w:val="left"/>
      <w:pPr>
        <w:ind w:left="7613" w:hanging="281"/>
      </w:pPr>
      <w:rPr>
        <w:rFonts w:hint="default"/>
        <w:lang w:val="vi" w:eastAsia="en-US" w:bidi="ar-SA"/>
      </w:rPr>
    </w:lvl>
    <w:lvl w:ilvl="8" w:tplc="E9D0876A">
      <w:numFmt w:val="bullet"/>
      <w:lvlText w:val="•"/>
      <w:lvlJc w:val="left"/>
      <w:pPr>
        <w:ind w:left="8477" w:hanging="281"/>
      </w:pPr>
      <w:rPr>
        <w:rFonts w:hint="default"/>
        <w:lang w:val="vi" w:eastAsia="en-US" w:bidi="ar-SA"/>
      </w:rPr>
    </w:lvl>
  </w:abstractNum>
  <w:abstractNum w:abstractNumId="51" w15:restartNumberingAfterBreak="0">
    <w:nsid w:val="52943953"/>
    <w:multiLevelType w:val="hybridMultilevel"/>
    <w:tmpl w:val="B1B4B754"/>
    <w:lvl w:ilvl="0" w:tplc="BB5C5AF4">
      <w:start w:val="1"/>
      <w:numFmt w:val="lowerLetter"/>
      <w:lvlText w:val="%1)"/>
      <w:lvlJc w:val="left"/>
      <w:pPr>
        <w:ind w:left="316" w:hanging="279"/>
      </w:pPr>
      <w:rPr>
        <w:rFonts w:ascii="Times New Roman" w:eastAsia="Times New Roman" w:hAnsi="Times New Roman" w:cs="Times New Roman" w:hint="default"/>
        <w:b w:val="0"/>
        <w:bCs w:val="0"/>
        <w:i w:val="0"/>
        <w:iCs w:val="0"/>
        <w:spacing w:val="0"/>
        <w:w w:val="101"/>
        <w:sz w:val="26"/>
        <w:szCs w:val="26"/>
        <w:lang w:val="vi" w:eastAsia="en-US" w:bidi="ar-SA"/>
      </w:rPr>
    </w:lvl>
    <w:lvl w:ilvl="1" w:tplc="A32A1400">
      <w:numFmt w:val="bullet"/>
      <w:lvlText w:val="•"/>
      <w:lvlJc w:val="left"/>
      <w:pPr>
        <w:ind w:left="1224" w:hanging="279"/>
      </w:pPr>
      <w:rPr>
        <w:rFonts w:hint="default"/>
        <w:lang w:val="vi" w:eastAsia="en-US" w:bidi="ar-SA"/>
      </w:rPr>
    </w:lvl>
    <w:lvl w:ilvl="2" w:tplc="855C8E9E">
      <w:numFmt w:val="bullet"/>
      <w:lvlText w:val="•"/>
      <w:lvlJc w:val="left"/>
      <w:pPr>
        <w:ind w:left="2128" w:hanging="279"/>
      </w:pPr>
      <w:rPr>
        <w:rFonts w:hint="default"/>
        <w:lang w:val="vi" w:eastAsia="en-US" w:bidi="ar-SA"/>
      </w:rPr>
    </w:lvl>
    <w:lvl w:ilvl="3" w:tplc="F0EA0452">
      <w:numFmt w:val="bullet"/>
      <w:lvlText w:val="•"/>
      <w:lvlJc w:val="left"/>
      <w:pPr>
        <w:ind w:left="3032" w:hanging="279"/>
      </w:pPr>
      <w:rPr>
        <w:rFonts w:hint="default"/>
        <w:lang w:val="vi" w:eastAsia="en-US" w:bidi="ar-SA"/>
      </w:rPr>
    </w:lvl>
    <w:lvl w:ilvl="4" w:tplc="34EEF724">
      <w:numFmt w:val="bullet"/>
      <w:lvlText w:val="•"/>
      <w:lvlJc w:val="left"/>
      <w:pPr>
        <w:ind w:left="3936" w:hanging="279"/>
      </w:pPr>
      <w:rPr>
        <w:rFonts w:hint="default"/>
        <w:lang w:val="vi" w:eastAsia="en-US" w:bidi="ar-SA"/>
      </w:rPr>
    </w:lvl>
    <w:lvl w:ilvl="5" w:tplc="CE288064">
      <w:numFmt w:val="bullet"/>
      <w:lvlText w:val="•"/>
      <w:lvlJc w:val="left"/>
      <w:pPr>
        <w:ind w:left="4840" w:hanging="279"/>
      </w:pPr>
      <w:rPr>
        <w:rFonts w:hint="default"/>
        <w:lang w:val="vi" w:eastAsia="en-US" w:bidi="ar-SA"/>
      </w:rPr>
    </w:lvl>
    <w:lvl w:ilvl="6" w:tplc="10B0B7BE">
      <w:numFmt w:val="bullet"/>
      <w:lvlText w:val="•"/>
      <w:lvlJc w:val="left"/>
      <w:pPr>
        <w:ind w:left="5744" w:hanging="279"/>
      </w:pPr>
      <w:rPr>
        <w:rFonts w:hint="default"/>
        <w:lang w:val="vi" w:eastAsia="en-US" w:bidi="ar-SA"/>
      </w:rPr>
    </w:lvl>
    <w:lvl w:ilvl="7" w:tplc="64EAEE0E">
      <w:numFmt w:val="bullet"/>
      <w:lvlText w:val="•"/>
      <w:lvlJc w:val="left"/>
      <w:pPr>
        <w:ind w:left="6648" w:hanging="279"/>
      </w:pPr>
      <w:rPr>
        <w:rFonts w:hint="default"/>
        <w:lang w:val="vi" w:eastAsia="en-US" w:bidi="ar-SA"/>
      </w:rPr>
    </w:lvl>
    <w:lvl w:ilvl="8" w:tplc="38CEC2D4">
      <w:numFmt w:val="bullet"/>
      <w:lvlText w:val="•"/>
      <w:lvlJc w:val="left"/>
      <w:pPr>
        <w:ind w:left="7552" w:hanging="279"/>
      </w:pPr>
      <w:rPr>
        <w:rFonts w:hint="default"/>
        <w:lang w:val="vi" w:eastAsia="en-US" w:bidi="ar-SA"/>
      </w:rPr>
    </w:lvl>
  </w:abstractNum>
  <w:abstractNum w:abstractNumId="52" w15:restartNumberingAfterBreak="0">
    <w:nsid w:val="56A12FC0"/>
    <w:multiLevelType w:val="multilevel"/>
    <w:tmpl w:val="25AED97A"/>
    <w:lvl w:ilvl="0">
      <w:start w:val="1"/>
      <w:numFmt w:val="upperRoman"/>
      <w:lvlText w:val="%1."/>
      <w:lvlJc w:val="left"/>
      <w:pPr>
        <w:ind w:left="143" w:hanging="273"/>
      </w:pPr>
      <w:rPr>
        <w:rFonts w:ascii="Times New Roman" w:eastAsia="Times New Roman" w:hAnsi="Times New Roman" w:cs="Times New Roman"/>
        <w:b/>
        <w:bCs/>
        <w:i w:val="0"/>
        <w:iCs w:val="0"/>
        <w:spacing w:val="0"/>
        <w:w w:val="100"/>
        <w:sz w:val="28"/>
        <w:szCs w:val="28"/>
        <w:lang w:val="vi" w:eastAsia="en-US" w:bidi="ar-SA"/>
      </w:rPr>
    </w:lvl>
    <w:lvl w:ilvl="1">
      <w:start w:val="1"/>
      <w:numFmt w:val="decimal"/>
      <w:lvlText w:val="%2."/>
      <w:lvlJc w:val="left"/>
      <w:pPr>
        <w:ind w:left="437" w:hanging="295"/>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635" w:hanging="493"/>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4."/>
      <w:lvlJc w:val="left"/>
      <w:pPr>
        <w:ind w:left="1141" w:hanging="279"/>
      </w:pPr>
      <w:rPr>
        <w:rFonts w:ascii="Times New Roman" w:eastAsia="Times New Roman" w:hAnsi="Times New Roman" w:cs="Times New Roman" w:hint="default"/>
        <w:b w:val="0"/>
        <w:bCs w:val="0"/>
        <w:i w:val="0"/>
        <w:iCs w:val="0"/>
        <w:spacing w:val="0"/>
        <w:w w:val="100"/>
        <w:sz w:val="28"/>
        <w:szCs w:val="28"/>
        <w:lang w:val="vi" w:eastAsia="en-US" w:bidi="ar-SA"/>
      </w:rPr>
    </w:lvl>
    <w:lvl w:ilvl="4">
      <w:start w:val="1"/>
      <w:numFmt w:val="decimal"/>
      <w:lvlText w:val="%4.%5."/>
      <w:lvlJc w:val="left"/>
      <w:pPr>
        <w:ind w:left="143" w:hanging="52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556" w:hanging="521"/>
      </w:pPr>
      <w:rPr>
        <w:rFonts w:hint="default"/>
        <w:lang w:val="vi" w:eastAsia="en-US" w:bidi="ar-SA"/>
      </w:rPr>
    </w:lvl>
    <w:lvl w:ilvl="6">
      <w:numFmt w:val="bullet"/>
      <w:lvlText w:val="•"/>
      <w:lvlJc w:val="left"/>
      <w:pPr>
        <w:ind w:left="3973" w:hanging="521"/>
      </w:pPr>
      <w:rPr>
        <w:rFonts w:hint="default"/>
        <w:lang w:val="vi" w:eastAsia="en-US" w:bidi="ar-SA"/>
      </w:rPr>
    </w:lvl>
    <w:lvl w:ilvl="7">
      <w:numFmt w:val="bullet"/>
      <w:lvlText w:val="•"/>
      <w:lvlJc w:val="left"/>
      <w:pPr>
        <w:ind w:left="5389" w:hanging="521"/>
      </w:pPr>
      <w:rPr>
        <w:rFonts w:hint="default"/>
        <w:lang w:val="vi" w:eastAsia="en-US" w:bidi="ar-SA"/>
      </w:rPr>
    </w:lvl>
    <w:lvl w:ilvl="8">
      <w:numFmt w:val="bullet"/>
      <w:lvlText w:val="•"/>
      <w:lvlJc w:val="left"/>
      <w:pPr>
        <w:ind w:left="6806" w:hanging="521"/>
      </w:pPr>
      <w:rPr>
        <w:rFonts w:hint="default"/>
        <w:lang w:val="vi" w:eastAsia="en-US" w:bidi="ar-SA"/>
      </w:rPr>
    </w:lvl>
  </w:abstractNum>
  <w:abstractNum w:abstractNumId="53" w15:restartNumberingAfterBreak="0">
    <w:nsid w:val="576930F2"/>
    <w:multiLevelType w:val="hybridMultilevel"/>
    <w:tmpl w:val="63566E4E"/>
    <w:lvl w:ilvl="0" w:tplc="EF508576">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54" w15:restartNumberingAfterBreak="0">
    <w:nsid w:val="58212C98"/>
    <w:multiLevelType w:val="hybridMultilevel"/>
    <w:tmpl w:val="D8F27BBC"/>
    <w:lvl w:ilvl="0" w:tplc="44DC10D2">
      <w:start w:val="7"/>
      <w:numFmt w:val="lowerLetter"/>
      <w:lvlText w:val="%1)"/>
      <w:lvlJc w:val="left"/>
      <w:pPr>
        <w:ind w:left="1167"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C5A61490">
      <w:numFmt w:val="bullet"/>
      <w:lvlText w:val="•"/>
      <w:lvlJc w:val="left"/>
      <w:pPr>
        <w:ind w:left="2007" w:hanging="305"/>
      </w:pPr>
      <w:rPr>
        <w:rFonts w:hint="default"/>
        <w:lang w:val="vi" w:eastAsia="en-US" w:bidi="ar-SA"/>
      </w:rPr>
    </w:lvl>
    <w:lvl w:ilvl="2" w:tplc="3CC00836">
      <w:numFmt w:val="bullet"/>
      <w:lvlText w:val="•"/>
      <w:lvlJc w:val="left"/>
      <w:pPr>
        <w:ind w:left="2855" w:hanging="305"/>
      </w:pPr>
      <w:rPr>
        <w:rFonts w:hint="default"/>
        <w:lang w:val="vi" w:eastAsia="en-US" w:bidi="ar-SA"/>
      </w:rPr>
    </w:lvl>
    <w:lvl w:ilvl="3" w:tplc="4BB85428">
      <w:numFmt w:val="bullet"/>
      <w:lvlText w:val="•"/>
      <w:lvlJc w:val="left"/>
      <w:pPr>
        <w:ind w:left="3703" w:hanging="305"/>
      </w:pPr>
      <w:rPr>
        <w:rFonts w:hint="default"/>
        <w:lang w:val="vi" w:eastAsia="en-US" w:bidi="ar-SA"/>
      </w:rPr>
    </w:lvl>
    <w:lvl w:ilvl="4" w:tplc="18305960">
      <w:numFmt w:val="bullet"/>
      <w:lvlText w:val="•"/>
      <w:lvlJc w:val="left"/>
      <w:pPr>
        <w:ind w:left="4551" w:hanging="305"/>
      </w:pPr>
      <w:rPr>
        <w:rFonts w:hint="default"/>
        <w:lang w:val="vi" w:eastAsia="en-US" w:bidi="ar-SA"/>
      </w:rPr>
    </w:lvl>
    <w:lvl w:ilvl="5" w:tplc="4732DA5C">
      <w:numFmt w:val="bullet"/>
      <w:lvlText w:val="•"/>
      <w:lvlJc w:val="left"/>
      <w:pPr>
        <w:ind w:left="5399" w:hanging="305"/>
      </w:pPr>
      <w:rPr>
        <w:rFonts w:hint="default"/>
        <w:lang w:val="vi" w:eastAsia="en-US" w:bidi="ar-SA"/>
      </w:rPr>
    </w:lvl>
    <w:lvl w:ilvl="6" w:tplc="7A2EA630">
      <w:numFmt w:val="bullet"/>
      <w:lvlText w:val="•"/>
      <w:lvlJc w:val="left"/>
      <w:pPr>
        <w:ind w:left="6247" w:hanging="305"/>
      </w:pPr>
      <w:rPr>
        <w:rFonts w:hint="default"/>
        <w:lang w:val="vi" w:eastAsia="en-US" w:bidi="ar-SA"/>
      </w:rPr>
    </w:lvl>
    <w:lvl w:ilvl="7" w:tplc="2DAC8B58">
      <w:numFmt w:val="bullet"/>
      <w:lvlText w:val="•"/>
      <w:lvlJc w:val="left"/>
      <w:pPr>
        <w:ind w:left="7095" w:hanging="305"/>
      </w:pPr>
      <w:rPr>
        <w:rFonts w:hint="default"/>
        <w:lang w:val="vi" w:eastAsia="en-US" w:bidi="ar-SA"/>
      </w:rPr>
    </w:lvl>
    <w:lvl w:ilvl="8" w:tplc="2A00B0C0">
      <w:numFmt w:val="bullet"/>
      <w:lvlText w:val="•"/>
      <w:lvlJc w:val="left"/>
      <w:pPr>
        <w:ind w:left="7943" w:hanging="305"/>
      </w:pPr>
      <w:rPr>
        <w:rFonts w:hint="default"/>
        <w:lang w:val="vi" w:eastAsia="en-US" w:bidi="ar-SA"/>
      </w:rPr>
    </w:lvl>
  </w:abstractNum>
  <w:abstractNum w:abstractNumId="55" w15:restartNumberingAfterBreak="0">
    <w:nsid w:val="597A5F9A"/>
    <w:multiLevelType w:val="hybridMultilevel"/>
    <w:tmpl w:val="D0864DE2"/>
    <w:lvl w:ilvl="0" w:tplc="3CE462B6">
      <w:start w:val="1"/>
      <w:numFmt w:val="lowerLetter"/>
      <w:lvlText w:val="%1)"/>
      <w:lvlJc w:val="left"/>
      <w:pPr>
        <w:ind w:left="1293" w:hanging="300"/>
      </w:pPr>
      <w:rPr>
        <w:rFonts w:ascii="Times New Roman" w:eastAsia="Times New Roman" w:hAnsi="Times New Roman" w:cs="Times New Roman" w:hint="default"/>
        <w:b w:val="0"/>
        <w:bCs w:val="0"/>
        <w:i w:val="0"/>
        <w:iCs w:val="0"/>
        <w:spacing w:val="0"/>
        <w:w w:val="101"/>
        <w:sz w:val="26"/>
        <w:szCs w:val="26"/>
        <w:lang w:val="vi" w:eastAsia="en-US" w:bidi="ar-SA"/>
      </w:rPr>
    </w:lvl>
    <w:lvl w:ilvl="1" w:tplc="53CAC700">
      <w:numFmt w:val="bullet"/>
      <w:lvlText w:val="•"/>
      <w:lvlJc w:val="left"/>
      <w:pPr>
        <w:ind w:left="2106" w:hanging="300"/>
      </w:pPr>
      <w:rPr>
        <w:rFonts w:hint="default"/>
        <w:lang w:val="vi" w:eastAsia="en-US" w:bidi="ar-SA"/>
      </w:rPr>
    </w:lvl>
    <w:lvl w:ilvl="2" w:tplc="C218C374">
      <w:numFmt w:val="bullet"/>
      <w:lvlText w:val="•"/>
      <w:lvlJc w:val="left"/>
      <w:pPr>
        <w:ind w:left="2912" w:hanging="300"/>
      </w:pPr>
      <w:rPr>
        <w:rFonts w:hint="default"/>
        <w:lang w:val="vi" w:eastAsia="en-US" w:bidi="ar-SA"/>
      </w:rPr>
    </w:lvl>
    <w:lvl w:ilvl="3" w:tplc="EFAAE4B2">
      <w:numFmt w:val="bullet"/>
      <w:lvlText w:val="•"/>
      <w:lvlJc w:val="left"/>
      <w:pPr>
        <w:ind w:left="3718" w:hanging="300"/>
      </w:pPr>
      <w:rPr>
        <w:rFonts w:hint="default"/>
        <w:lang w:val="vi" w:eastAsia="en-US" w:bidi="ar-SA"/>
      </w:rPr>
    </w:lvl>
    <w:lvl w:ilvl="4" w:tplc="33800BA8">
      <w:numFmt w:val="bullet"/>
      <w:lvlText w:val="•"/>
      <w:lvlJc w:val="left"/>
      <w:pPr>
        <w:ind w:left="4524" w:hanging="300"/>
      </w:pPr>
      <w:rPr>
        <w:rFonts w:hint="default"/>
        <w:lang w:val="vi" w:eastAsia="en-US" w:bidi="ar-SA"/>
      </w:rPr>
    </w:lvl>
    <w:lvl w:ilvl="5" w:tplc="80E0B3D4">
      <w:numFmt w:val="bullet"/>
      <w:lvlText w:val="•"/>
      <w:lvlJc w:val="left"/>
      <w:pPr>
        <w:ind w:left="5330" w:hanging="300"/>
      </w:pPr>
      <w:rPr>
        <w:rFonts w:hint="default"/>
        <w:lang w:val="vi" w:eastAsia="en-US" w:bidi="ar-SA"/>
      </w:rPr>
    </w:lvl>
    <w:lvl w:ilvl="6" w:tplc="62B05EF0">
      <w:numFmt w:val="bullet"/>
      <w:lvlText w:val="•"/>
      <w:lvlJc w:val="left"/>
      <w:pPr>
        <w:ind w:left="6136" w:hanging="300"/>
      </w:pPr>
      <w:rPr>
        <w:rFonts w:hint="default"/>
        <w:lang w:val="vi" w:eastAsia="en-US" w:bidi="ar-SA"/>
      </w:rPr>
    </w:lvl>
    <w:lvl w:ilvl="7" w:tplc="ABDEF75C">
      <w:numFmt w:val="bullet"/>
      <w:lvlText w:val="•"/>
      <w:lvlJc w:val="left"/>
      <w:pPr>
        <w:ind w:left="6942" w:hanging="300"/>
      </w:pPr>
      <w:rPr>
        <w:rFonts w:hint="default"/>
        <w:lang w:val="vi" w:eastAsia="en-US" w:bidi="ar-SA"/>
      </w:rPr>
    </w:lvl>
    <w:lvl w:ilvl="8" w:tplc="31364638">
      <w:numFmt w:val="bullet"/>
      <w:lvlText w:val="•"/>
      <w:lvlJc w:val="left"/>
      <w:pPr>
        <w:ind w:left="7748" w:hanging="300"/>
      </w:pPr>
      <w:rPr>
        <w:rFonts w:hint="default"/>
        <w:lang w:val="vi" w:eastAsia="en-US" w:bidi="ar-SA"/>
      </w:rPr>
    </w:lvl>
  </w:abstractNum>
  <w:abstractNum w:abstractNumId="56" w15:restartNumberingAfterBreak="0">
    <w:nsid w:val="5BBE3EA9"/>
    <w:multiLevelType w:val="multilevel"/>
    <w:tmpl w:val="C22E1A64"/>
    <w:lvl w:ilvl="0">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35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360" w:hanging="493"/>
      </w:pPr>
      <w:rPr>
        <w:rFonts w:hint="default"/>
        <w:lang w:val="vi" w:eastAsia="en-US" w:bidi="ar-SA"/>
      </w:rPr>
    </w:lvl>
    <w:lvl w:ilvl="3">
      <w:numFmt w:val="bullet"/>
      <w:lvlText w:val="•"/>
      <w:lvlJc w:val="left"/>
      <w:pPr>
        <w:ind w:left="2394" w:hanging="493"/>
      </w:pPr>
      <w:rPr>
        <w:rFonts w:hint="default"/>
        <w:lang w:val="vi" w:eastAsia="en-US" w:bidi="ar-SA"/>
      </w:rPr>
    </w:lvl>
    <w:lvl w:ilvl="4">
      <w:numFmt w:val="bullet"/>
      <w:lvlText w:val="•"/>
      <w:lvlJc w:val="left"/>
      <w:pPr>
        <w:ind w:left="3429" w:hanging="493"/>
      </w:pPr>
      <w:rPr>
        <w:rFonts w:hint="default"/>
        <w:lang w:val="vi" w:eastAsia="en-US" w:bidi="ar-SA"/>
      </w:rPr>
    </w:lvl>
    <w:lvl w:ilvl="5">
      <w:numFmt w:val="bullet"/>
      <w:lvlText w:val="•"/>
      <w:lvlJc w:val="left"/>
      <w:pPr>
        <w:ind w:left="4464" w:hanging="493"/>
      </w:pPr>
      <w:rPr>
        <w:rFonts w:hint="default"/>
        <w:lang w:val="vi" w:eastAsia="en-US" w:bidi="ar-SA"/>
      </w:rPr>
    </w:lvl>
    <w:lvl w:ilvl="6">
      <w:numFmt w:val="bullet"/>
      <w:lvlText w:val="•"/>
      <w:lvlJc w:val="left"/>
      <w:pPr>
        <w:ind w:left="5499" w:hanging="493"/>
      </w:pPr>
      <w:rPr>
        <w:rFonts w:hint="default"/>
        <w:lang w:val="vi" w:eastAsia="en-US" w:bidi="ar-SA"/>
      </w:rPr>
    </w:lvl>
    <w:lvl w:ilvl="7">
      <w:numFmt w:val="bullet"/>
      <w:lvlText w:val="•"/>
      <w:lvlJc w:val="left"/>
      <w:pPr>
        <w:ind w:left="6534" w:hanging="493"/>
      </w:pPr>
      <w:rPr>
        <w:rFonts w:hint="default"/>
        <w:lang w:val="vi" w:eastAsia="en-US" w:bidi="ar-SA"/>
      </w:rPr>
    </w:lvl>
    <w:lvl w:ilvl="8">
      <w:numFmt w:val="bullet"/>
      <w:lvlText w:val="•"/>
      <w:lvlJc w:val="left"/>
      <w:pPr>
        <w:ind w:left="7569" w:hanging="493"/>
      </w:pPr>
      <w:rPr>
        <w:rFonts w:hint="default"/>
        <w:lang w:val="vi" w:eastAsia="en-US" w:bidi="ar-SA"/>
      </w:rPr>
    </w:lvl>
  </w:abstractNum>
  <w:abstractNum w:abstractNumId="57" w15:restartNumberingAfterBreak="0">
    <w:nsid w:val="5D665042"/>
    <w:multiLevelType w:val="hybridMultilevel"/>
    <w:tmpl w:val="58147FE2"/>
    <w:lvl w:ilvl="0" w:tplc="A3B4B01A">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1F0F55A">
      <w:start w:val="1"/>
      <w:numFmt w:val="lowerLetter"/>
      <w:lvlText w:val="%2)"/>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1E68ED98">
      <w:numFmt w:val="bullet"/>
      <w:lvlText w:val="•"/>
      <w:lvlJc w:val="left"/>
      <w:pPr>
        <w:ind w:left="2102" w:hanging="289"/>
      </w:pPr>
      <w:rPr>
        <w:rFonts w:hint="default"/>
        <w:lang w:val="vi" w:eastAsia="en-US" w:bidi="ar-SA"/>
      </w:rPr>
    </w:lvl>
    <w:lvl w:ilvl="3" w:tplc="735618FA">
      <w:numFmt w:val="bullet"/>
      <w:lvlText w:val="•"/>
      <w:lvlJc w:val="left"/>
      <w:pPr>
        <w:ind w:left="3044" w:hanging="289"/>
      </w:pPr>
      <w:rPr>
        <w:rFonts w:hint="default"/>
        <w:lang w:val="vi" w:eastAsia="en-US" w:bidi="ar-SA"/>
      </w:rPr>
    </w:lvl>
    <w:lvl w:ilvl="4" w:tplc="7930A2E0">
      <w:numFmt w:val="bullet"/>
      <w:lvlText w:val="•"/>
      <w:lvlJc w:val="left"/>
      <w:pPr>
        <w:ind w:left="3986" w:hanging="289"/>
      </w:pPr>
      <w:rPr>
        <w:rFonts w:hint="default"/>
        <w:lang w:val="vi" w:eastAsia="en-US" w:bidi="ar-SA"/>
      </w:rPr>
    </w:lvl>
    <w:lvl w:ilvl="5" w:tplc="E856B842">
      <w:numFmt w:val="bullet"/>
      <w:lvlText w:val="•"/>
      <w:lvlJc w:val="left"/>
      <w:pPr>
        <w:ind w:left="4928" w:hanging="289"/>
      </w:pPr>
      <w:rPr>
        <w:rFonts w:hint="default"/>
        <w:lang w:val="vi" w:eastAsia="en-US" w:bidi="ar-SA"/>
      </w:rPr>
    </w:lvl>
    <w:lvl w:ilvl="6" w:tplc="2C02ADC8">
      <w:numFmt w:val="bullet"/>
      <w:lvlText w:val="•"/>
      <w:lvlJc w:val="left"/>
      <w:pPr>
        <w:ind w:left="5870" w:hanging="289"/>
      </w:pPr>
      <w:rPr>
        <w:rFonts w:hint="default"/>
        <w:lang w:val="vi" w:eastAsia="en-US" w:bidi="ar-SA"/>
      </w:rPr>
    </w:lvl>
    <w:lvl w:ilvl="7" w:tplc="453A4E56">
      <w:numFmt w:val="bullet"/>
      <w:lvlText w:val="•"/>
      <w:lvlJc w:val="left"/>
      <w:pPr>
        <w:ind w:left="6812" w:hanging="289"/>
      </w:pPr>
      <w:rPr>
        <w:rFonts w:hint="default"/>
        <w:lang w:val="vi" w:eastAsia="en-US" w:bidi="ar-SA"/>
      </w:rPr>
    </w:lvl>
    <w:lvl w:ilvl="8" w:tplc="AC34D2A2">
      <w:numFmt w:val="bullet"/>
      <w:lvlText w:val="•"/>
      <w:lvlJc w:val="left"/>
      <w:pPr>
        <w:ind w:left="7755" w:hanging="289"/>
      </w:pPr>
      <w:rPr>
        <w:rFonts w:hint="default"/>
        <w:lang w:val="vi" w:eastAsia="en-US" w:bidi="ar-SA"/>
      </w:rPr>
    </w:lvl>
  </w:abstractNum>
  <w:abstractNum w:abstractNumId="58" w15:restartNumberingAfterBreak="0">
    <w:nsid w:val="5D887655"/>
    <w:multiLevelType w:val="hybridMultilevel"/>
    <w:tmpl w:val="CD40947C"/>
    <w:lvl w:ilvl="0" w:tplc="001ED318">
      <w:start w:val="7"/>
      <w:numFmt w:val="lowerLetter"/>
      <w:lvlText w:val="%1)"/>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F5D0F838">
      <w:numFmt w:val="bullet"/>
      <w:lvlText w:val="•"/>
      <w:lvlJc w:val="left"/>
      <w:pPr>
        <w:ind w:left="1524" w:hanging="319"/>
      </w:pPr>
      <w:rPr>
        <w:rFonts w:hint="default"/>
        <w:lang w:val="vi" w:eastAsia="en-US" w:bidi="ar-SA"/>
      </w:rPr>
    </w:lvl>
    <w:lvl w:ilvl="2" w:tplc="3484186E">
      <w:numFmt w:val="bullet"/>
      <w:lvlText w:val="•"/>
      <w:lvlJc w:val="left"/>
      <w:pPr>
        <w:ind w:left="2489" w:hanging="319"/>
      </w:pPr>
      <w:rPr>
        <w:rFonts w:hint="default"/>
        <w:lang w:val="vi" w:eastAsia="en-US" w:bidi="ar-SA"/>
      </w:rPr>
    </w:lvl>
    <w:lvl w:ilvl="3" w:tplc="93C80898">
      <w:numFmt w:val="bullet"/>
      <w:lvlText w:val="•"/>
      <w:lvlJc w:val="left"/>
      <w:pPr>
        <w:ind w:left="3454" w:hanging="319"/>
      </w:pPr>
      <w:rPr>
        <w:rFonts w:hint="default"/>
        <w:lang w:val="vi" w:eastAsia="en-US" w:bidi="ar-SA"/>
      </w:rPr>
    </w:lvl>
    <w:lvl w:ilvl="4" w:tplc="128CEFE8">
      <w:numFmt w:val="bullet"/>
      <w:lvlText w:val="•"/>
      <w:lvlJc w:val="left"/>
      <w:pPr>
        <w:ind w:left="4418" w:hanging="319"/>
      </w:pPr>
      <w:rPr>
        <w:rFonts w:hint="default"/>
        <w:lang w:val="vi" w:eastAsia="en-US" w:bidi="ar-SA"/>
      </w:rPr>
    </w:lvl>
    <w:lvl w:ilvl="5" w:tplc="5464F062">
      <w:numFmt w:val="bullet"/>
      <w:lvlText w:val="•"/>
      <w:lvlJc w:val="left"/>
      <w:pPr>
        <w:ind w:left="5383" w:hanging="319"/>
      </w:pPr>
      <w:rPr>
        <w:rFonts w:hint="default"/>
        <w:lang w:val="vi" w:eastAsia="en-US" w:bidi="ar-SA"/>
      </w:rPr>
    </w:lvl>
    <w:lvl w:ilvl="6" w:tplc="764A7838">
      <w:numFmt w:val="bullet"/>
      <w:lvlText w:val="•"/>
      <w:lvlJc w:val="left"/>
      <w:pPr>
        <w:ind w:left="6348" w:hanging="319"/>
      </w:pPr>
      <w:rPr>
        <w:rFonts w:hint="default"/>
        <w:lang w:val="vi" w:eastAsia="en-US" w:bidi="ar-SA"/>
      </w:rPr>
    </w:lvl>
    <w:lvl w:ilvl="7" w:tplc="80C221AE">
      <w:numFmt w:val="bullet"/>
      <w:lvlText w:val="•"/>
      <w:lvlJc w:val="left"/>
      <w:pPr>
        <w:ind w:left="7313" w:hanging="319"/>
      </w:pPr>
      <w:rPr>
        <w:rFonts w:hint="default"/>
        <w:lang w:val="vi" w:eastAsia="en-US" w:bidi="ar-SA"/>
      </w:rPr>
    </w:lvl>
    <w:lvl w:ilvl="8" w:tplc="61A6B4EE">
      <w:numFmt w:val="bullet"/>
      <w:lvlText w:val="•"/>
      <w:lvlJc w:val="left"/>
      <w:pPr>
        <w:ind w:left="8277" w:hanging="319"/>
      </w:pPr>
      <w:rPr>
        <w:rFonts w:hint="default"/>
        <w:lang w:val="vi" w:eastAsia="en-US" w:bidi="ar-SA"/>
      </w:rPr>
    </w:lvl>
  </w:abstractNum>
  <w:abstractNum w:abstractNumId="59" w15:restartNumberingAfterBreak="0">
    <w:nsid w:val="60C230A4"/>
    <w:multiLevelType w:val="multilevel"/>
    <w:tmpl w:val="90DCE294"/>
    <w:lvl w:ilvl="0">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81"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16" w:hanging="493"/>
      </w:pPr>
      <w:rPr>
        <w:rFonts w:hint="default"/>
        <w:lang w:val="vi" w:eastAsia="en-US" w:bidi="ar-SA"/>
      </w:rPr>
    </w:lvl>
    <w:lvl w:ilvl="3">
      <w:numFmt w:val="bullet"/>
      <w:lvlText w:val="•"/>
      <w:lvlJc w:val="left"/>
      <w:pPr>
        <w:ind w:left="3652" w:hanging="493"/>
      </w:pPr>
      <w:rPr>
        <w:rFonts w:hint="default"/>
        <w:lang w:val="vi" w:eastAsia="en-US" w:bidi="ar-SA"/>
      </w:rPr>
    </w:lvl>
    <w:lvl w:ilvl="4">
      <w:numFmt w:val="bullet"/>
      <w:lvlText w:val="•"/>
      <w:lvlJc w:val="left"/>
      <w:pPr>
        <w:ind w:left="4589" w:hanging="493"/>
      </w:pPr>
      <w:rPr>
        <w:rFonts w:hint="default"/>
        <w:lang w:val="vi" w:eastAsia="en-US" w:bidi="ar-SA"/>
      </w:rPr>
    </w:lvl>
    <w:lvl w:ilvl="5">
      <w:numFmt w:val="bullet"/>
      <w:lvlText w:val="•"/>
      <w:lvlJc w:val="left"/>
      <w:pPr>
        <w:ind w:left="5525" w:hanging="493"/>
      </w:pPr>
      <w:rPr>
        <w:rFonts w:hint="default"/>
        <w:lang w:val="vi" w:eastAsia="en-US" w:bidi="ar-SA"/>
      </w:rPr>
    </w:lvl>
    <w:lvl w:ilvl="6">
      <w:numFmt w:val="bullet"/>
      <w:lvlText w:val="•"/>
      <w:lvlJc w:val="left"/>
      <w:pPr>
        <w:ind w:left="6461" w:hanging="493"/>
      </w:pPr>
      <w:rPr>
        <w:rFonts w:hint="default"/>
        <w:lang w:val="vi" w:eastAsia="en-US" w:bidi="ar-SA"/>
      </w:rPr>
    </w:lvl>
    <w:lvl w:ilvl="7">
      <w:numFmt w:val="bullet"/>
      <w:lvlText w:val="•"/>
      <w:lvlJc w:val="left"/>
      <w:pPr>
        <w:ind w:left="7398" w:hanging="493"/>
      </w:pPr>
      <w:rPr>
        <w:rFonts w:hint="default"/>
        <w:lang w:val="vi" w:eastAsia="en-US" w:bidi="ar-SA"/>
      </w:rPr>
    </w:lvl>
    <w:lvl w:ilvl="8">
      <w:numFmt w:val="bullet"/>
      <w:lvlText w:val="•"/>
      <w:lvlJc w:val="left"/>
      <w:pPr>
        <w:ind w:left="8334" w:hanging="493"/>
      </w:pPr>
      <w:rPr>
        <w:rFonts w:hint="default"/>
        <w:lang w:val="vi" w:eastAsia="en-US" w:bidi="ar-SA"/>
      </w:rPr>
    </w:lvl>
  </w:abstractNum>
  <w:abstractNum w:abstractNumId="60" w15:restartNumberingAfterBreak="0">
    <w:nsid w:val="618E3EFA"/>
    <w:multiLevelType w:val="hybridMultilevel"/>
    <w:tmpl w:val="66F071D0"/>
    <w:lvl w:ilvl="0" w:tplc="B0344A88">
      <w:start w:val="1"/>
      <w:numFmt w:val="lowerLetter"/>
      <w:lvlText w:val="%1)"/>
      <w:lvlJc w:val="left"/>
      <w:pPr>
        <w:ind w:left="316" w:hanging="305"/>
      </w:pPr>
      <w:rPr>
        <w:rFonts w:ascii="Times New Roman" w:eastAsia="Times New Roman" w:hAnsi="Times New Roman" w:cs="Times New Roman" w:hint="default"/>
        <w:b w:val="0"/>
        <w:bCs w:val="0"/>
        <w:i w:val="0"/>
        <w:iCs w:val="0"/>
        <w:spacing w:val="0"/>
        <w:w w:val="101"/>
        <w:sz w:val="26"/>
        <w:szCs w:val="26"/>
        <w:lang w:val="vi" w:eastAsia="en-US" w:bidi="ar-SA"/>
      </w:rPr>
    </w:lvl>
    <w:lvl w:ilvl="1" w:tplc="A7726586">
      <w:numFmt w:val="bullet"/>
      <w:lvlText w:val="•"/>
      <w:lvlJc w:val="left"/>
      <w:pPr>
        <w:ind w:left="1224" w:hanging="305"/>
      </w:pPr>
      <w:rPr>
        <w:rFonts w:hint="default"/>
        <w:lang w:val="vi" w:eastAsia="en-US" w:bidi="ar-SA"/>
      </w:rPr>
    </w:lvl>
    <w:lvl w:ilvl="2" w:tplc="6646FEE2">
      <w:numFmt w:val="bullet"/>
      <w:lvlText w:val="•"/>
      <w:lvlJc w:val="left"/>
      <w:pPr>
        <w:ind w:left="2128" w:hanging="305"/>
      </w:pPr>
      <w:rPr>
        <w:rFonts w:hint="default"/>
        <w:lang w:val="vi" w:eastAsia="en-US" w:bidi="ar-SA"/>
      </w:rPr>
    </w:lvl>
    <w:lvl w:ilvl="3" w:tplc="ABF0C1E2">
      <w:numFmt w:val="bullet"/>
      <w:lvlText w:val="•"/>
      <w:lvlJc w:val="left"/>
      <w:pPr>
        <w:ind w:left="3032" w:hanging="305"/>
      </w:pPr>
      <w:rPr>
        <w:rFonts w:hint="default"/>
        <w:lang w:val="vi" w:eastAsia="en-US" w:bidi="ar-SA"/>
      </w:rPr>
    </w:lvl>
    <w:lvl w:ilvl="4" w:tplc="8F9021CE">
      <w:numFmt w:val="bullet"/>
      <w:lvlText w:val="•"/>
      <w:lvlJc w:val="left"/>
      <w:pPr>
        <w:ind w:left="3936" w:hanging="305"/>
      </w:pPr>
      <w:rPr>
        <w:rFonts w:hint="default"/>
        <w:lang w:val="vi" w:eastAsia="en-US" w:bidi="ar-SA"/>
      </w:rPr>
    </w:lvl>
    <w:lvl w:ilvl="5" w:tplc="5798F8AC">
      <w:numFmt w:val="bullet"/>
      <w:lvlText w:val="•"/>
      <w:lvlJc w:val="left"/>
      <w:pPr>
        <w:ind w:left="4840" w:hanging="305"/>
      </w:pPr>
      <w:rPr>
        <w:rFonts w:hint="default"/>
        <w:lang w:val="vi" w:eastAsia="en-US" w:bidi="ar-SA"/>
      </w:rPr>
    </w:lvl>
    <w:lvl w:ilvl="6" w:tplc="7BDABD86">
      <w:numFmt w:val="bullet"/>
      <w:lvlText w:val="•"/>
      <w:lvlJc w:val="left"/>
      <w:pPr>
        <w:ind w:left="5744" w:hanging="305"/>
      </w:pPr>
      <w:rPr>
        <w:rFonts w:hint="default"/>
        <w:lang w:val="vi" w:eastAsia="en-US" w:bidi="ar-SA"/>
      </w:rPr>
    </w:lvl>
    <w:lvl w:ilvl="7" w:tplc="41A492BE">
      <w:numFmt w:val="bullet"/>
      <w:lvlText w:val="•"/>
      <w:lvlJc w:val="left"/>
      <w:pPr>
        <w:ind w:left="6648" w:hanging="305"/>
      </w:pPr>
      <w:rPr>
        <w:rFonts w:hint="default"/>
        <w:lang w:val="vi" w:eastAsia="en-US" w:bidi="ar-SA"/>
      </w:rPr>
    </w:lvl>
    <w:lvl w:ilvl="8" w:tplc="2A740FEE">
      <w:numFmt w:val="bullet"/>
      <w:lvlText w:val="•"/>
      <w:lvlJc w:val="left"/>
      <w:pPr>
        <w:ind w:left="7552" w:hanging="305"/>
      </w:pPr>
      <w:rPr>
        <w:rFonts w:hint="default"/>
        <w:lang w:val="vi" w:eastAsia="en-US" w:bidi="ar-SA"/>
      </w:rPr>
    </w:lvl>
  </w:abstractNum>
  <w:abstractNum w:abstractNumId="61" w15:restartNumberingAfterBreak="0">
    <w:nsid w:val="638B191A"/>
    <w:multiLevelType w:val="hybridMultilevel"/>
    <w:tmpl w:val="81FC0C50"/>
    <w:lvl w:ilvl="0" w:tplc="B1827954">
      <w:start w:val="1"/>
      <w:numFmt w:val="decimal"/>
      <w:lvlText w:val="%1."/>
      <w:lvlJc w:val="left"/>
      <w:pPr>
        <w:ind w:left="1129" w:hanging="267"/>
      </w:pPr>
      <w:rPr>
        <w:rFonts w:ascii="Times New Roman" w:eastAsia="Times New Roman" w:hAnsi="Times New Roman" w:cs="Times New Roman" w:hint="default"/>
        <w:b w:val="0"/>
        <w:bCs w:val="0"/>
        <w:i w:val="0"/>
        <w:iCs w:val="0"/>
        <w:spacing w:val="-4"/>
        <w:w w:val="100"/>
        <w:sz w:val="28"/>
        <w:szCs w:val="28"/>
        <w:lang w:val="vi" w:eastAsia="en-US" w:bidi="ar-SA"/>
      </w:rPr>
    </w:lvl>
    <w:lvl w:ilvl="1" w:tplc="1792BDA0">
      <w:start w:val="1"/>
      <w:numFmt w:val="lowerLetter"/>
      <w:lvlText w:val="%2)"/>
      <w:lvlJc w:val="left"/>
      <w:pPr>
        <w:ind w:left="1151"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270A0102">
      <w:numFmt w:val="bullet"/>
      <w:lvlText w:val="•"/>
      <w:lvlJc w:val="left"/>
      <w:pPr>
        <w:ind w:left="1160" w:hanging="289"/>
      </w:pPr>
      <w:rPr>
        <w:rFonts w:hint="default"/>
        <w:lang w:val="vi" w:eastAsia="en-US" w:bidi="ar-SA"/>
      </w:rPr>
    </w:lvl>
    <w:lvl w:ilvl="3" w:tplc="F0F8DE1A">
      <w:numFmt w:val="bullet"/>
      <w:lvlText w:val="•"/>
      <w:lvlJc w:val="left"/>
      <w:pPr>
        <w:ind w:left="2219" w:hanging="289"/>
      </w:pPr>
      <w:rPr>
        <w:rFonts w:hint="default"/>
        <w:lang w:val="vi" w:eastAsia="en-US" w:bidi="ar-SA"/>
      </w:rPr>
    </w:lvl>
    <w:lvl w:ilvl="4" w:tplc="104CADAE">
      <w:numFmt w:val="bullet"/>
      <w:lvlText w:val="•"/>
      <w:lvlJc w:val="left"/>
      <w:pPr>
        <w:ind w:left="3279" w:hanging="289"/>
      </w:pPr>
      <w:rPr>
        <w:rFonts w:hint="default"/>
        <w:lang w:val="vi" w:eastAsia="en-US" w:bidi="ar-SA"/>
      </w:rPr>
    </w:lvl>
    <w:lvl w:ilvl="5" w:tplc="99525074">
      <w:numFmt w:val="bullet"/>
      <w:lvlText w:val="•"/>
      <w:lvlJc w:val="left"/>
      <w:pPr>
        <w:ind w:left="4339" w:hanging="289"/>
      </w:pPr>
      <w:rPr>
        <w:rFonts w:hint="default"/>
        <w:lang w:val="vi" w:eastAsia="en-US" w:bidi="ar-SA"/>
      </w:rPr>
    </w:lvl>
    <w:lvl w:ilvl="6" w:tplc="E67A572E">
      <w:numFmt w:val="bullet"/>
      <w:lvlText w:val="•"/>
      <w:lvlJc w:val="left"/>
      <w:pPr>
        <w:ind w:left="5399" w:hanging="289"/>
      </w:pPr>
      <w:rPr>
        <w:rFonts w:hint="default"/>
        <w:lang w:val="vi" w:eastAsia="en-US" w:bidi="ar-SA"/>
      </w:rPr>
    </w:lvl>
    <w:lvl w:ilvl="7" w:tplc="04A20744">
      <w:numFmt w:val="bullet"/>
      <w:lvlText w:val="•"/>
      <w:lvlJc w:val="left"/>
      <w:pPr>
        <w:ind w:left="6459" w:hanging="289"/>
      </w:pPr>
      <w:rPr>
        <w:rFonts w:hint="default"/>
        <w:lang w:val="vi" w:eastAsia="en-US" w:bidi="ar-SA"/>
      </w:rPr>
    </w:lvl>
    <w:lvl w:ilvl="8" w:tplc="1B8C41A4">
      <w:numFmt w:val="bullet"/>
      <w:lvlText w:val="•"/>
      <w:lvlJc w:val="left"/>
      <w:pPr>
        <w:ind w:left="7519" w:hanging="289"/>
      </w:pPr>
      <w:rPr>
        <w:rFonts w:hint="default"/>
        <w:lang w:val="vi" w:eastAsia="en-US" w:bidi="ar-SA"/>
      </w:rPr>
    </w:lvl>
  </w:abstractNum>
  <w:abstractNum w:abstractNumId="62" w15:restartNumberingAfterBreak="0">
    <w:nsid w:val="65234F07"/>
    <w:multiLevelType w:val="multilevel"/>
    <w:tmpl w:val="DC0421F8"/>
    <w:lvl w:ilvl="0">
      <w:start w:val="1"/>
      <w:numFmt w:val="decimal"/>
      <w:lvlText w:val="%1."/>
      <w:lvlJc w:val="left"/>
      <w:pPr>
        <w:ind w:left="1198" w:hanging="361"/>
        <w:jc w:val="right"/>
      </w:pPr>
      <w:rPr>
        <w:rFonts w:ascii="Times New Roman" w:eastAsia="Times New Roman" w:hAnsi="Times New Roman" w:cs="Times New Roman" w:hint="default"/>
        <w:b/>
        <w:bCs/>
        <w:i w:val="0"/>
        <w:iCs w:val="0"/>
        <w:spacing w:val="0"/>
        <w:w w:val="101"/>
        <w:sz w:val="28"/>
        <w:szCs w:val="28"/>
        <w:lang w:val="vi" w:eastAsia="en-US" w:bidi="ar-SA"/>
      </w:rPr>
    </w:lvl>
    <w:lvl w:ilvl="1">
      <w:start w:val="1"/>
      <w:numFmt w:val="decimal"/>
      <w:lvlText w:val="%1.%2."/>
      <w:lvlJc w:val="left"/>
      <w:pPr>
        <w:ind w:left="1751" w:hanging="494"/>
      </w:pPr>
      <w:rPr>
        <w:rFonts w:hint="default"/>
        <w:spacing w:val="0"/>
        <w:w w:val="101"/>
        <w:lang w:val="vi" w:eastAsia="en-US" w:bidi="ar-SA"/>
      </w:rPr>
    </w:lvl>
    <w:lvl w:ilvl="2">
      <w:numFmt w:val="bullet"/>
      <w:lvlText w:val="-"/>
      <w:lvlJc w:val="left"/>
      <w:pPr>
        <w:ind w:left="117" w:hanging="494"/>
      </w:pPr>
      <w:rPr>
        <w:rFonts w:ascii="Times New Roman" w:eastAsia="Times New Roman" w:hAnsi="Times New Roman" w:cs="Times New Roman" w:hint="default"/>
        <w:b w:val="0"/>
        <w:bCs w:val="0"/>
        <w:i w:val="0"/>
        <w:iCs w:val="0"/>
        <w:spacing w:val="0"/>
        <w:w w:val="101"/>
        <w:sz w:val="28"/>
        <w:szCs w:val="28"/>
        <w:lang w:val="vi" w:eastAsia="en-US" w:bidi="ar-SA"/>
      </w:rPr>
    </w:lvl>
    <w:lvl w:ilvl="3">
      <w:numFmt w:val="bullet"/>
      <w:lvlText w:val="•"/>
      <w:lvlJc w:val="left"/>
      <w:pPr>
        <w:ind w:left="1760" w:hanging="494"/>
      </w:pPr>
      <w:rPr>
        <w:rFonts w:hint="default"/>
        <w:lang w:val="vi" w:eastAsia="en-US" w:bidi="ar-SA"/>
      </w:rPr>
    </w:lvl>
    <w:lvl w:ilvl="4">
      <w:numFmt w:val="bullet"/>
      <w:lvlText w:val="•"/>
      <w:lvlJc w:val="left"/>
      <w:pPr>
        <w:ind w:left="2841" w:hanging="494"/>
      </w:pPr>
      <w:rPr>
        <w:rFonts w:hint="default"/>
        <w:lang w:val="vi" w:eastAsia="en-US" w:bidi="ar-SA"/>
      </w:rPr>
    </w:lvl>
    <w:lvl w:ilvl="5">
      <w:numFmt w:val="bullet"/>
      <w:lvlText w:val="•"/>
      <w:lvlJc w:val="left"/>
      <w:pPr>
        <w:ind w:left="3922" w:hanging="494"/>
      </w:pPr>
      <w:rPr>
        <w:rFonts w:hint="default"/>
        <w:lang w:val="vi" w:eastAsia="en-US" w:bidi="ar-SA"/>
      </w:rPr>
    </w:lvl>
    <w:lvl w:ilvl="6">
      <w:numFmt w:val="bullet"/>
      <w:lvlText w:val="•"/>
      <w:lvlJc w:val="left"/>
      <w:pPr>
        <w:ind w:left="5004" w:hanging="494"/>
      </w:pPr>
      <w:rPr>
        <w:rFonts w:hint="default"/>
        <w:lang w:val="vi" w:eastAsia="en-US" w:bidi="ar-SA"/>
      </w:rPr>
    </w:lvl>
    <w:lvl w:ilvl="7">
      <w:numFmt w:val="bullet"/>
      <w:lvlText w:val="•"/>
      <w:lvlJc w:val="left"/>
      <w:pPr>
        <w:ind w:left="6085" w:hanging="494"/>
      </w:pPr>
      <w:rPr>
        <w:rFonts w:hint="default"/>
        <w:lang w:val="vi" w:eastAsia="en-US" w:bidi="ar-SA"/>
      </w:rPr>
    </w:lvl>
    <w:lvl w:ilvl="8">
      <w:numFmt w:val="bullet"/>
      <w:lvlText w:val="•"/>
      <w:lvlJc w:val="left"/>
      <w:pPr>
        <w:ind w:left="7167" w:hanging="494"/>
      </w:pPr>
      <w:rPr>
        <w:rFonts w:hint="default"/>
        <w:lang w:val="vi" w:eastAsia="en-US" w:bidi="ar-SA"/>
      </w:rPr>
    </w:lvl>
  </w:abstractNum>
  <w:abstractNum w:abstractNumId="63" w15:restartNumberingAfterBreak="0">
    <w:nsid w:val="66175928"/>
    <w:multiLevelType w:val="hybridMultilevel"/>
    <w:tmpl w:val="2AC88A4A"/>
    <w:lvl w:ilvl="0" w:tplc="B406E0B6">
      <w:start w:val="1"/>
      <w:numFmt w:val="lowerLetter"/>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381E6042">
      <w:numFmt w:val="bullet"/>
      <w:lvlText w:val="•"/>
      <w:lvlJc w:val="left"/>
      <w:pPr>
        <w:ind w:left="1524" w:hanging="293"/>
      </w:pPr>
      <w:rPr>
        <w:rFonts w:hint="default"/>
        <w:lang w:val="vi" w:eastAsia="en-US" w:bidi="ar-SA"/>
      </w:rPr>
    </w:lvl>
    <w:lvl w:ilvl="2" w:tplc="4574F4D0">
      <w:numFmt w:val="bullet"/>
      <w:lvlText w:val="•"/>
      <w:lvlJc w:val="left"/>
      <w:pPr>
        <w:ind w:left="2489" w:hanging="293"/>
      </w:pPr>
      <w:rPr>
        <w:rFonts w:hint="default"/>
        <w:lang w:val="vi" w:eastAsia="en-US" w:bidi="ar-SA"/>
      </w:rPr>
    </w:lvl>
    <w:lvl w:ilvl="3" w:tplc="5CBC0FB8">
      <w:numFmt w:val="bullet"/>
      <w:lvlText w:val="•"/>
      <w:lvlJc w:val="left"/>
      <w:pPr>
        <w:ind w:left="3454" w:hanging="293"/>
      </w:pPr>
      <w:rPr>
        <w:rFonts w:hint="default"/>
        <w:lang w:val="vi" w:eastAsia="en-US" w:bidi="ar-SA"/>
      </w:rPr>
    </w:lvl>
    <w:lvl w:ilvl="4" w:tplc="5302D3CC">
      <w:numFmt w:val="bullet"/>
      <w:lvlText w:val="•"/>
      <w:lvlJc w:val="left"/>
      <w:pPr>
        <w:ind w:left="4418" w:hanging="293"/>
      </w:pPr>
      <w:rPr>
        <w:rFonts w:hint="default"/>
        <w:lang w:val="vi" w:eastAsia="en-US" w:bidi="ar-SA"/>
      </w:rPr>
    </w:lvl>
    <w:lvl w:ilvl="5" w:tplc="EE360D4C">
      <w:numFmt w:val="bullet"/>
      <w:lvlText w:val="•"/>
      <w:lvlJc w:val="left"/>
      <w:pPr>
        <w:ind w:left="5383" w:hanging="293"/>
      </w:pPr>
      <w:rPr>
        <w:rFonts w:hint="default"/>
        <w:lang w:val="vi" w:eastAsia="en-US" w:bidi="ar-SA"/>
      </w:rPr>
    </w:lvl>
    <w:lvl w:ilvl="6" w:tplc="56C2DAD2">
      <w:numFmt w:val="bullet"/>
      <w:lvlText w:val="•"/>
      <w:lvlJc w:val="left"/>
      <w:pPr>
        <w:ind w:left="6348" w:hanging="293"/>
      </w:pPr>
      <w:rPr>
        <w:rFonts w:hint="default"/>
        <w:lang w:val="vi" w:eastAsia="en-US" w:bidi="ar-SA"/>
      </w:rPr>
    </w:lvl>
    <w:lvl w:ilvl="7" w:tplc="38C8A0FC">
      <w:numFmt w:val="bullet"/>
      <w:lvlText w:val="•"/>
      <w:lvlJc w:val="left"/>
      <w:pPr>
        <w:ind w:left="7313" w:hanging="293"/>
      </w:pPr>
      <w:rPr>
        <w:rFonts w:hint="default"/>
        <w:lang w:val="vi" w:eastAsia="en-US" w:bidi="ar-SA"/>
      </w:rPr>
    </w:lvl>
    <w:lvl w:ilvl="8" w:tplc="82241614">
      <w:numFmt w:val="bullet"/>
      <w:lvlText w:val="•"/>
      <w:lvlJc w:val="left"/>
      <w:pPr>
        <w:ind w:left="8277" w:hanging="293"/>
      </w:pPr>
      <w:rPr>
        <w:rFonts w:hint="default"/>
        <w:lang w:val="vi" w:eastAsia="en-US" w:bidi="ar-SA"/>
      </w:rPr>
    </w:lvl>
  </w:abstractNum>
  <w:abstractNum w:abstractNumId="64" w15:restartNumberingAfterBreak="0">
    <w:nsid w:val="674D3B24"/>
    <w:multiLevelType w:val="multilevel"/>
    <w:tmpl w:val="CA70C918"/>
    <w:lvl w:ilvl="0">
      <w:start w:val="1"/>
      <w:numFmt w:val="decimal"/>
      <w:lvlText w:val="%1"/>
      <w:lvlJc w:val="left"/>
      <w:pPr>
        <w:ind w:left="635" w:hanging="493"/>
      </w:pPr>
      <w:rPr>
        <w:rFonts w:hint="default"/>
        <w:lang w:val="vi" w:eastAsia="en-US" w:bidi="ar-SA"/>
      </w:rPr>
    </w:lvl>
    <w:lvl w:ilvl="1">
      <w:start w:val="2"/>
      <w:numFmt w:val="decimal"/>
      <w:lvlText w:val="%1.%2."/>
      <w:lvlJc w:val="left"/>
      <w:pPr>
        <w:ind w:left="635" w:hanging="493"/>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43" w:hanging="702"/>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2639" w:hanging="702"/>
      </w:pPr>
      <w:rPr>
        <w:rFonts w:hint="default"/>
        <w:lang w:val="vi" w:eastAsia="en-US" w:bidi="ar-SA"/>
      </w:rPr>
    </w:lvl>
    <w:lvl w:ilvl="4">
      <w:numFmt w:val="bullet"/>
      <w:lvlText w:val="•"/>
      <w:lvlJc w:val="left"/>
      <w:pPr>
        <w:ind w:left="3639" w:hanging="702"/>
      </w:pPr>
      <w:rPr>
        <w:rFonts w:hint="default"/>
        <w:lang w:val="vi" w:eastAsia="en-US" w:bidi="ar-SA"/>
      </w:rPr>
    </w:lvl>
    <w:lvl w:ilvl="5">
      <w:numFmt w:val="bullet"/>
      <w:lvlText w:val="•"/>
      <w:lvlJc w:val="left"/>
      <w:pPr>
        <w:ind w:left="4639" w:hanging="702"/>
      </w:pPr>
      <w:rPr>
        <w:rFonts w:hint="default"/>
        <w:lang w:val="vi" w:eastAsia="en-US" w:bidi="ar-SA"/>
      </w:rPr>
    </w:lvl>
    <w:lvl w:ilvl="6">
      <w:numFmt w:val="bullet"/>
      <w:lvlText w:val="•"/>
      <w:lvlJc w:val="left"/>
      <w:pPr>
        <w:ind w:left="5639" w:hanging="702"/>
      </w:pPr>
      <w:rPr>
        <w:rFonts w:hint="default"/>
        <w:lang w:val="vi" w:eastAsia="en-US" w:bidi="ar-SA"/>
      </w:rPr>
    </w:lvl>
    <w:lvl w:ilvl="7">
      <w:numFmt w:val="bullet"/>
      <w:lvlText w:val="•"/>
      <w:lvlJc w:val="left"/>
      <w:pPr>
        <w:ind w:left="6639" w:hanging="702"/>
      </w:pPr>
      <w:rPr>
        <w:rFonts w:hint="default"/>
        <w:lang w:val="vi" w:eastAsia="en-US" w:bidi="ar-SA"/>
      </w:rPr>
    </w:lvl>
    <w:lvl w:ilvl="8">
      <w:numFmt w:val="bullet"/>
      <w:lvlText w:val="•"/>
      <w:lvlJc w:val="left"/>
      <w:pPr>
        <w:ind w:left="7639" w:hanging="702"/>
      </w:pPr>
      <w:rPr>
        <w:rFonts w:hint="default"/>
        <w:lang w:val="vi" w:eastAsia="en-US" w:bidi="ar-SA"/>
      </w:rPr>
    </w:lvl>
  </w:abstractNum>
  <w:abstractNum w:abstractNumId="65" w15:restartNumberingAfterBreak="0">
    <w:nsid w:val="6D453445"/>
    <w:multiLevelType w:val="hybridMultilevel"/>
    <w:tmpl w:val="00448296"/>
    <w:lvl w:ilvl="0" w:tplc="1EEE0D3A">
      <w:start w:val="1"/>
      <w:numFmt w:val="lowerLetter"/>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E432EE4A">
      <w:numFmt w:val="bullet"/>
      <w:lvlText w:val="•"/>
      <w:lvlJc w:val="left"/>
      <w:pPr>
        <w:ind w:left="1524" w:hanging="295"/>
      </w:pPr>
      <w:rPr>
        <w:rFonts w:hint="default"/>
        <w:lang w:val="vi" w:eastAsia="en-US" w:bidi="ar-SA"/>
      </w:rPr>
    </w:lvl>
    <w:lvl w:ilvl="2" w:tplc="1592E6C2">
      <w:numFmt w:val="bullet"/>
      <w:lvlText w:val="•"/>
      <w:lvlJc w:val="left"/>
      <w:pPr>
        <w:ind w:left="2489" w:hanging="295"/>
      </w:pPr>
      <w:rPr>
        <w:rFonts w:hint="default"/>
        <w:lang w:val="vi" w:eastAsia="en-US" w:bidi="ar-SA"/>
      </w:rPr>
    </w:lvl>
    <w:lvl w:ilvl="3" w:tplc="4EDCC886">
      <w:numFmt w:val="bullet"/>
      <w:lvlText w:val="•"/>
      <w:lvlJc w:val="left"/>
      <w:pPr>
        <w:ind w:left="3454" w:hanging="295"/>
      </w:pPr>
      <w:rPr>
        <w:rFonts w:hint="default"/>
        <w:lang w:val="vi" w:eastAsia="en-US" w:bidi="ar-SA"/>
      </w:rPr>
    </w:lvl>
    <w:lvl w:ilvl="4" w:tplc="547C6CEA">
      <w:numFmt w:val="bullet"/>
      <w:lvlText w:val="•"/>
      <w:lvlJc w:val="left"/>
      <w:pPr>
        <w:ind w:left="4418" w:hanging="295"/>
      </w:pPr>
      <w:rPr>
        <w:rFonts w:hint="default"/>
        <w:lang w:val="vi" w:eastAsia="en-US" w:bidi="ar-SA"/>
      </w:rPr>
    </w:lvl>
    <w:lvl w:ilvl="5" w:tplc="BE3CAC3E">
      <w:numFmt w:val="bullet"/>
      <w:lvlText w:val="•"/>
      <w:lvlJc w:val="left"/>
      <w:pPr>
        <w:ind w:left="5383" w:hanging="295"/>
      </w:pPr>
      <w:rPr>
        <w:rFonts w:hint="default"/>
        <w:lang w:val="vi" w:eastAsia="en-US" w:bidi="ar-SA"/>
      </w:rPr>
    </w:lvl>
    <w:lvl w:ilvl="6" w:tplc="7610D702">
      <w:numFmt w:val="bullet"/>
      <w:lvlText w:val="•"/>
      <w:lvlJc w:val="left"/>
      <w:pPr>
        <w:ind w:left="6348" w:hanging="295"/>
      </w:pPr>
      <w:rPr>
        <w:rFonts w:hint="default"/>
        <w:lang w:val="vi" w:eastAsia="en-US" w:bidi="ar-SA"/>
      </w:rPr>
    </w:lvl>
    <w:lvl w:ilvl="7" w:tplc="FF70FE5E">
      <w:numFmt w:val="bullet"/>
      <w:lvlText w:val="•"/>
      <w:lvlJc w:val="left"/>
      <w:pPr>
        <w:ind w:left="7313" w:hanging="295"/>
      </w:pPr>
      <w:rPr>
        <w:rFonts w:hint="default"/>
        <w:lang w:val="vi" w:eastAsia="en-US" w:bidi="ar-SA"/>
      </w:rPr>
    </w:lvl>
    <w:lvl w:ilvl="8" w:tplc="F77C0F92">
      <w:numFmt w:val="bullet"/>
      <w:lvlText w:val="•"/>
      <w:lvlJc w:val="left"/>
      <w:pPr>
        <w:ind w:left="8277" w:hanging="295"/>
      </w:pPr>
      <w:rPr>
        <w:rFonts w:hint="default"/>
        <w:lang w:val="vi" w:eastAsia="en-US" w:bidi="ar-SA"/>
      </w:rPr>
    </w:lvl>
  </w:abstractNum>
  <w:abstractNum w:abstractNumId="66" w15:restartNumberingAfterBreak="0">
    <w:nsid w:val="6E614BC3"/>
    <w:multiLevelType w:val="hybridMultilevel"/>
    <w:tmpl w:val="5BC4F44A"/>
    <w:lvl w:ilvl="0" w:tplc="7250F0A8">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1B44E88">
      <w:start w:val="1"/>
      <w:numFmt w:val="lowerLetter"/>
      <w:lvlText w:val="%2)"/>
      <w:lvlJc w:val="left"/>
      <w:pPr>
        <w:ind w:left="569"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16704BD8">
      <w:numFmt w:val="bullet"/>
      <w:lvlText w:val="•"/>
      <w:lvlJc w:val="left"/>
      <w:pPr>
        <w:ind w:left="1580" w:hanging="303"/>
      </w:pPr>
      <w:rPr>
        <w:rFonts w:hint="default"/>
        <w:lang w:val="vi" w:eastAsia="en-US" w:bidi="ar-SA"/>
      </w:rPr>
    </w:lvl>
    <w:lvl w:ilvl="3" w:tplc="F79E2152">
      <w:numFmt w:val="bullet"/>
      <w:lvlText w:val="•"/>
      <w:lvlJc w:val="left"/>
      <w:pPr>
        <w:ind w:left="2658" w:hanging="303"/>
      </w:pPr>
      <w:rPr>
        <w:rFonts w:hint="default"/>
        <w:lang w:val="vi" w:eastAsia="en-US" w:bidi="ar-SA"/>
      </w:rPr>
    </w:lvl>
    <w:lvl w:ilvl="4" w:tplc="BA749874">
      <w:numFmt w:val="bullet"/>
      <w:lvlText w:val="•"/>
      <w:lvlJc w:val="left"/>
      <w:pPr>
        <w:ind w:left="3736" w:hanging="303"/>
      </w:pPr>
      <w:rPr>
        <w:rFonts w:hint="default"/>
        <w:lang w:val="vi" w:eastAsia="en-US" w:bidi="ar-SA"/>
      </w:rPr>
    </w:lvl>
    <w:lvl w:ilvl="5" w:tplc="0CE2AA54">
      <w:numFmt w:val="bullet"/>
      <w:lvlText w:val="•"/>
      <w:lvlJc w:val="left"/>
      <w:pPr>
        <w:ind w:left="4815" w:hanging="303"/>
      </w:pPr>
      <w:rPr>
        <w:rFonts w:hint="default"/>
        <w:lang w:val="vi" w:eastAsia="en-US" w:bidi="ar-SA"/>
      </w:rPr>
    </w:lvl>
    <w:lvl w:ilvl="6" w:tplc="F872E614">
      <w:numFmt w:val="bullet"/>
      <w:lvlText w:val="•"/>
      <w:lvlJc w:val="left"/>
      <w:pPr>
        <w:ind w:left="5893" w:hanging="303"/>
      </w:pPr>
      <w:rPr>
        <w:rFonts w:hint="default"/>
        <w:lang w:val="vi" w:eastAsia="en-US" w:bidi="ar-SA"/>
      </w:rPr>
    </w:lvl>
    <w:lvl w:ilvl="7" w:tplc="2A686140">
      <w:numFmt w:val="bullet"/>
      <w:lvlText w:val="•"/>
      <w:lvlJc w:val="left"/>
      <w:pPr>
        <w:ind w:left="6972" w:hanging="303"/>
      </w:pPr>
      <w:rPr>
        <w:rFonts w:hint="default"/>
        <w:lang w:val="vi" w:eastAsia="en-US" w:bidi="ar-SA"/>
      </w:rPr>
    </w:lvl>
    <w:lvl w:ilvl="8" w:tplc="5DA02A98">
      <w:numFmt w:val="bullet"/>
      <w:lvlText w:val="•"/>
      <w:lvlJc w:val="left"/>
      <w:pPr>
        <w:ind w:left="8050" w:hanging="303"/>
      </w:pPr>
      <w:rPr>
        <w:rFonts w:hint="default"/>
        <w:lang w:val="vi" w:eastAsia="en-US" w:bidi="ar-SA"/>
      </w:rPr>
    </w:lvl>
  </w:abstractNum>
  <w:abstractNum w:abstractNumId="67" w15:restartNumberingAfterBreak="0">
    <w:nsid w:val="6E6B49A8"/>
    <w:multiLevelType w:val="hybridMultilevel"/>
    <w:tmpl w:val="EAEAD99E"/>
    <w:lvl w:ilvl="0" w:tplc="3CCA830E">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278900E">
      <w:start w:val="1"/>
      <w:numFmt w:val="lowerLetter"/>
      <w:lvlText w:val="%2)"/>
      <w:lvlJc w:val="left"/>
      <w:pPr>
        <w:ind w:left="569"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E76CCC66">
      <w:numFmt w:val="bullet"/>
      <w:lvlText w:val="•"/>
      <w:lvlJc w:val="left"/>
      <w:pPr>
        <w:ind w:left="1580" w:hanging="303"/>
      </w:pPr>
      <w:rPr>
        <w:rFonts w:hint="default"/>
        <w:lang w:val="vi" w:eastAsia="en-US" w:bidi="ar-SA"/>
      </w:rPr>
    </w:lvl>
    <w:lvl w:ilvl="3" w:tplc="F2EE572E">
      <w:numFmt w:val="bullet"/>
      <w:lvlText w:val="•"/>
      <w:lvlJc w:val="left"/>
      <w:pPr>
        <w:ind w:left="2658" w:hanging="303"/>
      </w:pPr>
      <w:rPr>
        <w:rFonts w:hint="default"/>
        <w:lang w:val="vi" w:eastAsia="en-US" w:bidi="ar-SA"/>
      </w:rPr>
    </w:lvl>
    <w:lvl w:ilvl="4" w:tplc="D3E6978A">
      <w:numFmt w:val="bullet"/>
      <w:lvlText w:val="•"/>
      <w:lvlJc w:val="left"/>
      <w:pPr>
        <w:ind w:left="3736" w:hanging="303"/>
      </w:pPr>
      <w:rPr>
        <w:rFonts w:hint="default"/>
        <w:lang w:val="vi" w:eastAsia="en-US" w:bidi="ar-SA"/>
      </w:rPr>
    </w:lvl>
    <w:lvl w:ilvl="5" w:tplc="22FC8D08">
      <w:numFmt w:val="bullet"/>
      <w:lvlText w:val="•"/>
      <w:lvlJc w:val="left"/>
      <w:pPr>
        <w:ind w:left="4815" w:hanging="303"/>
      </w:pPr>
      <w:rPr>
        <w:rFonts w:hint="default"/>
        <w:lang w:val="vi" w:eastAsia="en-US" w:bidi="ar-SA"/>
      </w:rPr>
    </w:lvl>
    <w:lvl w:ilvl="6" w:tplc="CD40BF84">
      <w:numFmt w:val="bullet"/>
      <w:lvlText w:val="•"/>
      <w:lvlJc w:val="left"/>
      <w:pPr>
        <w:ind w:left="5893" w:hanging="303"/>
      </w:pPr>
      <w:rPr>
        <w:rFonts w:hint="default"/>
        <w:lang w:val="vi" w:eastAsia="en-US" w:bidi="ar-SA"/>
      </w:rPr>
    </w:lvl>
    <w:lvl w:ilvl="7" w:tplc="AE00E2A8">
      <w:numFmt w:val="bullet"/>
      <w:lvlText w:val="•"/>
      <w:lvlJc w:val="left"/>
      <w:pPr>
        <w:ind w:left="6972" w:hanging="303"/>
      </w:pPr>
      <w:rPr>
        <w:rFonts w:hint="default"/>
        <w:lang w:val="vi" w:eastAsia="en-US" w:bidi="ar-SA"/>
      </w:rPr>
    </w:lvl>
    <w:lvl w:ilvl="8" w:tplc="0C7070AA">
      <w:numFmt w:val="bullet"/>
      <w:lvlText w:val="•"/>
      <w:lvlJc w:val="left"/>
      <w:pPr>
        <w:ind w:left="8050" w:hanging="303"/>
      </w:pPr>
      <w:rPr>
        <w:rFonts w:hint="default"/>
        <w:lang w:val="vi" w:eastAsia="en-US" w:bidi="ar-SA"/>
      </w:rPr>
    </w:lvl>
  </w:abstractNum>
  <w:abstractNum w:abstractNumId="68" w15:restartNumberingAfterBreak="0">
    <w:nsid w:val="716E67EF"/>
    <w:multiLevelType w:val="hybridMultilevel"/>
    <w:tmpl w:val="0798A3F2"/>
    <w:lvl w:ilvl="0" w:tplc="278EF1B2">
      <w:start w:val="11"/>
      <w:numFmt w:val="lowerLetter"/>
      <w:lvlText w:val="%1)"/>
      <w:lvlJc w:val="left"/>
      <w:pPr>
        <w:ind w:left="1593"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F1AE2DB2">
      <w:numFmt w:val="bullet"/>
      <w:lvlText w:val="•"/>
      <w:lvlJc w:val="left"/>
      <w:pPr>
        <w:ind w:left="2460" w:hanging="305"/>
      </w:pPr>
      <w:rPr>
        <w:rFonts w:hint="default"/>
        <w:lang w:val="vi" w:eastAsia="en-US" w:bidi="ar-SA"/>
      </w:rPr>
    </w:lvl>
    <w:lvl w:ilvl="2" w:tplc="8DF20042">
      <w:numFmt w:val="bullet"/>
      <w:lvlText w:val="•"/>
      <w:lvlJc w:val="left"/>
      <w:pPr>
        <w:ind w:left="3321" w:hanging="305"/>
      </w:pPr>
      <w:rPr>
        <w:rFonts w:hint="default"/>
        <w:lang w:val="vi" w:eastAsia="en-US" w:bidi="ar-SA"/>
      </w:rPr>
    </w:lvl>
    <w:lvl w:ilvl="3" w:tplc="2416EA3E">
      <w:numFmt w:val="bullet"/>
      <w:lvlText w:val="•"/>
      <w:lvlJc w:val="left"/>
      <w:pPr>
        <w:ind w:left="4182" w:hanging="305"/>
      </w:pPr>
      <w:rPr>
        <w:rFonts w:hint="default"/>
        <w:lang w:val="vi" w:eastAsia="en-US" w:bidi="ar-SA"/>
      </w:rPr>
    </w:lvl>
    <w:lvl w:ilvl="4" w:tplc="F3606AFC">
      <w:numFmt w:val="bullet"/>
      <w:lvlText w:val="•"/>
      <w:lvlJc w:val="left"/>
      <w:pPr>
        <w:ind w:left="5042" w:hanging="305"/>
      </w:pPr>
      <w:rPr>
        <w:rFonts w:hint="default"/>
        <w:lang w:val="vi" w:eastAsia="en-US" w:bidi="ar-SA"/>
      </w:rPr>
    </w:lvl>
    <w:lvl w:ilvl="5" w:tplc="B18E0570">
      <w:numFmt w:val="bullet"/>
      <w:lvlText w:val="•"/>
      <w:lvlJc w:val="left"/>
      <w:pPr>
        <w:ind w:left="5903" w:hanging="305"/>
      </w:pPr>
      <w:rPr>
        <w:rFonts w:hint="default"/>
        <w:lang w:val="vi" w:eastAsia="en-US" w:bidi="ar-SA"/>
      </w:rPr>
    </w:lvl>
    <w:lvl w:ilvl="6" w:tplc="F0465850">
      <w:numFmt w:val="bullet"/>
      <w:lvlText w:val="•"/>
      <w:lvlJc w:val="left"/>
      <w:pPr>
        <w:ind w:left="6764" w:hanging="305"/>
      </w:pPr>
      <w:rPr>
        <w:rFonts w:hint="default"/>
        <w:lang w:val="vi" w:eastAsia="en-US" w:bidi="ar-SA"/>
      </w:rPr>
    </w:lvl>
    <w:lvl w:ilvl="7" w:tplc="5526EBD8">
      <w:numFmt w:val="bullet"/>
      <w:lvlText w:val="•"/>
      <w:lvlJc w:val="left"/>
      <w:pPr>
        <w:ind w:left="7625" w:hanging="305"/>
      </w:pPr>
      <w:rPr>
        <w:rFonts w:hint="default"/>
        <w:lang w:val="vi" w:eastAsia="en-US" w:bidi="ar-SA"/>
      </w:rPr>
    </w:lvl>
    <w:lvl w:ilvl="8" w:tplc="7FCE7F72">
      <w:numFmt w:val="bullet"/>
      <w:lvlText w:val="•"/>
      <w:lvlJc w:val="left"/>
      <w:pPr>
        <w:ind w:left="8485" w:hanging="305"/>
      </w:pPr>
      <w:rPr>
        <w:rFonts w:hint="default"/>
        <w:lang w:val="vi" w:eastAsia="en-US" w:bidi="ar-SA"/>
      </w:rPr>
    </w:lvl>
  </w:abstractNum>
  <w:abstractNum w:abstractNumId="69" w15:restartNumberingAfterBreak="0">
    <w:nsid w:val="71E407B0"/>
    <w:multiLevelType w:val="multilevel"/>
    <w:tmpl w:val="1AB88800"/>
    <w:lvl w:ilvl="0">
      <w:start w:val="1"/>
      <w:numFmt w:val="decimal"/>
      <w:lvlText w:val="%1"/>
      <w:lvlJc w:val="left"/>
      <w:pPr>
        <w:ind w:left="635" w:hanging="493"/>
      </w:pPr>
      <w:rPr>
        <w:rFonts w:hint="default"/>
        <w:lang w:val="vi" w:eastAsia="en-US" w:bidi="ar-SA"/>
      </w:rPr>
    </w:lvl>
    <w:lvl w:ilvl="1">
      <w:start w:val="2"/>
      <w:numFmt w:val="decimal"/>
      <w:lvlText w:val="%1.%2."/>
      <w:lvlJc w:val="left"/>
      <w:pPr>
        <w:ind w:left="635" w:hanging="493"/>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1.%2.%3."/>
      <w:lvlJc w:val="left"/>
      <w:pPr>
        <w:ind w:left="143" w:hanging="702"/>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2639" w:hanging="702"/>
      </w:pPr>
      <w:rPr>
        <w:rFonts w:hint="default"/>
        <w:lang w:val="vi" w:eastAsia="en-US" w:bidi="ar-SA"/>
      </w:rPr>
    </w:lvl>
    <w:lvl w:ilvl="4">
      <w:numFmt w:val="bullet"/>
      <w:lvlText w:val="•"/>
      <w:lvlJc w:val="left"/>
      <w:pPr>
        <w:ind w:left="3639" w:hanging="702"/>
      </w:pPr>
      <w:rPr>
        <w:rFonts w:hint="default"/>
        <w:lang w:val="vi" w:eastAsia="en-US" w:bidi="ar-SA"/>
      </w:rPr>
    </w:lvl>
    <w:lvl w:ilvl="5">
      <w:numFmt w:val="bullet"/>
      <w:lvlText w:val="•"/>
      <w:lvlJc w:val="left"/>
      <w:pPr>
        <w:ind w:left="4639" w:hanging="702"/>
      </w:pPr>
      <w:rPr>
        <w:rFonts w:hint="default"/>
        <w:lang w:val="vi" w:eastAsia="en-US" w:bidi="ar-SA"/>
      </w:rPr>
    </w:lvl>
    <w:lvl w:ilvl="6">
      <w:numFmt w:val="bullet"/>
      <w:lvlText w:val="•"/>
      <w:lvlJc w:val="left"/>
      <w:pPr>
        <w:ind w:left="5639" w:hanging="702"/>
      </w:pPr>
      <w:rPr>
        <w:rFonts w:hint="default"/>
        <w:lang w:val="vi" w:eastAsia="en-US" w:bidi="ar-SA"/>
      </w:rPr>
    </w:lvl>
    <w:lvl w:ilvl="7">
      <w:numFmt w:val="bullet"/>
      <w:lvlText w:val="•"/>
      <w:lvlJc w:val="left"/>
      <w:pPr>
        <w:ind w:left="6639" w:hanging="702"/>
      </w:pPr>
      <w:rPr>
        <w:rFonts w:hint="default"/>
        <w:lang w:val="vi" w:eastAsia="en-US" w:bidi="ar-SA"/>
      </w:rPr>
    </w:lvl>
    <w:lvl w:ilvl="8">
      <w:numFmt w:val="bullet"/>
      <w:lvlText w:val="•"/>
      <w:lvlJc w:val="left"/>
      <w:pPr>
        <w:ind w:left="7639" w:hanging="702"/>
      </w:pPr>
      <w:rPr>
        <w:rFonts w:hint="default"/>
        <w:lang w:val="vi" w:eastAsia="en-US" w:bidi="ar-SA"/>
      </w:rPr>
    </w:lvl>
  </w:abstractNum>
  <w:abstractNum w:abstractNumId="70" w15:restartNumberingAfterBreak="0">
    <w:nsid w:val="75727047"/>
    <w:multiLevelType w:val="multilevel"/>
    <w:tmpl w:val="34D683E8"/>
    <w:lvl w:ilvl="0">
      <w:start w:val="2"/>
      <w:numFmt w:val="decimal"/>
      <w:lvlText w:val="%1"/>
      <w:lvlJc w:val="left"/>
      <w:pPr>
        <w:ind w:left="1476" w:hanging="483"/>
      </w:pPr>
      <w:rPr>
        <w:rFonts w:hint="default"/>
        <w:lang w:val="vi" w:eastAsia="en-US" w:bidi="ar-SA"/>
      </w:rPr>
    </w:lvl>
    <w:lvl w:ilvl="1">
      <w:start w:val="2"/>
      <w:numFmt w:val="decimal"/>
      <w:lvlText w:val="%1.%2."/>
      <w:lvlJc w:val="left"/>
      <w:pPr>
        <w:ind w:left="1476" w:hanging="483"/>
      </w:pPr>
      <w:rPr>
        <w:rFonts w:ascii="Times New Roman" w:eastAsia="Times New Roman" w:hAnsi="Times New Roman" w:cs="Times New Roman" w:hint="default"/>
        <w:b w:val="0"/>
        <w:bCs w:val="0"/>
        <w:i w:val="0"/>
        <w:iCs w:val="0"/>
        <w:spacing w:val="0"/>
        <w:w w:val="101"/>
        <w:sz w:val="26"/>
        <w:szCs w:val="26"/>
        <w:lang w:val="vi" w:eastAsia="en-US" w:bidi="ar-SA"/>
      </w:rPr>
    </w:lvl>
    <w:lvl w:ilvl="2">
      <w:numFmt w:val="bullet"/>
      <w:lvlText w:val="•"/>
      <w:lvlJc w:val="left"/>
      <w:pPr>
        <w:ind w:left="3056" w:hanging="483"/>
      </w:pPr>
      <w:rPr>
        <w:rFonts w:hint="default"/>
        <w:lang w:val="vi" w:eastAsia="en-US" w:bidi="ar-SA"/>
      </w:rPr>
    </w:lvl>
    <w:lvl w:ilvl="3">
      <w:numFmt w:val="bullet"/>
      <w:lvlText w:val="•"/>
      <w:lvlJc w:val="left"/>
      <w:pPr>
        <w:ind w:left="3844" w:hanging="483"/>
      </w:pPr>
      <w:rPr>
        <w:rFonts w:hint="default"/>
        <w:lang w:val="vi" w:eastAsia="en-US" w:bidi="ar-SA"/>
      </w:rPr>
    </w:lvl>
    <w:lvl w:ilvl="4">
      <w:numFmt w:val="bullet"/>
      <w:lvlText w:val="•"/>
      <w:lvlJc w:val="left"/>
      <w:pPr>
        <w:ind w:left="4632" w:hanging="483"/>
      </w:pPr>
      <w:rPr>
        <w:rFonts w:hint="default"/>
        <w:lang w:val="vi" w:eastAsia="en-US" w:bidi="ar-SA"/>
      </w:rPr>
    </w:lvl>
    <w:lvl w:ilvl="5">
      <w:numFmt w:val="bullet"/>
      <w:lvlText w:val="•"/>
      <w:lvlJc w:val="left"/>
      <w:pPr>
        <w:ind w:left="5420" w:hanging="483"/>
      </w:pPr>
      <w:rPr>
        <w:rFonts w:hint="default"/>
        <w:lang w:val="vi" w:eastAsia="en-US" w:bidi="ar-SA"/>
      </w:rPr>
    </w:lvl>
    <w:lvl w:ilvl="6">
      <w:numFmt w:val="bullet"/>
      <w:lvlText w:val="•"/>
      <w:lvlJc w:val="left"/>
      <w:pPr>
        <w:ind w:left="6208" w:hanging="483"/>
      </w:pPr>
      <w:rPr>
        <w:rFonts w:hint="default"/>
        <w:lang w:val="vi" w:eastAsia="en-US" w:bidi="ar-SA"/>
      </w:rPr>
    </w:lvl>
    <w:lvl w:ilvl="7">
      <w:numFmt w:val="bullet"/>
      <w:lvlText w:val="•"/>
      <w:lvlJc w:val="left"/>
      <w:pPr>
        <w:ind w:left="6996" w:hanging="483"/>
      </w:pPr>
      <w:rPr>
        <w:rFonts w:hint="default"/>
        <w:lang w:val="vi" w:eastAsia="en-US" w:bidi="ar-SA"/>
      </w:rPr>
    </w:lvl>
    <w:lvl w:ilvl="8">
      <w:numFmt w:val="bullet"/>
      <w:lvlText w:val="•"/>
      <w:lvlJc w:val="left"/>
      <w:pPr>
        <w:ind w:left="7784" w:hanging="483"/>
      </w:pPr>
      <w:rPr>
        <w:rFonts w:hint="default"/>
        <w:lang w:val="vi" w:eastAsia="en-US" w:bidi="ar-SA"/>
      </w:rPr>
    </w:lvl>
  </w:abstractNum>
  <w:abstractNum w:abstractNumId="71" w15:restartNumberingAfterBreak="0">
    <w:nsid w:val="779856D7"/>
    <w:multiLevelType w:val="hybridMultilevel"/>
    <w:tmpl w:val="6B88C2FE"/>
    <w:lvl w:ilvl="0" w:tplc="15D887BA">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8A381FEC">
      <w:numFmt w:val="bullet"/>
      <w:lvlText w:val="•"/>
      <w:lvlJc w:val="left"/>
      <w:pPr>
        <w:ind w:left="2070" w:hanging="264"/>
      </w:pPr>
      <w:rPr>
        <w:rFonts w:hint="default"/>
        <w:lang w:val="vi" w:eastAsia="en-US" w:bidi="ar-SA"/>
      </w:rPr>
    </w:lvl>
    <w:lvl w:ilvl="2" w:tplc="1E0E4B3C">
      <w:numFmt w:val="bullet"/>
      <w:lvlText w:val="•"/>
      <w:lvlJc w:val="left"/>
      <w:pPr>
        <w:ind w:left="2880" w:hanging="264"/>
      </w:pPr>
      <w:rPr>
        <w:rFonts w:hint="default"/>
        <w:lang w:val="vi" w:eastAsia="en-US" w:bidi="ar-SA"/>
      </w:rPr>
    </w:lvl>
    <w:lvl w:ilvl="3" w:tplc="94ECB4F0">
      <w:numFmt w:val="bullet"/>
      <w:lvlText w:val="•"/>
      <w:lvlJc w:val="left"/>
      <w:pPr>
        <w:ind w:left="3690" w:hanging="264"/>
      </w:pPr>
      <w:rPr>
        <w:rFonts w:hint="default"/>
        <w:lang w:val="vi" w:eastAsia="en-US" w:bidi="ar-SA"/>
      </w:rPr>
    </w:lvl>
    <w:lvl w:ilvl="4" w:tplc="E28462CE">
      <w:numFmt w:val="bullet"/>
      <w:lvlText w:val="•"/>
      <w:lvlJc w:val="left"/>
      <w:pPr>
        <w:ind w:left="4500" w:hanging="264"/>
      </w:pPr>
      <w:rPr>
        <w:rFonts w:hint="default"/>
        <w:lang w:val="vi" w:eastAsia="en-US" w:bidi="ar-SA"/>
      </w:rPr>
    </w:lvl>
    <w:lvl w:ilvl="5" w:tplc="E91455AC">
      <w:numFmt w:val="bullet"/>
      <w:lvlText w:val="•"/>
      <w:lvlJc w:val="left"/>
      <w:pPr>
        <w:ind w:left="5310" w:hanging="264"/>
      </w:pPr>
      <w:rPr>
        <w:rFonts w:hint="default"/>
        <w:lang w:val="vi" w:eastAsia="en-US" w:bidi="ar-SA"/>
      </w:rPr>
    </w:lvl>
    <w:lvl w:ilvl="6" w:tplc="028E5FC8">
      <w:numFmt w:val="bullet"/>
      <w:lvlText w:val="•"/>
      <w:lvlJc w:val="left"/>
      <w:pPr>
        <w:ind w:left="6120" w:hanging="264"/>
      </w:pPr>
      <w:rPr>
        <w:rFonts w:hint="default"/>
        <w:lang w:val="vi" w:eastAsia="en-US" w:bidi="ar-SA"/>
      </w:rPr>
    </w:lvl>
    <w:lvl w:ilvl="7" w:tplc="1592C64A">
      <w:numFmt w:val="bullet"/>
      <w:lvlText w:val="•"/>
      <w:lvlJc w:val="left"/>
      <w:pPr>
        <w:ind w:left="6930" w:hanging="264"/>
      </w:pPr>
      <w:rPr>
        <w:rFonts w:hint="default"/>
        <w:lang w:val="vi" w:eastAsia="en-US" w:bidi="ar-SA"/>
      </w:rPr>
    </w:lvl>
    <w:lvl w:ilvl="8" w:tplc="C30416C4">
      <w:numFmt w:val="bullet"/>
      <w:lvlText w:val="•"/>
      <w:lvlJc w:val="left"/>
      <w:pPr>
        <w:ind w:left="7740" w:hanging="264"/>
      </w:pPr>
      <w:rPr>
        <w:rFonts w:hint="default"/>
        <w:lang w:val="vi" w:eastAsia="en-US" w:bidi="ar-SA"/>
      </w:rPr>
    </w:lvl>
  </w:abstractNum>
  <w:abstractNum w:abstractNumId="72" w15:restartNumberingAfterBreak="0">
    <w:nsid w:val="79C2631C"/>
    <w:multiLevelType w:val="hybridMultilevel"/>
    <w:tmpl w:val="0986D8FA"/>
    <w:lvl w:ilvl="0" w:tplc="7722B2C0">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21A7A4C">
      <w:numFmt w:val="bullet"/>
      <w:lvlText w:val="•"/>
      <w:lvlJc w:val="left"/>
      <w:pPr>
        <w:ind w:left="1989" w:hanging="281"/>
      </w:pPr>
      <w:rPr>
        <w:rFonts w:hint="default"/>
        <w:lang w:val="vi" w:eastAsia="en-US" w:bidi="ar-SA"/>
      </w:rPr>
    </w:lvl>
    <w:lvl w:ilvl="2" w:tplc="3D7075B8">
      <w:numFmt w:val="bullet"/>
      <w:lvlText w:val="•"/>
      <w:lvlJc w:val="left"/>
      <w:pPr>
        <w:ind w:left="2839" w:hanging="281"/>
      </w:pPr>
      <w:rPr>
        <w:rFonts w:hint="default"/>
        <w:lang w:val="vi" w:eastAsia="en-US" w:bidi="ar-SA"/>
      </w:rPr>
    </w:lvl>
    <w:lvl w:ilvl="3" w:tplc="81644428">
      <w:numFmt w:val="bullet"/>
      <w:lvlText w:val="•"/>
      <w:lvlJc w:val="left"/>
      <w:pPr>
        <w:ind w:left="3689" w:hanging="281"/>
      </w:pPr>
      <w:rPr>
        <w:rFonts w:hint="default"/>
        <w:lang w:val="vi" w:eastAsia="en-US" w:bidi="ar-SA"/>
      </w:rPr>
    </w:lvl>
    <w:lvl w:ilvl="4" w:tplc="FEB86EBA">
      <w:numFmt w:val="bullet"/>
      <w:lvlText w:val="•"/>
      <w:lvlJc w:val="left"/>
      <w:pPr>
        <w:ind w:left="4539" w:hanging="281"/>
      </w:pPr>
      <w:rPr>
        <w:rFonts w:hint="default"/>
        <w:lang w:val="vi" w:eastAsia="en-US" w:bidi="ar-SA"/>
      </w:rPr>
    </w:lvl>
    <w:lvl w:ilvl="5" w:tplc="5DB67A2C">
      <w:numFmt w:val="bullet"/>
      <w:lvlText w:val="•"/>
      <w:lvlJc w:val="left"/>
      <w:pPr>
        <w:ind w:left="5389" w:hanging="281"/>
      </w:pPr>
      <w:rPr>
        <w:rFonts w:hint="default"/>
        <w:lang w:val="vi" w:eastAsia="en-US" w:bidi="ar-SA"/>
      </w:rPr>
    </w:lvl>
    <w:lvl w:ilvl="6" w:tplc="7F94C3BA">
      <w:numFmt w:val="bullet"/>
      <w:lvlText w:val="•"/>
      <w:lvlJc w:val="left"/>
      <w:pPr>
        <w:ind w:left="6239" w:hanging="281"/>
      </w:pPr>
      <w:rPr>
        <w:rFonts w:hint="default"/>
        <w:lang w:val="vi" w:eastAsia="en-US" w:bidi="ar-SA"/>
      </w:rPr>
    </w:lvl>
    <w:lvl w:ilvl="7" w:tplc="6B7AB43E">
      <w:numFmt w:val="bullet"/>
      <w:lvlText w:val="•"/>
      <w:lvlJc w:val="left"/>
      <w:pPr>
        <w:ind w:left="7089" w:hanging="281"/>
      </w:pPr>
      <w:rPr>
        <w:rFonts w:hint="default"/>
        <w:lang w:val="vi" w:eastAsia="en-US" w:bidi="ar-SA"/>
      </w:rPr>
    </w:lvl>
    <w:lvl w:ilvl="8" w:tplc="33A0DBA4">
      <w:numFmt w:val="bullet"/>
      <w:lvlText w:val="•"/>
      <w:lvlJc w:val="left"/>
      <w:pPr>
        <w:ind w:left="7939" w:hanging="281"/>
      </w:pPr>
      <w:rPr>
        <w:rFonts w:hint="default"/>
        <w:lang w:val="vi" w:eastAsia="en-US" w:bidi="ar-SA"/>
      </w:rPr>
    </w:lvl>
  </w:abstractNum>
  <w:abstractNum w:abstractNumId="73" w15:restartNumberingAfterBreak="0">
    <w:nsid w:val="7A531429"/>
    <w:multiLevelType w:val="hybridMultilevel"/>
    <w:tmpl w:val="3228970E"/>
    <w:lvl w:ilvl="0" w:tplc="B6F8F046">
      <w:start w:val="1"/>
      <w:numFmt w:val="decimal"/>
      <w:lvlText w:val="%1."/>
      <w:lvlJc w:val="left"/>
      <w:pPr>
        <w:ind w:left="2527" w:hanging="360"/>
      </w:pPr>
      <w:rPr>
        <w:rFonts w:hint="default"/>
      </w:r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74" w15:restartNumberingAfterBreak="0">
    <w:nsid w:val="7B1D5327"/>
    <w:multiLevelType w:val="hybridMultilevel"/>
    <w:tmpl w:val="9894E39E"/>
    <w:lvl w:ilvl="0" w:tplc="B5D8D388">
      <w:start w:val="1"/>
      <w:numFmt w:val="lowerLetter"/>
      <w:lvlText w:val="%1)"/>
      <w:lvlJc w:val="left"/>
      <w:pPr>
        <w:ind w:left="316" w:hanging="281"/>
      </w:pPr>
      <w:rPr>
        <w:rFonts w:ascii="Times New Roman" w:eastAsia="Times New Roman" w:hAnsi="Times New Roman" w:cs="Times New Roman" w:hint="default"/>
        <w:b w:val="0"/>
        <w:bCs w:val="0"/>
        <w:i w:val="0"/>
        <w:iCs w:val="0"/>
        <w:spacing w:val="0"/>
        <w:w w:val="101"/>
        <w:sz w:val="26"/>
        <w:szCs w:val="26"/>
        <w:lang w:val="vi" w:eastAsia="en-US" w:bidi="ar-SA"/>
      </w:rPr>
    </w:lvl>
    <w:lvl w:ilvl="1" w:tplc="99F86EA0">
      <w:numFmt w:val="bullet"/>
      <w:lvlText w:val="•"/>
      <w:lvlJc w:val="left"/>
      <w:pPr>
        <w:ind w:left="1224" w:hanging="281"/>
      </w:pPr>
      <w:rPr>
        <w:rFonts w:hint="default"/>
        <w:lang w:val="vi" w:eastAsia="en-US" w:bidi="ar-SA"/>
      </w:rPr>
    </w:lvl>
    <w:lvl w:ilvl="2" w:tplc="4ED0E234">
      <w:numFmt w:val="bullet"/>
      <w:lvlText w:val="•"/>
      <w:lvlJc w:val="left"/>
      <w:pPr>
        <w:ind w:left="2128" w:hanging="281"/>
      </w:pPr>
      <w:rPr>
        <w:rFonts w:hint="default"/>
        <w:lang w:val="vi" w:eastAsia="en-US" w:bidi="ar-SA"/>
      </w:rPr>
    </w:lvl>
    <w:lvl w:ilvl="3" w:tplc="A01AA11C">
      <w:numFmt w:val="bullet"/>
      <w:lvlText w:val="•"/>
      <w:lvlJc w:val="left"/>
      <w:pPr>
        <w:ind w:left="3032" w:hanging="281"/>
      </w:pPr>
      <w:rPr>
        <w:rFonts w:hint="default"/>
        <w:lang w:val="vi" w:eastAsia="en-US" w:bidi="ar-SA"/>
      </w:rPr>
    </w:lvl>
    <w:lvl w:ilvl="4" w:tplc="40F0C290">
      <w:numFmt w:val="bullet"/>
      <w:lvlText w:val="•"/>
      <w:lvlJc w:val="left"/>
      <w:pPr>
        <w:ind w:left="3936" w:hanging="281"/>
      </w:pPr>
      <w:rPr>
        <w:rFonts w:hint="default"/>
        <w:lang w:val="vi" w:eastAsia="en-US" w:bidi="ar-SA"/>
      </w:rPr>
    </w:lvl>
    <w:lvl w:ilvl="5" w:tplc="C816A996">
      <w:numFmt w:val="bullet"/>
      <w:lvlText w:val="•"/>
      <w:lvlJc w:val="left"/>
      <w:pPr>
        <w:ind w:left="4840" w:hanging="281"/>
      </w:pPr>
      <w:rPr>
        <w:rFonts w:hint="default"/>
        <w:lang w:val="vi" w:eastAsia="en-US" w:bidi="ar-SA"/>
      </w:rPr>
    </w:lvl>
    <w:lvl w:ilvl="6" w:tplc="4AE487B0">
      <w:numFmt w:val="bullet"/>
      <w:lvlText w:val="•"/>
      <w:lvlJc w:val="left"/>
      <w:pPr>
        <w:ind w:left="5744" w:hanging="281"/>
      </w:pPr>
      <w:rPr>
        <w:rFonts w:hint="default"/>
        <w:lang w:val="vi" w:eastAsia="en-US" w:bidi="ar-SA"/>
      </w:rPr>
    </w:lvl>
    <w:lvl w:ilvl="7" w:tplc="E9FE4A44">
      <w:numFmt w:val="bullet"/>
      <w:lvlText w:val="•"/>
      <w:lvlJc w:val="left"/>
      <w:pPr>
        <w:ind w:left="6648" w:hanging="281"/>
      </w:pPr>
      <w:rPr>
        <w:rFonts w:hint="default"/>
        <w:lang w:val="vi" w:eastAsia="en-US" w:bidi="ar-SA"/>
      </w:rPr>
    </w:lvl>
    <w:lvl w:ilvl="8" w:tplc="6FD84AFA">
      <w:numFmt w:val="bullet"/>
      <w:lvlText w:val="•"/>
      <w:lvlJc w:val="left"/>
      <w:pPr>
        <w:ind w:left="7552" w:hanging="281"/>
      </w:pPr>
      <w:rPr>
        <w:rFonts w:hint="default"/>
        <w:lang w:val="vi" w:eastAsia="en-US" w:bidi="ar-SA"/>
      </w:rPr>
    </w:lvl>
  </w:abstractNum>
  <w:abstractNum w:abstractNumId="75" w15:restartNumberingAfterBreak="0">
    <w:nsid w:val="7EBB2F8B"/>
    <w:multiLevelType w:val="hybridMultilevel"/>
    <w:tmpl w:val="59FA5F28"/>
    <w:lvl w:ilvl="0" w:tplc="E3D868CA">
      <w:start w:val="1"/>
      <w:numFmt w:val="decimal"/>
      <w:lvlText w:val="%1."/>
      <w:lvlJc w:val="left"/>
      <w:pPr>
        <w:ind w:left="156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5546500">
      <w:start w:val="1"/>
      <w:numFmt w:val="lowerLetter"/>
      <w:lvlText w:val="%2)"/>
      <w:lvlJc w:val="left"/>
      <w:pPr>
        <w:ind w:left="157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25E41772">
      <w:numFmt w:val="bullet"/>
      <w:lvlText w:val="•"/>
      <w:lvlJc w:val="left"/>
      <w:pPr>
        <w:ind w:left="1580" w:hanging="289"/>
      </w:pPr>
      <w:rPr>
        <w:rFonts w:hint="default"/>
        <w:lang w:val="vi" w:eastAsia="en-US" w:bidi="ar-SA"/>
      </w:rPr>
    </w:lvl>
    <w:lvl w:ilvl="3" w:tplc="CAEC7D0A">
      <w:numFmt w:val="bullet"/>
      <w:lvlText w:val="•"/>
      <w:lvlJc w:val="left"/>
      <w:pPr>
        <w:ind w:left="2658" w:hanging="289"/>
      </w:pPr>
      <w:rPr>
        <w:rFonts w:hint="default"/>
        <w:lang w:val="vi" w:eastAsia="en-US" w:bidi="ar-SA"/>
      </w:rPr>
    </w:lvl>
    <w:lvl w:ilvl="4" w:tplc="8CAE5A36">
      <w:numFmt w:val="bullet"/>
      <w:lvlText w:val="•"/>
      <w:lvlJc w:val="left"/>
      <w:pPr>
        <w:ind w:left="3736" w:hanging="289"/>
      </w:pPr>
      <w:rPr>
        <w:rFonts w:hint="default"/>
        <w:lang w:val="vi" w:eastAsia="en-US" w:bidi="ar-SA"/>
      </w:rPr>
    </w:lvl>
    <w:lvl w:ilvl="5" w:tplc="5EE62A88">
      <w:numFmt w:val="bullet"/>
      <w:lvlText w:val="•"/>
      <w:lvlJc w:val="left"/>
      <w:pPr>
        <w:ind w:left="4815" w:hanging="289"/>
      </w:pPr>
      <w:rPr>
        <w:rFonts w:hint="default"/>
        <w:lang w:val="vi" w:eastAsia="en-US" w:bidi="ar-SA"/>
      </w:rPr>
    </w:lvl>
    <w:lvl w:ilvl="6" w:tplc="F4F0220E">
      <w:numFmt w:val="bullet"/>
      <w:lvlText w:val="•"/>
      <w:lvlJc w:val="left"/>
      <w:pPr>
        <w:ind w:left="5893" w:hanging="289"/>
      </w:pPr>
      <w:rPr>
        <w:rFonts w:hint="default"/>
        <w:lang w:val="vi" w:eastAsia="en-US" w:bidi="ar-SA"/>
      </w:rPr>
    </w:lvl>
    <w:lvl w:ilvl="7" w:tplc="FBC2DA98">
      <w:numFmt w:val="bullet"/>
      <w:lvlText w:val="•"/>
      <w:lvlJc w:val="left"/>
      <w:pPr>
        <w:ind w:left="6972" w:hanging="289"/>
      </w:pPr>
      <w:rPr>
        <w:rFonts w:hint="default"/>
        <w:lang w:val="vi" w:eastAsia="en-US" w:bidi="ar-SA"/>
      </w:rPr>
    </w:lvl>
    <w:lvl w:ilvl="8" w:tplc="96301826">
      <w:numFmt w:val="bullet"/>
      <w:lvlText w:val="•"/>
      <w:lvlJc w:val="left"/>
      <w:pPr>
        <w:ind w:left="8050" w:hanging="289"/>
      </w:pPr>
      <w:rPr>
        <w:rFonts w:hint="default"/>
        <w:lang w:val="vi" w:eastAsia="en-US" w:bidi="ar-SA"/>
      </w:rPr>
    </w:lvl>
  </w:abstractNum>
  <w:num w:numId="1" w16cid:durableId="2054577910">
    <w:abstractNumId w:val="64"/>
  </w:num>
  <w:num w:numId="2" w16cid:durableId="1632325083">
    <w:abstractNumId w:val="72"/>
  </w:num>
  <w:num w:numId="3" w16cid:durableId="1777478238">
    <w:abstractNumId w:val="57"/>
  </w:num>
  <w:num w:numId="4" w16cid:durableId="1425683777">
    <w:abstractNumId w:val="9"/>
  </w:num>
  <w:num w:numId="5" w16cid:durableId="1303851999">
    <w:abstractNumId w:val="54"/>
  </w:num>
  <w:num w:numId="6" w16cid:durableId="1855801058">
    <w:abstractNumId w:val="11"/>
  </w:num>
  <w:num w:numId="7" w16cid:durableId="589781652">
    <w:abstractNumId w:val="31"/>
  </w:num>
  <w:num w:numId="8" w16cid:durableId="666518123">
    <w:abstractNumId w:val="14"/>
  </w:num>
  <w:num w:numId="9" w16cid:durableId="1183588013">
    <w:abstractNumId w:val="38"/>
  </w:num>
  <w:num w:numId="10" w16cid:durableId="1135222015">
    <w:abstractNumId w:val="20"/>
  </w:num>
  <w:num w:numId="11" w16cid:durableId="1663073328">
    <w:abstractNumId w:val="56"/>
  </w:num>
  <w:num w:numId="12" w16cid:durableId="288631326">
    <w:abstractNumId w:val="25"/>
  </w:num>
  <w:num w:numId="13" w16cid:durableId="175852296">
    <w:abstractNumId w:val="8"/>
  </w:num>
  <w:num w:numId="14" w16cid:durableId="1619993800">
    <w:abstractNumId w:val="27"/>
  </w:num>
  <w:num w:numId="15" w16cid:durableId="931159012">
    <w:abstractNumId w:val="69"/>
  </w:num>
  <w:num w:numId="16" w16cid:durableId="114327240">
    <w:abstractNumId w:val="61"/>
  </w:num>
  <w:num w:numId="17" w16cid:durableId="495607162">
    <w:abstractNumId w:val="52"/>
  </w:num>
  <w:num w:numId="18" w16cid:durableId="497188374">
    <w:abstractNumId w:val="2"/>
  </w:num>
  <w:num w:numId="19" w16cid:durableId="539784777">
    <w:abstractNumId w:val="42"/>
  </w:num>
  <w:num w:numId="20" w16cid:durableId="998995743">
    <w:abstractNumId w:val="47"/>
  </w:num>
  <w:num w:numId="21" w16cid:durableId="1045718952">
    <w:abstractNumId w:val="48"/>
  </w:num>
  <w:num w:numId="22" w16cid:durableId="1028989965">
    <w:abstractNumId w:val="3"/>
  </w:num>
  <w:num w:numId="23" w16cid:durableId="927810072">
    <w:abstractNumId w:val="17"/>
  </w:num>
  <w:num w:numId="24" w16cid:durableId="67504745">
    <w:abstractNumId w:val="75"/>
  </w:num>
  <w:num w:numId="25" w16cid:durableId="2092308522">
    <w:abstractNumId w:val="67"/>
  </w:num>
  <w:num w:numId="26" w16cid:durableId="624846787">
    <w:abstractNumId w:val="58"/>
  </w:num>
  <w:num w:numId="27" w16cid:durableId="655492803">
    <w:abstractNumId w:val="46"/>
  </w:num>
  <w:num w:numId="28" w16cid:durableId="1179468690">
    <w:abstractNumId w:val="59"/>
  </w:num>
  <w:num w:numId="29" w16cid:durableId="716467430">
    <w:abstractNumId w:val="12"/>
  </w:num>
  <w:num w:numId="30" w16cid:durableId="102456965">
    <w:abstractNumId w:val="63"/>
  </w:num>
  <w:num w:numId="31" w16cid:durableId="418984308">
    <w:abstractNumId w:val="23"/>
  </w:num>
  <w:num w:numId="32" w16cid:durableId="1502620014">
    <w:abstractNumId w:val="50"/>
  </w:num>
  <w:num w:numId="33" w16cid:durableId="1981492186">
    <w:abstractNumId w:val="24"/>
  </w:num>
  <w:num w:numId="34" w16cid:durableId="1547795430">
    <w:abstractNumId w:val="68"/>
  </w:num>
  <w:num w:numId="35" w16cid:durableId="1849517619">
    <w:abstractNumId w:val="49"/>
  </w:num>
  <w:num w:numId="36" w16cid:durableId="13308895">
    <w:abstractNumId w:val="10"/>
  </w:num>
  <w:num w:numId="37" w16cid:durableId="1815442748">
    <w:abstractNumId w:val="66"/>
  </w:num>
  <w:num w:numId="38" w16cid:durableId="345910430">
    <w:abstractNumId w:val="37"/>
  </w:num>
  <w:num w:numId="39" w16cid:durableId="1375352092">
    <w:abstractNumId w:val="39"/>
  </w:num>
  <w:num w:numId="40" w16cid:durableId="1120538504">
    <w:abstractNumId w:val="33"/>
  </w:num>
  <w:num w:numId="41" w16cid:durableId="901716219">
    <w:abstractNumId w:val="65"/>
  </w:num>
  <w:num w:numId="42" w16cid:durableId="744645467">
    <w:abstractNumId w:val="43"/>
  </w:num>
  <w:num w:numId="43" w16cid:durableId="1283537655">
    <w:abstractNumId w:val="29"/>
  </w:num>
  <w:num w:numId="44" w16cid:durableId="1566451005">
    <w:abstractNumId w:val="44"/>
  </w:num>
  <w:num w:numId="45" w16cid:durableId="1302923794">
    <w:abstractNumId w:val="4"/>
  </w:num>
  <w:num w:numId="46" w16cid:durableId="1463308712">
    <w:abstractNumId w:val="21"/>
  </w:num>
  <w:num w:numId="47" w16cid:durableId="1421684746">
    <w:abstractNumId w:val="16"/>
  </w:num>
  <w:num w:numId="48" w16cid:durableId="16272272">
    <w:abstractNumId w:val="19"/>
  </w:num>
  <w:num w:numId="49" w16cid:durableId="1111785262">
    <w:abstractNumId w:val="26"/>
  </w:num>
  <w:num w:numId="50" w16cid:durableId="1572544056">
    <w:abstractNumId w:val="15"/>
  </w:num>
  <w:num w:numId="51" w16cid:durableId="730664545">
    <w:abstractNumId w:val="55"/>
  </w:num>
  <w:num w:numId="52" w16cid:durableId="164827971">
    <w:abstractNumId w:val="13"/>
  </w:num>
  <w:num w:numId="53" w16cid:durableId="1129399890">
    <w:abstractNumId w:val="51"/>
  </w:num>
  <w:num w:numId="54" w16cid:durableId="538783592">
    <w:abstractNumId w:val="7"/>
  </w:num>
  <w:num w:numId="55" w16cid:durableId="96297380">
    <w:abstractNumId w:val="5"/>
  </w:num>
  <w:num w:numId="56" w16cid:durableId="1671987048">
    <w:abstractNumId w:val="0"/>
  </w:num>
  <w:num w:numId="57" w16cid:durableId="448822177">
    <w:abstractNumId w:val="71"/>
  </w:num>
  <w:num w:numId="58" w16cid:durableId="32116963">
    <w:abstractNumId w:val="41"/>
  </w:num>
  <w:num w:numId="59" w16cid:durableId="2049060025">
    <w:abstractNumId w:val="30"/>
  </w:num>
  <w:num w:numId="60" w16cid:durableId="1746342525">
    <w:abstractNumId w:val="34"/>
  </w:num>
  <w:num w:numId="61" w16cid:durableId="1815369402">
    <w:abstractNumId w:val="60"/>
  </w:num>
  <w:num w:numId="62" w16cid:durableId="1834638320">
    <w:abstractNumId w:val="70"/>
  </w:num>
  <w:num w:numId="63" w16cid:durableId="1657296953">
    <w:abstractNumId w:val="45"/>
  </w:num>
  <w:num w:numId="64" w16cid:durableId="1820882444">
    <w:abstractNumId w:val="28"/>
  </w:num>
  <w:num w:numId="65" w16cid:durableId="1855798502">
    <w:abstractNumId w:val="18"/>
  </w:num>
  <w:num w:numId="66" w16cid:durableId="234822484">
    <w:abstractNumId w:val="1"/>
  </w:num>
  <w:num w:numId="67" w16cid:durableId="1327440206">
    <w:abstractNumId w:val="32"/>
  </w:num>
  <w:num w:numId="68" w16cid:durableId="99298301">
    <w:abstractNumId w:val="74"/>
  </w:num>
  <w:num w:numId="69" w16cid:durableId="1676688577">
    <w:abstractNumId w:val="22"/>
  </w:num>
  <w:num w:numId="70" w16cid:durableId="231043148">
    <w:abstractNumId w:val="36"/>
  </w:num>
  <w:num w:numId="71" w16cid:durableId="432552169">
    <w:abstractNumId w:val="73"/>
  </w:num>
  <w:num w:numId="72" w16cid:durableId="222758964">
    <w:abstractNumId w:val="53"/>
  </w:num>
  <w:num w:numId="73" w16cid:durableId="394671271">
    <w:abstractNumId w:val="6"/>
  </w:num>
  <w:num w:numId="74" w16cid:durableId="65997384">
    <w:abstractNumId w:val="62"/>
  </w:num>
  <w:num w:numId="75" w16cid:durableId="1250384592">
    <w:abstractNumId w:val="40"/>
  </w:num>
  <w:num w:numId="76" w16cid:durableId="1354772030">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21"/>
    <w:rsid w:val="00017B30"/>
    <w:rsid w:val="00052CF6"/>
    <w:rsid w:val="00192C63"/>
    <w:rsid w:val="001A22E7"/>
    <w:rsid w:val="001B4BDB"/>
    <w:rsid w:val="00212B24"/>
    <w:rsid w:val="002A263B"/>
    <w:rsid w:val="002C6BDF"/>
    <w:rsid w:val="002D087C"/>
    <w:rsid w:val="003A182E"/>
    <w:rsid w:val="003C0724"/>
    <w:rsid w:val="00481F05"/>
    <w:rsid w:val="004D7609"/>
    <w:rsid w:val="005264FB"/>
    <w:rsid w:val="00530405"/>
    <w:rsid w:val="00553195"/>
    <w:rsid w:val="005D79C6"/>
    <w:rsid w:val="0067710E"/>
    <w:rsid w:val="006B2AAC"/>
    <w:rsid w:val="006B7763"/>
    <w:rsid w:val="006E43F7"/>
    <w:rsid w:val="0085637D"/>
    <w:rsid w:val="00864536"/>
    <w:rsid w:val="00905C92"/>
    <w:rsid w:val="0094043E"/>
    <w:rsid w:val="009A104F"/>
    <w:rsid w:val="009B1E34"/>
    <w:rsid w:val="00A055D6"/>
    <w:rsid w:val="00A22DAA"/>
    <w:rsid w:val="00A326BB"/>
    <w:rsid w:val="00AB6748"/>
    <w:rsid w:val="00AD202D"/>
    <w:rsid w:val="00AE07B4"/>
    <w:rsid w:val="00B11DCE"/>
    <w:rsid w:val="00B6656C"/>
    <w:rsid w:val="00BA2521"/>
    <w:rsid w:val="00C7104E"/>
    <w:rsid w:val="00C74429"/>
    <w:rsid w:val="00CD2EFA"/>
    <w:rsid w:val="00D22F90"/>
    <w:rsid w:val="00D3033C"/>
    <w:rsid w:val="00DE19CA"/>
    <w:rsid w:val="00EE442C"/>
    <w:rsid w:val="00F16452"/>
    <w:rsid w:val="00F2025F"/>
    <w:rsid w:val="00F2471A"/>
    <w:rsid w:val="00F32A08"/>
    <w:rsid w:val="00F43789"/>
    <w:rsid w:val="00F57C65"/>
    <w:rsid w:val="00F72617"/>
    <w:rsid w:val="00FB2654"/>
    <w:rsid w:val="00FE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19E1"/>
  <w15:docId w15:val="{FC5F9F6D-0E15-4ADD-B483-7B1DC5D6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E4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CD2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unhideWhenUsed/>
    <w:qFormat/>
    <w:rsid w:val="00BA2521"/>
    <w:pPr>
      <w:widowControl w:val="0"/>
      <w:autoSpaceDE w:val="0"/>
      <w:autoSpaceDN w:val="0"/>
      <w:spacing w:before="168" w:after="0" w:line="240" w:lineRule="auto"/>
      <w:ind w:left="634" w:hanging="491"/>
      <w:outlineLvl w:val="2"/>
    </w:pPr>
    <w:rPr>
      <w:rFonts w:ascii="Times New Roman" w:eastAsia="Times New Roman" w:hAnsi="Times New Roman" w:cs="Times New Roman"/>
      <w:b/>
      <w:bCs/>
      <w:i/>
      <w:iCs/>
      <w:sz w:val="28"/>
      <w:szCs w:val="28"/>
      <w:lang w:val="vi"/>
    </w:rPr>
  </w:style>
  <w:style w:type="paragraph" w:styleId="Heading4">
    <w:name w:val="heading 4"/>
    <w:basedOn w:val="Normal"/>
    <w:next w:val="Normal"/>
    <w:link w:val="Heading4Char"/>
    <w:uiPriority w:val="99"/>
    <w:unhideWhenUsed/>
    <w:qFormat/>
    <w:rsid w:val="009B1E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43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CD2E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BA2521"/>
    <w:rPr>
      <w:rFonts w:ascii="Times New Roman" w:eastAsia="Times New Roman" w:hAnsi="Times New Roman" w:cs="Times New Roman"/>
      <w:b/>
      <w:bCs/>
      <w:i/>
      <w:iCs/>
      <w:sz w:val="28"/>
      <w:szCs w:val="28"/>
      <w:lang w:val="vi"/>
    </w:rPr>
  </w:style>
  <w:style w:type="character" w:customStyle="1" w:styleId="Heading4Char">
    <w:name w:val="Heading 4 Char"/>
    <w:basedOn w:val="DefaultParagraphFont"/>
    <w:link w:val="Heading4"/>
    <w:uiPriority w:val="99"/>
    <w:rsid w:val="009B1E34"/>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BA2521"/>
    <w:pPr>
      <w:widowControl w:val="0"/>
      <w:autoSpaceDE w:val="0"/>
      <w:autoSpaceDN w:val="0"/>
      <w:spacing w:after="0" w:line="240" w:lineRule="auto"/>
      <w:ind w:left="14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A2521"/>
    <w:rPr>
      <w:rFonts w:ascii="Times New Roman" w:eastAsia="Times New Roman" w:hAnsi="Times New Roman" w:cs="Times New Roman"/>
      <w:sz w:val="28"/>
      <w:szCs w:val="28"/>
      <w:lang w:val="vi"/>
    </w:rPr>
  </w:style>
  <w:style w:type="paragraph" w:styleId="Title">
    <w:name w:val="Title"/>
    <w:basedOn w:val="Normal"/>
    <w:link w:val="TitleChar"/>
    <w:uiPriority w:val="99"/>
    <w:qFormat/>
    <w:rsid w:val="00BA2521"/>
    <w:pPr>
      <w:widowControl w:val="0"/>
      <w:autoSpaceDE w:val="0"/>
      <w:autoSpaceDN w:val="0"/>
      <w:spacing w:after="0" w:line="240" w:lineRule="auto"/>
      <w:ind w:left="-1" w:right="71"/>
      <w:jc w:val="center"/>
    </w:pPr>
    <w:rPr>
      <w:rFonts w:ascii="Times New Roman" w:eastAsia="Times New Roman" w:hAnsi="Times New Roman" w:cs="Times New Roman"/>
      <w:b/>
      <w:bCs/>
      <w:sz w:val="44"/>
      <w:szCs w:val="44"/>
      <w:lang w:val="vi"/>
    </w:rPr>
  </w:style>
  <w:style w:type="character" w:customStyle="1" w:styleId="TitleChar">
    <w:name w:val="Title Char"/>
    <w:basedOn w:val="DefaultParagraphFont"/>
    <w:link w:val="Title"/>
    <w:uiPriority w:val="99"/>
    <w:rsid w:val="00BA2521"/>
    <w:rPr>
      <w:rFonts w:ascii="Times New Roman" w:eastAsia="Times New Roman" w:hAnsi="Times New Roman" w:cs="Times New Roman"/>
      <w:b/>
      <w:bCs/>
      <w:sz w:val="44"/>
      <w:szCs w:val="44"/>
      <w:lang w:val="vi"/>
    </w:rPr>
  </w:style>
  <w:style w:type="paragraph" w:customStyle="1" w:styleId="TableParagraph">
    <w:name w:val="Table Paragraph"/>
    <w:basedOn w:val="Normal"/>
    <w:uiPriority w:val="1"/>
    <w:qFormat/>
    <w:rsid w:val="00BA2521"/>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6E43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43F7"/>
    <w:rPr>
      <w:b/>
      <w:bCs/>
    </w:rPr>
  </w:style>
  <w:style w:type="paragraph" w:styleId="TOC1">
    <w:name w:val="toc 1"/>
    <w:basedOn w:val="Normal"/>
    <w:uiPriority w:val="39"/>
    <w:qFormat/>
    <w:rsid w:val="00CD2EFA"/>
    <w:pPr>
      <w:widowControl w:val="0"/>
      <w:autoSpaceDE w:val="0"/>
      <w:autoSpaceDN w:val="0"/>
      <w:spacing w:before="120" w:after="0" w:line="240" w:lineRule="auto"/>
      <w:ind w:left="383" w:hanging="240"/>
    </w:pPr>
    <w:rPr>
      <w:rFonts w:ascii="Times New Roman" w:eastAsia="Times New Roman" w:hAnsi="Times New Roman" w:cs="Times New Roman"/>
      <w:sz w:val="24"/>
      <w:szCs w:val="24"/>
      <w:lang w:val="vi"/>
    </w:rPr>
  </w:style>
  <w:style w:type="paragraph" w:styleId="TOC2">
    <w:name w:val="toc 2"/>
    <w:basedOn w:val="Normal"/>
    <w:uiPriority w:val="39"/>
    <w:qFormat/>
    <w:rsid w:val="00CD2EFA"/>
    <w:pPr>
      <w:widowControl w:val="0"/>
      <w:autoSpaceDE w:val="0"/>
      <w:autoSpaceDN w:val="0"/>
      <w:spacing w:before="120" w:after="0" w:line="240" w:lineRule="auto"/>
      <w:ind w:left="383" w:hanging="240"/>
    </w:pPr>
    <w:rPr>
      <w:rFonts w:ascii="Times New Roman" w:eastAsia="Times New Roman" w:hAnsi="Times New Roman" w:cs="Times New Roman"/>
      <w:sz w:val="24"/>
      <w:szCs w:val="24"/>
      <w:lang w:val="vi"/>
    </w:rPr>
  </w:style>
  <w:style w:type="paragraph" w:styleId="ListParagraph">
    <w:name w:val="List Paragraph"/>
    <w:basedOn w:val="Normal"/>
    <w:uiPriority w:val="1"/>
    <w:qFormat/>
    <w:rsid w:val="00CD2EFA"/>
    <w:pPr>
      <w:widowControl w:val="0"/>
      <w:autoSpaceDE w:val="0"/>
      <w:autoSpaceDN w:val="0"/>
      <w:spacing w:before="158" w:after="0" w:line="240" w:lineRule="auto"/>
      <w:ind w:left="143" w:firstLine="719"/>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CD2EFA"/>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CD2EFA"/>
    <w:rPr>
      <w:rFonts w:ascii="Tahoma" w:eastAsia="Times New Roman" w:hAnsi="Tahoma" w:cs="Tahoma"/>
      <w:sz w:val="16"/>
      <w:szCs w:val="16"/>
      <w:lang w:val="vi"/>
    </w:rPr>
  </w:style>
  <w:style w:type="paragraph" w:styleId="Header">
    <w:name w:val="header"/>
    <w:basedOn w:val="Normal"/>
    <w:link w:val="HeaderChar"/>
    <w:uiPriority w:val="99"/>
    <w:unhideWhenUsed/>
    <w:rsid w:val="00CD2EFA"/>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CD2EFA"/>
    <w:rPr>
      <w:rFonts w:ascii="Times New Roman" w:eastAsia="Times New Roman" w:hAnsi="Times New Roman" w:cs="Times New Roman"/>
      <w:lang w:val="vi"/>
    </w:rPr>
  </w:style>
  <w:style w:type="paragraph" w:styleId="Footer">
    <w:name w:val="footer"/>
    <w:basedOn w:val="Normal"/>
    <w:link w:val="FooterChar"/>
    <w:uiPriority w:val="99"/>
    <w:unhideWhenUsed/>
    <w:rsid w:val="00CD2EFA"/>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CD2EFA"/>
    <w:rPr>
      <w:rFonts w:ascii="Times New Roman" w:eastAsia="Times New Roman" w:hAnsi="Times New Roman" w:cs="Times New Roman"/>
      <w:lang w:val="vi"/>
    </w:rPr>
  </w:style>
  <w:style w:type="paragraph" w:styleId="TOC3">
    <w:name w:val="toc 3"/>
    <w:basedOn w:val="Normal"/>
    <w:next w:val="Normal"/>
    <w:autoRedefine/>
    <w:uiPriority w:val="39"/>
    <w:unhideWhenUsed/>
    <w:rsid w:val="002A263B"/>
    <w:pPr>
      <w:spacing w:after="100"/>
      <w:ind w:left="440"/>
    </w:pPr>
  </w:style>
  <w:style w:type="character" w:styleId="Hyperlink">
    <w:name w:val="Hyperlink"/>
    <w:basedOn w:val="DefaultParagraphFont"/>
    <w:uiPriority w:val="99"/>
    <w:unhideWhenUsed/>
    <w:rsid w:val="002A263B"/>
    <w:rPr>
      <w:color w:val="0000FF" w:themeColor="hyperlink"/>
      <w:u w:val="single"/>
    </w:rPr>
  </w:style>
  <w:style w:type="table" w:customStyle="1" w:styleId="TableNormal1">
    <w:name w:val="Table Normal1"/>
    <w:uiPriority w:val="2"/>
    <w:semiHidden/>
    <w:unhideWhenUsed/>
    <w:qFormat/>
    <w:rsid w:val="00F43789"/>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4">
    <w:name w:val="toc 4"/>
    <w:basedOn w:val="Normal"/>
    <w:next w:val="Normal"/>
    <w:autoRedefine/>
    <w:uiPriority w:val="39"/>
    <w:unhideWhenUsed/>
    <w:rsid w:val="001B4BDB"/>
    <w:pPr>
      <w:spacing w:after="100"/>
      <w:ind w:left="660"/>
    </w:pPr>
  </w:style>
  <w:style w:type="character" w:customStyle="1" w:styleId="fontstyle01">
    <w:name w:val="fontstyle01"/>
    <w:basedOn w:val="DefaultParagraphFont"/>
    <w:rsid w:val="009A104F"/>
    <w:rPr>
      <w:rFonts w:ascii="CIDFont+F2" w:hAnsi="CIDFont+F2" w:hint="default"/>
      <w:b/>
      <w:bCs/>
      <w:i w:val="0"/>
      <w:iCs w:val="0"/>
      <w:color w:val="000000"/>
      <w:sz w:val="26"/>
      <w:szCs w:val="26"/>
    </w:rPr>
  </w:style>
  <w:style w:type="numbering" w:customStyle="1" w:styleId="NoList1">
    <w:name w:val="No List1"/>
    <w:next w:val="NoList"/>
    <w:uiPriority w:val="99"/>
    <w:semiHidden/>
    <w:unhideWhenUsed/>
    <w:rsid w:val="0067710E"/>
  </w:style>
  <w:style w:type="table" w:styleId="TableGrid">
    <w:name w:val="Table Grid"/>
    <w:basedOn w:val="TableNormal"/>
    <w:uiPriority w:val="99"/>
    <w:unhideWhenUsed/>
    <w:rsid w:val="006771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710E"/>
    <w:rPr>
      <w:sz w:val="16"/>
      <w:szCs w:val="16"/>
    </w:rPr>
  </w:style>
  <w:style w:type="paragraph" w:styleId="CommentText">
    <w:name w:val="annotation text"/>
    <w:basedOn w:val="Normal"/>
    <w:link w:val="CommentTextChar"/>
    <w:uiPriority w:val="99"/>
    <w:semiHidden/>
    <w:unhideWhenUsed/>
    <w:rsid w:val="006771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7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710E"/>
    <w:rPr>
      <w:b/>
      <w:bCs/>
    </w:rPr>
  </w:style>
  <w:style w:type="character" w:customStyle="1" w:styleId="CommentSubjectChar">
    <w:name w:val="Comment Subject Char"/>
    <w:basedOn w:val="CommentTextChar"/>
    <w:link w:val="CommentSubject"/>
    <w:uiPriority w:val="99"/>
    <w:semiHidden/>
    <w:rsid w:val="0067710E"/>
    <w:rPr>
      <w:rFonts w:ascii="Times New Roman" w:eastAsia="Times New Roman" w:hAnsi="Times New Roman" w:cs="Times New Roman"/>
      <w:b/>
      <w:bCs/>
      <w:sz w:val="20"/>
      <w:szCs w:val="20"/>
    </w:rPr>
  </w:style>
  <w:style w:type="character" w:styleId="IntenseReference">
    <w:name w:val="Intense Reference"/>
    <w:uiPriority w:val="99"/>
    <w:qFormat/>
    <w:rsid w:val="0067710E"/>
    <w:rPr>
      <w:b/>
      <w:bCs/>
      <w:smallCaps/>
      <w:color w:val="156082"/>
      <w:spacing w:val="5"/>
    </w:rPr>
  </w:style>
  <w:style w:type="paragraph" w:styleId="NoSpacing">
    <w:name w:val="No Spacing"/>
    <w:uiPriority w:val="99"/>
    <w:qFormat/>
    <w:rsid w:val="0067710E"/>
    <w:pPr>
      <w:spacing w:before="40" w:after="40" w:line="360" w:lineRule="exact"/>
      <w:ind w:firstLine="720"/>
      <w:jc w:val="both"/>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9543">
      <w:bodyDiv w:val="1"/>
      <w:marLeft w:val="0"/>
      <w:marRight w:val="0"/>
      <w:marTop w:val="0"/>
      <w:marBottom w:val="0"/>
      <w:divBdr>
        <w:top w:val="none" w:sz="0" w:space="0" w:color="auto"/>
        <w:left w:val="none" w:sz="0" w:space="0" w:color="auto"/>
        <w:bottom w:val="none" w:sz="0" w:space="0" w:color="auto"/>
        <w:right w:val="none" w:sz="0" w:space="0" w:color="auto"/>
      </w:divBdr>
    </w:div>
    <w:div w:id="413668282">
      <w:bodyDiv w:val="1"/>
      <w:marLeft w:val="0"/>
      <w:marRight w:val="0"/>
      <w:marTop w:val="0"/>
      <w:marBottom w:val="0"/>
      <w:divBdr>
        <w:top w:val="none" w:sz="0" w:space="0" w:color="auto"/>
        <w:left w:val="none" w:sz="0" w:space="0" w:color="auto"/>
        <w:bottom w:val="none" w:sz="0" w:space="0" w:color="auto"/>
        <w:right w:val="none" w:sz="0" w:space="0" w:color="auto"/>
      </w:divBdr>
    </w:div>
    <w:div w:id="1059012418">
      <w:bodyDiv w:val="1"/>
      <w:marLeft w:val="0"/>
      <w:marRight w:val="0"/>
      <w:marTop w:val="0"/>
      <w:marBottom w:val="0"/>
      <w:divBdr>
        <w:top w:val="none" w:sz="0" w:space="0" w:color="auto"/>
        <w:left w:val="none" w:sz="0" w:space="0" w:color="auto"/>
        <w:bottom w:val="none" w:sz="0" w:space="0" w:color="auto"/>
        <w:right w:val="none" w:sz="0" w:space="0" w:color="auto"/>
      </w:divBdr>
    </w:div>
    <w:div w:id="19599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CAD7-3A8D-4D97-AC72-239F0D21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46</Pages>
  <Words>14624</Words>
  <Characters>49872</Characters>
  <Application>Microsoft Office Word</Application>
  <DocSecurity>0</DocSecurity>
  <Lines>3117</Lines>
  <Paragraphs>2480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TUAN MINH HOANG</cp:lastModifiedBy>
  <cp:revision>8</cp:revision>
  <dcterms:created xsi:type="dcterms:W3CDTF">2025-11-04T06:57:00Z</dcterms:created>
  <dcterms:modified xsi:type="dcterms:W3CDTF">2025-11-11T02:06:00Z</dcterms:modified>
</cp:coreProperties>
</file>